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2CE" w:rsidRDefault="004842C9">
      <w:pPr>
        <w:pStyle w:val="af0"/>
      </w:pPr>
      <w:r>
        <w:rPr>
          <w:noProof/>
          <w:lang w:eastAsia="ru-RU"/>
        </w:rPr>
        <w:drawing>
          <wp:inline distT="0" distB="0" distL="0" distR="0">
            <wp:extent cx="6645275" cy="8601710"/>
            <wp:effectExtent l="19050" t="0" r="3175" b="0"/>
            <wp:docPr id="1" name="Рисунок 1" descr="C:\Users\ЛЕХА\Desktop\пполина работа\борьбой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Desktop\пполина работа\борьбой_page-0006.jpg"/>
                    <pic:cNvPicPr>
                      <a:picLocks noChangeAspect="1" noChangeArrowheads="1"/>
                    </pic:cNvPicPr>
                  </pic:nvPicPr>
                  <pic:blipFill>
                    <a:blip r:embed="rId8"/>
                    <a:srcRect/>
                    <a:stretch>
                      <a:fillRect/>
                    </a:stretch>
                  </pic:blipFill>
                  <pic:spPr bwMode="auto">
                    <a:xfrm>
                      <a:off x="0" y="0"/>
                      <a:ext cx="6645275" cy="8601710"/>
                    </a:xfrm>
                    <a:prstGeom prst="rect">
                      <a:avLst/>
                    </a:prstGeom>
                    <a:noFill/>
                    <a:ln w="9525">
                      <a:noFill/>
                      <a:miter lim="800000"/>
                      <a:headEnd/>
                      <a:tailEnd/>
                    </a:ln>
                  </pic:spPr>
                </pic:pic>
              </a:graphicData>
            </a:graphic>
          </wp:inline>
        </w:drawing>
      </w:r>
    </w:p>
    <w:p w:rsidR="008152CE" w:rsidRPr="008152CE" w:rsidRDefault="008152CE" w:rsidP="008152CE">
      <w:pPr>
        <w:rPr>
          <w:lang w:eastAsia="en-US"/>
        </w:rPr>
      </w:pPr>
    </w:p>
    <w:sdt>
      <w:sdtPr>
        <w:rPr>
          <w:rFonts w:asciiTheme="minorHAnsi" w:eastAsiaTheme="minorEastAsia" w:hAnsiTheme="minorHAnsi" w:cstheme="minorBidi"/>
          <w:b w:val="0"/>
          <w:bCs w:val="0"/>
          <w:color w:val="auto"/>
          <w:sz w:val="22"/>
          <w:szCs w:val="22"/>
          <w:lang w:eastAsia="ru-RU"/>
        </w:rPr>
        <w:id w:val="-1574348019"/>
        <w:docPartObj>
          <w:docPartGallery w:val="Table of Contents"/>
          <w:docPartUnique/>
        </w:docPartObj>
      </w:sdtPr>
      <w:sdtEndPr>
        <w:rPr>
          <w:rFonts w:ascii="Times New Roman" w:hAnsi="Times New Roman" w:cs="Times New Roman"/>
          <w:sz w:val="24"/>
          <w:szCs w:val="24"/>
        </w:rPr>
      </w:sdtEndPr>
      <w:sdtContent>
        <w:p w:rsidR="008152CE" w:rsidRDefault="008152CE">
          <w:pPr>
            <w:pStyle w:val="af0"/>
          </w:pPr>
        </w:p>
        <w:p w:rsidR="00CB1A33" w:rsidRPr="008152CE" w:rsidRDefault="00CB1A33" w:rsidP="000C03B2">
          <w:pPr>
            <w:pStyle w:val="af0"/>
            <w:jc w:val="center"/>
            <w:rPr>
              <w:rFonts w:ascii="Times New Roman" w:hAnsi="Times New Roman" w:cs="Times New Roman"/>
              <w:sz w:val="24"/>
              <w:szCs w:val="24"/>
            </w:rPr>
          </w:pPr>
          <w:r w:rsidRPr="008152CE">
            <w:rPr>
              <w:rFonts w:ascii="Times New Roman" w:hAnsi="Times New Roman" w:cs="Times New Roman"/>
              <w:sz w:val="24"/>
              <w:szCs w:val="24"/>
            </w:rPr>
            <w:t>Оглавление</w:t>
          </w:r>
        </w:p>
        <w:p w:rsidR="00CB1A33" w:rsidRPr="000C03B2" w:rsidRDefault="00C77C6A" w:rsidP="000C03B2">
          <w:pPr>
            <w:pStyle w:val="3"/>
            <w:rPr>
              <w:lang w:eastAsia="ru-RU"/>
            </w:rPr>
          </w:pPr>
          <w:r w:rsidRPr="00C77C6A">
            <w:fldChar w:fldCharType="begin"/>
          </w:r>
          <w:r w:rsidR="00CB1A33" w:rsidRPr="00963B99">
            <w:instrText xml:space="preserve"> TOC \o "1-3" \h \z \u </w:instrText>
          </w:r>
          <w:r w:rsidRPr="00C77C6A">
            <w:fldChar w:fldCharType="separate"/>
          </w:r>
          <w:hyperlink w:anchor="_Toc107495581" w:history="1">
            <w:r w:rsidR="00CB1A33" w:rsidRPr="000C03B2">
              <w:rPr>
                <w:rStyle w:val="af3"/>
                <w:b w:val="0"/>
              </w:rPr>
              <w:t>Раздел № 1 «Комплекс основных характеристик дополнительной общеобразовательной общеразвивающей программы «Спортивная борьба (дисциплина: греко-римская борьба)»</w:t>
            </w:r>
            <w:r w:rsidR="00CB1A33" w:rsidRPr="000C03B2">
              <w:rPr>
                <w:webHidden/>
              </w:rPr>
              <w:tab/>
            </w:r>
            <w:r w:rsidRPr="000C03B2">
              <w:rPr>
                <w:webHidden/>
              </w:rPr>
              <w:fldChar w:fldCharType="begin"/>
            </w:r>
            <w:r w:rsidR="00CB1A33" w:rsidRPr="000C03B2">
              <w:rPr>
                <w:webHidden/>
              </w:rPr>
              <w:instrText xml:space="preserve"> PAGEREF _Toc107495581 \h </w:instrText>
            </w:r>
            <w:r w:rsidRPr="000C03B2">
              <w:rPr>
                <w:webHidden/>
              </w:rPr>
            </w:r>
            <w:r w:rsidRPr="000C03B2">
              <w:rPr>
                <w:webHidden/>
              </w:rPr>
              <w:fldChar w:fldCharType="separate"/>
            </w:r>
            <w:r w:rsidR="00BD59B9" w:rsidRPr="000C03B2">
              <w:rPr>
                <w:webHidden/>
              </w:rPr>
              <w:t>3</w:t>
            </w:r>
            <w:r w:rsidRPr="000C03B2">
              <w:rPr>
                <w:webHidden/>
              </w:rPr>
              <w:fldChar w:fldCharType="end"/>
            </w:r>
          </w:hyperlink>
        </w:p>
        <w:p w:rsidR="00CB1A33" w:rsidRPr="000C03B2" w:rsidRDefault="000C03B2" w:rsidP="000C03B2">
          <w:pPr>
            <w:pStyle w:val="3"/>
          </w:pPr>
          <w:r w:rsidRPr="000C03B2">
            <w:t>1.1.</w:t>
          </w:r>
          <w:hyperlink w:anchor="_Toc107495582" w:history="1">
            <w:r w:rsidR="00CB1A33" w:rsidRPr="000C03B2">
              <w:rPr>
                <w:rStyle w:val="af3"/>
              </w:rPr>
              <w:t>Пояснительная записка</w:t>
            </w:r>
            <w:r w:rsidR="00CB1A33" w:rsidRPr="000C03B2">
              <w:rPr>
                <w:webHidden/>
              </w:rPr>
              <w:tab/>
            </w:r>
            <w:r w:rsidR="00C77C6A" w:rsidRPr="000C03B2">
              <w:rPr>
                <w:webHidden/>
              </w:rPr>
              <w:fldChar w:fldCharType="begin"/>
            </w:r>
            <w:r w:rsidR="00CB1A33" w:rsidRPr="000C03B2">
              <w:rPr>
                <w:webHidden/>
              </w:rPr>
              <w:instrText xml:space="preserve"> PAGEREF _Toc107495582 \h </w:instrText>
            </w:r>
            <w:r w:rsidR="00C77C6A" w:rsidRPr="000C03B2">
              <w:rPr>
                <w:webHidden/>
              </w:rPr>
            </w:r>
            <w:r w:rsidR="00C77C6A" w:rsidRPr="000C03B2">
              <w:rPr>
                <w:webHidden/>
              </w:rPr>
              <w:fldChar w:fldCharType="separate"/>
            </w:r>
            <w:r w:rsidR="00BD59B9" w:rsidRPr="000C03B2">
              <w:rPr>
                <w:webHidden/>
              </w:rPr>
              <w:t>3</w:t>
            </w:r>
            <w:r w:rsidR="00C77C6A" w:rsidRPr="000C03B2">
              <w:rPr>
                <w:webHidden/>
              </w:rPr>
              <w:fldChar w:fldCharType="end"/>
            </w:r>
          </w:hyperlink>
        </w:p>
        <w:p w:rsidR="00963B99" w:rsidRPr="000C03B2" w:rsidRDefault="00963B99" w:rsidP="008154EE">
          <w:pPr>
            <w:spacing w:after="0"/>
            <w:rPr>
              <w:rFonts w:ascii="Times New Roman" w:hAnsi="Times New Roman" w:cs="Times New Roman"/>
              <w:noProof/>
              <w:lang w:eastAsia="en-US"/>
            </w:rPr>
          </w:pPr>
          <w:r w:rsidRPr="000C03B2">
            <w:rPr>
              <w:rFonts w:ascii="Times New Roman" w:hAnsi="Times New Roman" w:cs="Times New Roman"/>
              <w:noProof/>
              <w:lang w:eastAsia="en-US"/>
            </w:rPr>
            <w:t xml:space="preserve">         Направленность……………………………………………………………………………………</w:t>
          </w:r>
          <w:r w:rsidR="000C03B2">
            <w:rPr>
              <w:rFonts w:ascii="Times New Roman" w:hAnsi="Times New Roman" w:cs="Times New Roman"/>
              <w:noProof/>
              <w:lang w:eastAsia="en-US"/>
            </w:rPr>
            <w:t>...</w:t>
          </w:r>
          <w:r w:rsidRPr="000C03B2">
            <w:rPr>
              <w:rFonts w:ascii="Times New Roman" w:hAnsi="Times New Roman" w:cs="Times New Roman"/>
              <w:noProof/>
              <w:lang w:eastAsia="en-US"/>
            </w:rPr>
            <w:t>……………3</w:t>
          </w:r>
        </w:p>
        <w:p w:rsidR="00963B99" w:rsidRPr="000C03B2" w:rsidRDefault="00963B99" w:rsidP="008154EE">
          <w:pPr>
            <w:spacing w:after="0"/>
            <w:rPr>
              <w:rFonts w:ascii="Times New Roman" w:hAnsi="Times New Roman" w:cs="Times New Roman"/>
              <w:noProof/>
              <w:lang w:eastAsia="en-US"/>
            </w:rPr>
          </w:pPr>
          <w:r w:rsidRPr="000C03B2">
            <w:rPr>
              <w:rFonts w:ascii="Times New Roman" w:hAnsi="Times New Roman" w:cs="Times New Roman"/>
              <w:noProof/>
              <w:lang w:eastAsia="en-US"/>
            </w:rPr>
            <w:t xml:space="preserve">          Уровень сложности программы…………………………………………………………………………………3</w:t>
          </w:r>
        </w:p>
        <w:p w:rsidR="00963B99" w:rsidRPr="000C03B2" w:rsidRDefault="00963B99" w:rsidP="008154EE">
          <w:pPr>
            <w:spacing w:after="0"/>
            <w:ind w:left="567"/>
            <w:rPr>
              <w:rFonts w:ascii="Times New Roman" w:hAnsi="Times New Roman" w:cs="Times New Roman"/>
              <w:noProof/>
              <w:lang w:eastAsia="en-US"/>
            </w:rPr>
          </w:pPr>
          <w:r w:rsidRPr="000C03B2">
            <w:rPr>
              <w:rFonts w:ascii="Times New Roman" w:hAnsi="Times New Roman" w:cs="Times New Roman"/>
              <w:noProof/>
              <w:lang w:eastAsia="en-US"/>
            </w:rPr>
            <w:t>Нормативно-правовое обеспечение…………………………………………………………………….............3</w:t>
          </w:r>
        </w:p>
        <w:p w:rsidR="00963B99" w:rsidRPr="000C03B2" w:rsidRDefault="00963B99" w:rsidP="008154EE">
          <w:pPr>
            <w:spacing w:after="0"/>
            <w:ind w:left="567"/>
            <w:rPr>
              <w:rFonts w:ascii="Times New Roman" w:hAnsi="Times New Roman" w:cs="Times New Roman"/>
              <w:noProof/>
              <w:lang w:eastAsia="en-US"/>
            </w:rPr>
          </w:pPr>
          <w:r w:rsidRPr="000C03B2">
            <w:rPr>
              <w:rFonts w:ascii="Times New Roman" w:hAnsi="Times New Roman" w:cs="Times New Roman"/>
              <w:noProof/>
              <w:lang w:eastAsia="en-US"/>
            </w:rPr>
            <w:t>Актуальность программы……………………………………………………………………………………….</w:t>
          </w:r>
          <w:r w:rsidR="002C2854">
            <w:rPr>
              <w:rFonts w:ascii="Times New Roman" w:hAnsi="Times New Roman" w:cs="Times New Roman"/>
              <w:noProof/>
              <w:lang w:eastAsia="en-US"/>
            </w:rPr>
            <w:t>5</w:t>
          </w:r>
        </w:p>
        <w:p w:rsidR="00F158C6" w:rsidRPr="000C03B2" w:rsidRDefault="00F158C6" w:rsidP="008154EE">
          <w:pPr>
            <w:spacing w:after="0"/>
            <w:ind w:left="567"/>
            <w:rPr>
              <w:rFonts w:ascii="Times New Roman" w:hAnsi="Times New Roman" w:cs="Times New Roman"/>
              <w:noProof/>
              <w:lang w:eastAsia="en-US"/>
            </w:rPr>
          </w:pPr>
          <w:r w:rsidRPr="000C03B2">
            <w:rPr>
              <w:rFonts w:ascii="Times New Roman" w:hAnsi="Times New Roman" w:cs="Times New Roman"/>
              <w:noProof/>
              <w:lang w:eastAsia="en-US"/>
            </w:rPr>
            <w:t>Отличительные особенности программы………………………………………………………………………</w:t>
          </w:r>
          <w:r w:rsidR="0025103F">
            <w:rPr>
              <w:rFonts w:ascii="Times New Roman" w:hAnsi="Times New Roman" w:cs="Times New Roman"/>
              <w:noProof/>
              <w:lang w:eastAsia="en-US"/>
            </w:rPr>
            <w:t>6</w:t>
          </w:r>
        </w:p>
        <w:p w:rsidR="00F158C6" w:rsidRPr="000C03B2" w:rsidRDefault="00F158C6" w:rsidP="008154EE">
          <w:pPr>
            <w:spacing w:after="0"/>
            <w:ind w:left="567"/>
            <w:rPr>
              <w:rFonts w:ascii="Times New Roman" w:hAnsi="Times New Roman" w:cs="Times New Roman"/>
              <w:noProof/>
              <w:lang w:eastAsia="en-US"/>
            </w:rPr>
          </w:pPr>
          <w:r w:rsidRPr="000C03B2">
            <w:rPr>
              <w:rFonts w:ascii="Times New Roman" w:hAnsi="Times New Roman" w:cs="Times New Roman"/>
              <w:noProof/>
              <w:lang w:eastAsia="en-US"/>
            </w:rPr>
            <w:t>Адресат программы……………………………………………………………………………………………...</w:t>
          </w:r>
          <w:r w:rsidR="0025103F">
            <w:rPr>
              <w:rFonts w:ascii="Times New Roman" w:hAnsi="Times New Roman" w:cs="Times New Roman"/>
              <w:noProof/>
              <w:lang w:eastAsia="en-US"/>
            </w:rPr>
            <w:t>6</w:t>
          </w:r>
        </w:p>
        <w:p w:rsidR="00F158C6" w:rsidRPr="000C03B2" w:rsidRDefault="00F158C6" w:rsidP="008154EE">
          <w:pPr>
            <w:spacing w:after="0"/>
            <w:ind w:left="567"/>
            <w:rPr>
              <w:rFonts w:ascii="Times New Roman" w:hAnsi="Times New Roman" w:cs="Times New Roman"/>
              <w:noProof/>
              <w:lang w:eastAsia="en-US"/>
            </w:rPr>
          </w:pPr>
          <w:r w:rsidRPr="000C03B2">
            <w:rPr>
              <w:rFonts w:ascii="Times New Roman" w:hAnsi="Times New Roman" w:cs="Times New Roman"/>
              <w:noProof/>
              <w:lang w:eastAsia="en-US"/>
            </w:rPr>
            <w:t>Объем и срок освоения программы………………………………………………………………………</w:t>
          </w:r>
          <w:r w:rsidR="00A6133E">
            <w:rPr>
              <w:rFonts w:ascii="Times New Roman" w:hAnsi="Times New Roman" w:cs="Times New Roman"/>
              <w:noProof/>
              <w:lang w:eastAsia="en-US"/>
            </w:rPr>
            <w:t>.</w:t>
          </w:r>
          <w:r w:rsidRPr="000C03B2">
            <w:rPr>
              <w:rFonts w:ascii="Times New Roman" w:hAnsi="Times New Roman" w:cs="Times New Roman"/>
              <w:noProof/>
              <w:lang w:eastAsia="en-US"/>
            </w:rPr>
            <w:t>……</w:t>
          </w:r>
          <w:r w:rsidR="002C2854">
            <w:rPr>
              <w:rFonts w:ascii="Times New Roman" w:hAnsi="Times New Roman" w:cs="Times New Roman"/>
              <w:noProof/>
              <w:lang w:eastAsia="en-US"/>
            </w:rPr>
            <w:t>6</w:t>
          </w:r>
        </w:p>
        <w:p w:rsidR="00F158C6" w:rsidRPr="000C03B2" w:rsidRDefault="00F158C6" w:rsidP="008154EE">
          <w:pPr>
            <w:spacing w:after="0"/>
            <w:ind w:left="567"/>
            <w:rPr>
              <w:rFonts w:ascii="Times New Roman" w:hAnsi="Times New Roman" w:cs="Times New Roman"/>
              <w:noProof/>
              <w:lang w:eastAsia="en-US"/>
            </w:rPr>
          </w:pPr>
          <w:r w:rsidRPr="000C03B2">
            <w:rPr>
              <w:rFonts w:ascii="Times New Roman" w:hAnsi="Times New Roman" w:cs="Times New Roman"/>
              <w:noProof/>
              <w:lang w:eastAsia="en-US"/>
            </w:rPr>
            <w:t>Формы обучения…………………………………………………………………………………………………</w:t>
          </w:r>
          <w:r w:rsidR="0025103F">
            <w:rPr>
              <w:rFonts w:ascii="Times New Roman" w:hAnsi="Times New Roman" w:cs="Times New Roman"/>
              <w:noProof/>
              <w:lang w:eastAsia="en-US"/>
            </w:rPr>
            <w:t>7</w:t>
          </w:r>
        </w:p>
        <w:p w:rsidR="00963B99" w:rsidRPr="000C03B2" w:rsidRDefault="00F158C6" w:rsidP="008154EE">
          <w:pPr>
            <w:spacing w:after="0"/>
            <w:ind w:left="567"/>
            <w:rPr>
              <w:rFonts w:ascii="Times New Roman" w:hAnsi="Times New Roman" w:cs="Times New Roman"/>
              <w:noProof/>
              <w:lang w:eastAsia="en-US"/>
            </w:rPr>
          </w:pPr>
          <w:r w:rsidRPr="000C03B2">
            <w:rPr>
              <w:rFonts w:ascii="Times New Roman" w:hAnsi="Times New Roman" w:cs="Times New Roman"/>
              <w:noProof/>
              <w:lang w:eastAsia="en-US"/>
            </w:rPr>
            <w:t>Режим занятий……………………………………………………………………………………………………</w:t>
          </w:r>
          <w:r w:rsidR="0025103F">
            <w:rPr>
              <w:rFonts w:ascii="Times New Roman" w:hAnsi="Times New Roman" w:cs="Times New Roman"/>
              <w:noProof/>
              <w:lang w:eastAsia="en-US"/>
            </w:rPr>
            <w:t>7</w:t>
          </w:r>
          <w:r w:rsidR="00963B99" w:rsidRPr="000C03B2">
            <w:rPr>
              <w:rFonts w:ascii="Times New Roman" w:hAnsi="Times New Roman" w:cs="Times New Roman"/>
              <w:noProof/>
              <w:lang w:eastAsia="en-US"/>
            </w:rPr>
            <w:t xml:space="preserve"> </w:t>
          </w:r>
        </w:p>
        <w:p w:rsidR="00CB1A33" w:rsidRPr="000C03B2" w:rsidRDefault="000C03B2" w:rsidP="000C03B2">
          <w:pPr>
            <w:pStyle w:val="3"/>
            <w:rPr>
              <w:lang w:eastAsia="ru-RU"/>
            </w:rPr>
          </w:pPr>
          <w:r w:rsidRPr="000C03B2">
            <w:t>1.2.</w:t>
          </w:r>
          <w:hyperlink w:anchor="_Toc107495583" w:history="1">
            <w:bookmarkStart w:id="0" w:name="_GoBack"/>
            <w:bookmarkEnd w:id="0"/>
            <w:r w:rsidR="00CB1A33" w:rsidRPr="000C03B2">
              <w:rPr>
                <w:rStyle w:val="af3"/>
              </w:rPr>
              <w:t xml:space="preserve"> Цель и задачи программы</w:t>
            </w:r>
            <w:r w:rsidR="00CB1A33" w:rsidRPr="000C03B2">
              <w:rPr>
                <w:webHidden/>
              </w:rPr>
              <w:tab/>
            </w:r>
            <w:r w:rsidR="0025103F">
              <w:rPr>
                <w:webHidden/>
              </w:rPr>
              <w:t>7</w:t>
            </w:r>
          </w:hyperlink>
        </w:p>
        <w:p w:rsidR="00CB1A33" w:rsidRPr="000C03B2" w:rsidRDefault="000C03B2" w:rsidP="000C03B2">
          <w:pPr>
            <w:pStyle w:val="3"/>
            <w:rPr>
              <w:lang w:eastAsia="ru-RU"/>
            </w:rPr>
          </w:pPr>
          <w:r w:rsidRPr="000C03B2">
            <w:t>1.3.</w:t>
          </w:r>
          <w:hyperlink w:anchor="_Toc107495584" w:history="1">
            <w:r w:rsidR="00CB1A33" w:rsidRPr="000C03B2">
              <w:rPr>
                <w:rStyle w:val="af3"/>
              </w:rPr>
              <w:t>Содержание программы</w:t>
            </w:r>
            <w:r w:rsidR="00CB1A33" w:rsidRPr="000C03B2">
              <w:rPr>
                <w:webHidden/>
              </w:rPr>
              <w:tab/>
            </w:r>
            <w:r w:rsidR="00405F4E">
              <w:rPr>
                <w:webHidden/>
              </w:rPr>
              <w:t>8</w:t>
            </w:r>
          </w:hyperlink>
        </w:p>
        <w:p w:rsidR="00CB1A33" w:rsidRPr="000C03B2" w:rsidRDefault="00C77C6A" w:rsidP="000C03B2">
          <w:pPr>
            <w:pStyle w:val="3"/>
            <w:rPr>
              <w:lang w:eastAsia="ru-RU"/>
            </w:rPr>
          </w:pPr>
          <w:hyperlink w:anchor="_Toc107495585" w:history="1">
            <w:r w:rsidR="00CB1A33" w:rsidRPr="000C03B2">
              <w:rPr>
                <w:rStyle w:val="af3"/>
              </w:rPr>
              <w:t>Учебно-тематический план</w:t>
            </w:r>
          </w:hyperlink>
          <w:r w:rsidR="00282ED7" w:rsidRPr="000C03B2">
            <w:t xml:space="preserve"> </w:t>
          </w:r>
          <w:r w:rsidR="002C2854">
            <w:t>первого и второго модуля (4-6 лет)………………………………...8</w:t>
          </w:r>
        </w:p>
        <w:p w:rsidR="00F158C6" w:rsidRDefault="00F158C6" w:rsidP="00E8167B">
          <w:pPr>
            <w:spacing w:after="0"/>
            <w:ind w:left="426"/>
            <w:rPr>
              <w:rFonts w:ascii="Times New Roman" w:hAnsi="Times New Roman" w:cs="Times New Roman"/>
              <w:noProof/>
              <w:lang w:eastAsia="en-US"/>
            </w:rPr>
          </w:pPr>
          <w:r w:rsidRPr="000C03B2">
            <w:rPr>
              <w:rFonts w:ascii="Times New Roman" w:hAnsi="Times New Roman" w:cs="Times New Roman"/>
              <w:noProof/>
              <w:lang w:eastAsia="en-US"/>
            </w:rPr>
            <w:t xml:space="preserve">          Содержание учебно-тематического плана</w:t>
          </w:r>
          <w:r w:rsidRPr="000C03B2">
            <w:rPr>
              <w:rFonts w:ascii="Times New Roman" w:hAnsi="Times New Roman" w:cs="Times New Roman"/>
              <w:noProof/>
            </w:rPr>
            <w:t xml:space="preserve"> </w:t>
          </w:r>
          <w:r w:rsidR="002C2854">
            <w:t>первого и второго модуля (4-6 лет)………………………………</w:t>
          </w:r>
          <w:r w:rsidR="00E8167B">
            <w:rPr>
              <w:rFonts w:ascii="Times New Roman" w:hAnsi="Times New Roman" w:cs="Times New Roman"/>
              <w:noProof/>
              <w:lang w:eastAsia="en-US"/>
            </w:rPr>
            <w:t>….</w:t>
          </w:r>
          <w:r w:rsidR="0025103F">
            <w:rPr>
              <w:rFonts w:ascii="Times New Roman" w:hAnsi="Times New Roman" w:cs="Times New Roman"/>
              <w:noProof/>
              <w:lang w:eastAsia="en-US"/>
            </w:rPr>
            <w:t>9</w:t>
          </w:r>
        </w:p>
        <w:p w:rsidR="002C2854" w:rsidRPr="000C03B2" w:rsidRDefault="00C77C6A" w:rsidP="002C2854">
          <w:pPr>
            <w:pStyle w:val="3"/>
            <w:rPr>
              <w:lang w:eastAsia="ru-RU"/>
            </w:rPr>
          </w:pPr>
          <w:hyperlink w:anchor="_Toc107495585" w:history="1">
            <w:r w:rsidR="002C2854" w:rsidRPr="000C03B2">
              <w:rPr>
                <w:rStyle w:val="af3"/>
              </w:rPr>
              <w:t>Учебно-тематический план</w:t>
            </w:r>
          </w:hyperlink>
          <w:r w:rsidR="002C2854" w:rsidRPr="000C03B2">
            <w:t xml:space="preserve"> </w:t>
          </w:r>
          <w:r w:rsidR="002C2854">
            <w:t>третьего модуля (6-7 лет)…………………………………………..20</w:t>
          </w:r>
        </w:p>
        <w:p w:rsidR="002C2854" w:rsidRPr="000C03B2" w:rsidRDefault="002C2854" w:rsidP="002C2854">
          <w:pPr>
            <w:spacing w:after="0"/>
            <w:ind w:left="426"/>
            <w:rPr>
              <w:rFonts w:ascii="Times New Roman" w:hAnsi="Times New Roman" w:cs="Times New Roman"/>
              <w:noProof/>
              <w:lang w:eastAsia="en-US"/>
            </w:rPr>
          </w:pPr>
          <w:r w:rsidRPr="000C03B2">
            <w:rPr>
              <w:rFonts w:ascii="Times New Roman" w:hAnsi="Times New Roman" w:cs="Times New Roman"/>
              <w:noProof/>
              <w:lang w:eastAsia="en-US"/>
            </w:rPr>
            <w:t xml:space="preserve">          Содержание учебно-тематического плана</w:t>
          </w:r>
          <w:r w:rsidRPr="000C03B2">
            <w:rPr>
              <w:rFonts w:ascii="Times New Roman" w:hAnsi="Times New Roman" w:cs="Times New Roman"/>
              <w:noProof/>
            </w:rPr>
            <w:t xml:space="preserve"> </w:t>
          </w:r>
          <w:r>
            <w:t>третьего модуля (6-7 лет)……………………………………….………..20</w:t>
          </w:r>
        </w:p>
        <w:p w:rsidR="002C2854" w:rsidRPr="000C03B2" w:rsidRDefault="00C77C6A" w:rsidP="002C2854">
          <w:pPr>
            <w:pStyle w:val="3"/>
            <w:rPr>
              <w:lang w:eastAsia="ru-RU"/>
            </w:rPr>
          </w:pPr>
          <w:hyperlink w:anchor="_Toc107495585" w:history="1">
            <w:r w:rsidR="002C2854" w:rsidRPr="000C03B2">
              <w:rPr>
                <w:rStyle w:val="af3"/>
              </w:rPr>
              <w:t>Учебно-тематический план</w:t>
            </w:r>
          </w:hyperlink>
          <w:r w:rsidR="002C2854" w:rsidRPr="000C03B2">
            <w:t xml:space="preserve"> </w:t>
          </w:r>
          <w:r w:rsidR="002C2854" w:rsidRPr="002C2854">
            <w:t>четвертого и пятого  модуля (возраст 7 - 9 лет)</w:t>
          </w:r>
          <w:r w:rsidR="002C2854">
            <w:t>………………...32</w:t>
          </w:r>
        </w:p>
        <w:p w:rsidR="002C2854" w:rsidRPr="000C03B2" w:rsidRDefault="002C2854" w:rsidP="002C2854">
          <w:pPr>
            <w:spacing w:after="0"/>
            <w:ind w:left="426"/>
            <w:rPr>
              <w:rFonts w:ascii="Times New Roman" w:hAnsi="Times New Roman" w:cs="Times New Roman"/>
              <w:noProof/>
              <w:lang w:eastAsia="en-US"/>
            </w:rPr>
          </w:pPr>
          <w:r w:rsidRPr="000C03B2">
            <w:rPr>
              <w:rFonts w:ascii="Times New Roman" w:hAnsi="Times New Roman" w:cs="Times New Roman"/>
              <w:noProof/>
              <w:lang w:eastAsia="en-US"/>
            </w:rPr>
            <w:t xml:space="preserve">          Содержание учебно-тематического плана</w:t>
          </w:r>
          <w:r w:rsidRPr="000C03B2">
            <w:rPr>
              <w:rFonts w:ascii="Times New Roman" w:hAnsi="Times New Roman" w:cs="Times New Roman"/>
              <w:noProof/>
            </w:rPr>
            <w:t xml:space="preserve"> </w:t>
          </w:r>
          <w:r w:rsidRPr="002C2854">
            <w:rPr>
              <w:rFonts w:ascii="Times New Roman" w:hAnsi="Times New Roman" w:cs="Times New Roman"/>
              <w:sz w:val="24"/>
              <w:szCs w:val="24"/>
            </w:rPr>
            <w:t>четвертого и пятого  модуля (возраст 7 - 9 лет)</w:t>
          </w:r>
          <w:r>
            <w:t>……...33</w:t>
          </w:r>
        </w:p>
        <w:p w:rsidR="00CB1A33" w:rsidRPr="000C03B2" w:rsidRDefault="000C03B2" w:rsidP="000C03B2">
          <w:pPr>
            <w:pStyle w:val="3"/>
            <w:rPr>
              <w:lang w:eastAsia="ru-RU"/>
            </w:rPr>
          </w:pPr>
          <w:r w:rsidRPr="000C03B2">
            <w:t>1.4.</w:t>
          </w:r>
          <w:hyperlink w:anchor="_Toc107495597" w:history="1">
            <w:r w:rsidR="00CB1A33" w:rsidRPr="000C03B2">
              <w:rPr>
                <w:rStyle w:val="af3"/>
                <w:rFonts w:eastAsiaTheme="majorEastAsia"/>
              </w:rPr>
              <w:t>Планируемые результаты</w:t>
            </w:r>
            <w:r w:rsidR="00CB1A33" w:rsidRPr="000C03B2">
              <w:rPr>
                <w:webHidden/>
              </w:rPr>
              <w:tab/>
            </w:r>
            <w:r w:rsidR="002C2854">
              <w:rPr>
                <w:webHidden/>
              </w:rPr>
              <w:t>47</w:t>
            </w:r>
          </w:hyperlink>
        </w:p>
        <w:p w:rsidR="00CB1A33" w:rsidRPr="000C03B2" w:rsidRDefault="000C03B2" w:rsidP="000C03B2">
          <w:pPr>
            <w:pStyle w:val="3"/>
            <w:rPr>
              <w:lang w:eastAsia="ru-RU"/>
            </w:rPr>
          </w:pPr>
          <w:r w:rsidRPr="000C03B2">
            <w:t xml:space="preserve">Раздел № 2 </w:t>
          </w:r>
          <w:hyperlink w:anchor="_Toc107495598" w:history="1">
            <w:r w:rsidR="00CB1A33" w:rsidRPr="000C03B2">
              <w:rPr>
                <w:rStyle w:val="af3"/>
                <w:rFonts w:eastAsiaTheme="majorEastAsia"/>
                <w:b w:val="0"/>
              </w:rPr>
              <w:t>«Комплекс организационно-педагогических условий»</w:t>
            </w:r>
            <w:r w:rsidR="00CB1A33" w:rsidRPr="000C03B2">
              <w:rPr>
                <w:webHidden/>
              </w:rPr>
              <w:tab/>
            </w:r>
            <w:r w:rsidR="002C2854">
              <w:rPr>
                <w:webHidden/>
              </w:rPr>
              <w:t>49</w:t>
            </w:r>
          </w:hyperlink>
        </w:p>
        <w:p w:rsidR="00CB1A33" w:rsidRPr="000C03B2" w:rsidRDefault="000C03B2" w:rsidP="000C03B2">
          <w:pPr>
            <w:pStyle w:val="3"/>
            <w:rPr>
              <w:lang w:eastAsia="ru-RU"/>
            </w:rPr>
          </w:pPr>
          <w:r w:rsidRPr="000C03B2">
            <w:t>2.1.</w:t>
          </w:r>
          <w:hyperlink w:anchor="_Toc107495599" w:history="1">
            <w:r w:rsidR="00CB1A33" w:rsidRPr="000C03B2">
              <w:rPr>
                <w:rStyle w:val="af3"/>
                <w:rFonts w:eastAsiaTheme="majorEastAsia"/>
              </w:rPr>
              <w:t>Календарный учебный график</w:t>
            </w:r>
            <w:r w:rsidR="00CB1A33" w:rsidRPr="000C03B2">
              <w:rPr>
                <w:webHidden/>
              </w:rPr>
              <w:tab/>
            </w:r>
            <w:r w:rsidR="002C2854">
              <w:rPr>
                <w:webHidden/>
              </w:rPr>
              <w:t>49</w:t>
            </w:r>
          </w:hyperlink>
        </w:p>
        <w:p w:rsidR="00CB1A33" w:rsidRPr="000C03B2" w:rsidRDefault="000C03B2" w:rsidP="000C03B2">
          <w:pPr>
            <w:pStyle w:val="3"/>
            <w:rPr>
              <w:lang w:eastAsia="ru-RU"/>
            </w:rPr>
          </w:pPr>
          <w:r w:rsidRPr="000C03B2">
            <w:t>2.2.</w:t>
          </w:r>
          <w:hyperlink w:anchor="_Toc107495600" w:history="1">
            <w:r w:rsidR="00CB1A33" w:rsidRPr="000C03B2">
              <w:rPr>
                <w:rStyle w:val="af3"/>
                <w:rFonts w:eastAsiaTheme="majorEastAsia"/>
              </w:rPr>
              <w:t>Условия реализации программы</w:t>
            </w:r>
            <w:r w:rsidR="00CB1A33" w:rsidRPr="000C03B2">
              <w:rPr>
                <w:webHidden/>
              </w:rPr>
              <w:tab/>
            </w:r>
            <w:r w:rsidR="002C2854">
              <w:rPr>
                <w:webHidden/>
              </w:rPr>
              <w:t>50</w:t>
            </w:r>
          </w:hyperlink>
        </w:p>
        <w:p w:rsidR="00CB1A33" w:rsidRPr="000C03B2" w:rsidRDefault="000C03B2" w:rsidP="000C03B2">
          <w:pPr>
            <w:pStyle w:val="3"/>
            <w:rPr>
              <w:lang w:eastAsia="ru-RU"/>
            </w:rPr>
          </w:pPr>
          <w:r w:rsidRPr="000C03B2">
            <w:t>2.3.</w:t>
          </w:r>
          <w:hyperlink w:anchor="_Toc107495601" w:history="1">
            <w:r w:rsidR="00D0217E" w:rsidRPr="000C03B2">
              <w:rPr>
                <w:rStyle w:val="af3"/>
                <w:rFonts w:eastAsiaTheme="majorEastAsia"/>
              </w:rPr>
              <w:t>Формы аттестации</w:t>
            </w:r>
            <w:r w:rsidR="00CB1A33" w:rsidRPr="000C03B2">
              <w:rPr>
                <w:webHidden/>
              </w:rPr>
              <w:tab/>
            </w:r>
            <w:r w:rsidR="002C2854">
              <w:rPr>
                <w:webHidden/>
              </w:rPr>
              <w:t>51</w:t>
            </w:r>
          </w:hyperlink>
        </w:p>
        <w:p w:rsidR="00CB1A33" w:rsidRPr="000C03B2" w:rsidRDefault="000C03B2" w:rsidP="000C03B2">
          <w:pPr>
            <w:pStyle w:val="3"/>
            <w:rPr>
              <w:lang w:eastAsia="ru-RU"/>
            </w:rPr>
          </w:pPr>
          <w:r w:rsidRPr="000C03B2">
            <w:t>2.4.</w:t>
          </w:r>
          <w:hyperlink w:anchor="_Toc107495602" w:history="1">
            <w:r w:rsidR="00CB1A33" w:rsidRPr="000C03B2">
              <w:rPr>
                <w:rStyle w:val="af3"/>
              </w:rPr>
              <w:t>Оценочные материалы</w:t>
            </w:r>
            <w:r w:rsidR="00CB1A33" w:rsidRPr="000C03B2">
              <w:rPr>
                <w:webHidden/>
              </w:rPr>
              <w:tab/>
            </w:r>
            <w:r w:rsidR="002C2854">
              <w:rPr>
                <w:webHidden/>
              </w:rPr>
              <w:t>5</w:t>
            </w:r>
            <w:r w:rsidR="0025103F">
              <w:rPr>
                <w:webHidden/>
              </w:rPr>
              <w:t>1</w:t>
            </w:r>
          </w:hyperlink>
        </w:p>
        <w:p w:rsidR="00CB1A33" w:rsidRPr="000C03B2" w:rsidRDefault="000C03B2" w:rsidP="000C03B2">
          <w:pPr>
            <w:pStyle w:val="3"/>
            <w:rPr>
              <w:lang w:eastAsia="ru-RU"/>
            </w:rPr>
          </w:pPr>
          <w:r w:rsidRPr="000C03B2">
            <w:t>2.5.</w:t>
          </w:r>
          <w:hyperlink w:anchor="_Toc107495603" w:history="1">
            <w:r w:rsidR="00F36E72" w:rsidRPr="000C03B2">
              <w:rPr>
                <w:rStyle w:val="af3"/>
                <w:rFonts w:eastAsiaTheme="majorEastAsia"/>
              </w:rPr>
              <w:t>Методически</w:t>
            </w:r>
            <w:r w:rsidR="00D0217E" w:rsidRPr="000C03B2">
              <w:rPr>
                <w:rStyle w:val="af3"/>
                <w:rFonts w:eastAsiaTheme="majorEastAsia"/>
              </w:rPr>
              <w:t>е материалы</w:t>
            </w:r>
            <w:r w:rsidR="00CB1A33" w:rsidRPr="000C03B2">
              <w:rPr>
                <w:webHidden/>
              </w:rPr>
              <w:tab/>
            </w:r>
            <w:r w:rsidR="002C2854">
              <w:rPr>
                <w:webHidden/>
              </w:rPr>
              <w:t>5</w:t>
            </w:r>
            <w:r w:rsidR="0025103F">
              <w:rPr>
                <w:webHidden/>
              </w:rPr>
              <w:t>2</w:t>
            </w:r>
          </w:hyperlink>
        </w:p>
        <w:p w:rsidR="00CB1A33" w:rsidRPr="000C03B2" w:rsidRDefault="000C03B2" w:rsidP="000C03B2">
          <w:pPr>
            <w:pStyle w:val="3"/>
            <w:rPr>
              <w:lang w:eastAsia="ru-RU"/>
            </w:rPr>
          </w:pPr>
          <w:r w:rsidRPr="000C03B2">
            <w:t>2.6.</w:t>
          </w:r>
          <w:hyperlink w:anchor="_Toc107495604" w:history="1">
            <w:r w:rsidR="00CB1A33" w:rsidRPr="000C03B2">
              <w:rPr>
                <w:rStyle w:val="af3"/>
              </w:rPr>
              <w:t>План воспитательной работы</w:t>
            </w:r>
            <w:r w:rsidR="00CB1A33" w:rsidRPr="000C03B2">
              <w:rPr>
                <w:webHidden/>
              </w:rPr>
              <w:tab/>
            </w:r>
            <w:r w:rsidR="002C2854">
              <w:rPr>
                <w:webHidden/>
              </w:rPr>
              <w:t>57</w:t>
            </w:r>
          </w:hyperlink>
        </w:p>
        <w:p w:rsidR="00CB1A33" w:rsidRPr="00963B99" w:rsidRDefault="00C77C6A" w:rsidP="000C03B2">
          <w:pPr>
            <w:pStyle w:val="3"/>
            <w:rPr>
              <w:lang w:eastAsia="ru-RU"/>
            </w:rPr>
          </w:pPr>
          <w:hyperlink w:anchor="_Toc107495605" w:history="1">
            <w:r w:rsidR="00CB1A33" w:rsidRPr="000C03B2">
              <w:rPr>
                <w:rStyle w:val="af3"/>
              </w:rPr>
              <w:t>Список литературы</w:t>
            </w:r>
            <w:r w:rsidR="00CB1A33" w:rsidRPr="000C03B2">
              <w:rPr>
                <w:webHidden/>
              </w:rPr>
              <w:tab/>
            </w:r>
            <w:r w:rsidR="002C2854">
              <w:rPr>
                <w:webHidden/>
              </w:rPr>
              <w:t>61</w:t>
            </w:r>
          </w:hyperlink>
        </w:p>
        <w:p w:rsidR="00F97887" w:rsidRPr="008154EE" w:rsidRDefault="00C77C6A" w:rsidP="008154EE">
          <w:pPr>
            <w:spacing w:after="0"/>
            <w:rPr>
              <w:rFonts w:ascii="Times New Roman" w:hAnsi="Times New Roman" w:cs="Times New Roman"/>
              <w:sz w:val="24"/>
              <w:szCs w:val="24"/>
            </w:rPr>
          </w:pPr>
          <w:r w:rsidRPr="00963B99">
            <w:rPr>
              <w:rFonts w:ascii="Times New Roman" w:hAnsi="Times New Roman" w:cs="Times New Roman"/>
              <w:b/>
              <w:bCs/>
              <w:sz w:val="24"/>
              <w:szCs w:val="24"/>
            </w:rPr>
            <w:fldChar w:fldCharType="end"/>
          </w:r>
        </w:p>
      </w:sdtContent>
    </w:sdt>
    <w:p w:rsidR="005C6223" w:rsidRDefault="005C6223" w:rsidP="00CB1A33">
      <w:pPr>
        <w:widowControl w:val="0"/>
        <w:spacing w:after="0" w:line="360" w:lineRule="auto"/>
        <w:contextualSpacing/>
        <w:rPr>
          <w:rFonts w:ascii="Times New Roman" w:hAnsi="Times New Roman" w:cs="Times New Roman"/>
          <w:b/>
          <w:sz w:val="28"/>
          <w:szCs w:val="28"/>
        </w:rPr>
      </w:pPr>
    </w:p>
    <w:p w:rsidR="009E4A91" w:rsidRDefault="009E4A91" w:rsidP="00032ACC">
      <w:pPr>
        <w:pStyle w:val="210"/>
        <w:jc w:val="center"/>
        <w:rPr>
          <w:i w:val="0"/>
          <w:sz w:val="28"/>
          <w:szCs w:val="28"/>
        </w:rPr>
      </w:pPr>
      <w:bookmarkStart w:id="1" w:name="_Toc107407078"/>
      <w:bookmarkStart w:id="2" w:name="_Toc107495581"/>
    </w:p>
    <w:p w:rsidR="009E4A91" w:rsidRDefault="009E4A91" w:rsidP="00032ACC">
      <w:pPr>
        <w:pStyle w:val="210"/>
        <w:jc w:val="center"/>
        <w:rPr>
          <w:i w:val="0"/>
          <w:sz w:val="28"/>
          <w:szCs w:val="28"/>
        </w:rPr>
      </w:pPr>
    </w:p>
    <w:p w:rsidR="009E4A91" w:rsidRDefault="009E4A91" w:rsidP="00032ACC">
      <w:pPr>
        <w:pStyle w:val="210"/>
        <w:jc w:val="center"/>
        <w:rPr>
          <w:i w:val="0"/>
          <w:sz w:val="28"/>
          <w:szCs w:val="28"/>
        </w:rPr>
      </w:pPr>
    </w:p>
    <w:p w:rsidR="009E4A91" w:rsidRDefault="009E4A91" w:rsidP="00032ACC">
      <w:pPr>
        <w:pStyle w:val="210"/>
        <w:jc w:val="center"/>
        <w:rPr>
          <w:i w:val="0"/>
          <w:sz w:val="28"/>
          <w:szCs w:val="28"/>
        </w:rPr>
      </w:pPr>
    </w:p>
    <w:p w:rsidR="009E4A91" w:rsidRDefault="009E4A91" w:rsidP="00032ACC">
      <w:pPr>
        <w:pStyle w:val="210"/>
        <w:jc w:val="center"/>
        <w:rPr>
          <w:i w:val="0"/>
          <w:sz w:val="28"/>
          <w:szCs w:val="28"/>
        </w:rPr>
      </w:pPr>
    </w:p>
    <w:p w:rsidR="009E4A91" w:rsidRDefault="009E4A91" w:rsidP="00032ACC">
      <w:pPr>
        <w:pStyle w:val="210"/>
        <w:jc w:val="center"/>
        <w:rPr>
          <w:i w:val="0"/>
          <w:sz w:val="28"/>
          <w:szCs w:val="28"/>
        </w:rPr>
      </w:pPr>
    </w:p>
    <w:p w:rsidR="009E4A91" w:rsidRDefault="009E4A91" w:rsidP="00032ACC">
      <w:pPr>
        <w:pStyle w:val="210"/>
        <w:jc w:val="center"/>
        <w:rPr>
          <w:i w:val="0"/>
          <w:sz w:val="28"/>
          <w:szCs w:val="28"/>
        </w:rPr>
      </w:pPr>
    </w:p>
    <w:p w:rsidR="009E4A91" w:rsidRDefault="009E4A91" w:rsidP="00032ACC">
      <w:pPr>
        <w:pStyle w:val="210"/>
        <w:jc w:val="center"/>
        <w:rPr>
          <w:i w:val="0"/>
          <w:sz w:val="28"/>
          <w:szCs w:val="28"/>
        </w:rPr>
      </w:pPr>
    </w:p>
    <w:p w:rsidR="009E4A91" w:rsidRDefault="009E4A91" w:rsidP="00032ACC">
      <w:pPr>
        <w:pStyle w:val="210"/>
        <w:jc w:val="center"/>
        <w:rPr>
          <w:i w:val="0"/>
          <w:sz w:val="28"/>
          <w:szCs w:val="28"/>
        </w:rPr>
      </w:pPr>
    </w:p>
    <w:p w:rsidR="009E4A91" w:rsidRDefault="009E4A91" w:rsidP="00032ACC">
      <w:pPr>
        <w:pStyle w:val="210"/>
        <w:jc w:val="center"/>
        <w:rPr>
          <w:i w:val="0"/>
          <w:sz w:val="28"/>
          <w:szCs w:val="28"/>
        </w:rPr>
      </w:pPr>
    </w:p>
    <w:p w:rsidR="009E4A91" w:rsidRDefault="009E4A91" w:rsidP="002C2854">
      <w:pPr>
        <w:pStyle w:val="210"/>
        <w:spacing w:line="360" w:lineRule="auto"/>
        <w:rPr>
          <w:i w:val="0"/>
          <w:sz w:val="28"/>
          <w:szCs w:val="28"/>
        </w:rPr>
      </w:pPr>
    </w:p>
    <w:p w:rsidR="005C6223" w:rsidRPr="00D169D9" w:rsidRDefault="000C03B2" w:rsidP="00C80B99">
      <w:pPr>
        <w:pStyle w:val="210"/>
        <w:spacing w:line="360" w:lineRule="auto"/>
        <w:ind w:left="426" w:right="260" w:firstLine="567"/>
        <w:jc w:val="center"/>
        <w:rPr>
          <w:i w:val="0"/>
          <w:sz w:val="28"/>
          <w:szCs w:val="28"/>
        </w:rPr>
      </w:pPr>
      <w:r>
        <w:rPr>
          <w:i w:val="0"/>
          <w:sz w:val="28"/>
          <w:szCs w:val="28"/>
        </w:rPr>
        <w:t>Раздел№ 1</w:t>
      </w:r>
      <w:r w:rsidR="00B40EFB" w:rsidRPr="00D169D9">
        <w:rPr>
          <w:i w:val="0"/>
          <w:sz w:val="28"/>
          <w:szCs w:val="28"/>
        </w:rPr>
        <w:t xml:space="preserve">«Комплекс основных характеристик дополнительной общеобразовательной общеразвивающей программы </w:t>
      </w:r>
      <w:bookmarkEnd w:id="1"/>
      <w:bookmarkEnd w:id="2"/>
      <w:r w:rsidR="00A66BE4" w:rsidRPr="00A66BE4">
        <w:rPr>
          <w:i w:val="0"/>
          <w:sz w:val="28"/>
          <w:szCs w:val="28"/>
        </w:rPr>
        <w:t>«Спортивная борьба (дисциплина: греко-римская) борьба»</w:t>
      </w:r>
    </w:p>
    <w:p w:rsidR="008C6987" w:rsidRPr="00D169D9" w:rsidRDefault="00BD424A" w:rsidP="00C80B99">
      <w:pPr>
        <w:pStyle w:val="210"/>
        <w:spacing w:line="360" w:lineRule="auto"/>
        <w:ind w:left="426" w:right="260" w:firstLine="567"/>
        <w:jc w:val="center"/>
        <w:rPr>
          <w:i w:val="0"/>
          <w:sz w:val="28"/>
          <w:szCs w:val="28"/>
        </w:rPr>
      </w:pPr>
      <w:bookmarkStart w:id="3" w:name="_Toc107495582"/>
      <w:r>
        <w:rPr>
          <w:i w:val="0"/>
          <w:sz w:val="28"/>
          <w:szCs w:val="28"/>
        </w:rPr>
        <w:t>1.1.</w:t>
      </w:r>
      <w:r w:rsidR="008C6987" w:rsidRPr="00D169D9">
        <w:rPr>
          <w:i w:val="0"/>
          <w:sz w:val="28"/>
          <w:szCs w:val="28"/>
        </w:rPr>
        <w:t>Пояснительная записка</w:t>
      </w:r>
      <w:bookmarkEnd w:id="3"/>
    </w:p>
    <w:p w:rsidR="00B91FD0" w:rsidRDefault="00B91FD0" w:rsidP="00C80B99">
      <w:pPr>
        <w:pStyle w:val="c218"/>
        <w:shd w:val="clear" w:color="auto" w:fill="FFFFFF"/>
        <w:spacing w:before="0" w:beforeAutospacing="0" w:after="0" w:afterAutospacing="0" w:line="360" w:lineRule="auto"/>
        <w:ind w:left="426" w:right="260" w:firstLine="567"/>
        <w:jc w:val="both"/>
        <w:rPr>
          <w:rStyle w:val="c5"/>
          <w:b/>
          <w:i/>
          <w:color w:val="000000"/>
          <w:sz w:val="28"/>
          <w:szCs w:val="28"/>
        </w:rPr>
      </w:pPr>
      <w:r w:rsidRPr="00CD0639">
        <w:rPr>
          <w:rStyle w:val="c5"/>
          <w:color w:val="000000"/>
          <w:sz w:val="28"/>
          <w:szCs w:val="28"/>
        </w:rPr>
        <w:t xml:space="preserve">Дополнительная   общеобразовательная общеразвивающая  программа  </w:t>
      </w:r>
      <w:r w:rsidR="00A66BE4" w:rsidRPr="00A66BE4">
        <w:rPr>
          <w:sz w:val="28"/>
          <w:szCs w:val="28"/>
        </w:rPr>
        <w:t>«Спортивная борьба (дисциплина: греко-римская) борьба»</w:t>
      </w:r>
      <w:r>
        <w:rPr>
          <w:rStyle w:val="c5"/>
          <w:color w:val="000000"/>
          <w:sz w:val="28"/>
          <w:szCs w:val="28"/>
        </w:rPr>
        <w:t xml:space="preserve"> </w:t>
      </w:r>
      <w:r w:rsidRPr="00CD0639">
        <w:rPr>
          <w:rStyle w:val="c5"/>
          <w:color w:val="000000"/>
          <w:sz w:val="28"/>
          <w:szCs w:val="28"/>
        </w:rPr>
        <w:t xml:space="preserve">имеет </w:t>
      </w:r>
      <w:r w:rsidR="00D0217E">
        <w:rPr>
          <w:rStyle w:val="c5"/>
          <w:b/>
          <w:i/>
          <w:color w:val="000000"/>
          <w:sz w:val="28"/>
          <w:szCs w:val="28"/>
        </w:rPr>
        <w:t>физкультурно-</w:t>
      </w:r>
      <w:r w:rsidRPr="00CD0639">
        <w:rPr>
          <w:rStyle w:val="c5"/>
          <w:b/>
          <w:i/>
          <w:color w:val="000000"/>
          <w:sz w:val="28"/>
          <w:szCs w:val="28"/>
        </w:rPr>
        <w:t>спортивную  направленность.</w:t>
      </w:r>
    </w:p>
    <w:p w:rsidR="00B91FD0" w:rsidRPr="00D169D9" w:rsidRDefault="00B91FD0" w:rsidP="00C80B99">
      <w:pPr>
        <w:shd w:val="clear" w:color="auto" w:fill="FFFFFF"/>
        <w:spacing w:after="0" w:line="360" w:lineRule="auto"/>
        <w:ind w:left="426" w:right="260" w:firstLine="567"/>
        <w:jc w:val="center"/>
        <w:rPr>
          <w:rFonts w:ascii="Times New Roman" w:hAnsi="Times New Roman" w:cs="Times New Roman"/>
          <w:b/>
          <w:sz w:val="28"/>
          <w:szCs w:val="28"/>
        </w:rPr>
      </w:pPr>
      <w:r>
        <w:rPr>
          <w:rFonts w:ascii="Times New Roman" w:hAnsi="Times New Roman" w:cs="Times New Roman"/>
          <w:b/>
          <w:sz w:val="28"/>
          <w:szCs w:val="28"/>
        </w:rPr>
        <w:t xml:space="preserve">Уровень </w:t>
      </w:r>
      <w:r w:rsidR="00620C5F">
        <w:rPr>
          <w:rFonts w:ascii="Times New Roman" w:hAnsi="Times New Roman" w:cs="Times New Roman"/>
          <w:b/>
          <w:sz w:val="28"/>
          <w:szCs w:val="28"/>
        </w:rPr>
        <w:t>сложности</w:t>
      </w:r>
      <w:r>
        <w:rPr>
          <w:rFonts w:ascii="Times New Roman" w:hAnsi="Times New Roman" w:cs="Times New Roman"/>
          <w:b/>
          <w:sz w:val="28"/>
          <w:szCs w:val="28"/>
        </w:rPr>
        <w:t xml:space="preserve"> программы</w:t>
      </w:r>
    </w:p>
    <w:p w:rsidR="00B91FD0" w:rsidRPr="00B91FD0" w:rsidRDefault="001204FD" w:rsidP="00C80B99">
      <w:pPr>
        <w:spacing w:after="0" w:line="360" w:lineRule="auto"/>
        <w:ind w:left="426" w:right="260" w:firstLine="567"/>
        <w:jc w:val="both"/>
        <w:rPr>
          <w:rStyle w:val="c5"/>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 xml:space="preserve"> </w:t>
      </w:r>
      <w:r w:rsidR="00B91FD0" w:rsidRPr="00B91FD0">
        <w:rPr>
          <w:rFonts w:ascii="Times New Roman" w:eastAsia="Times New Roman" w:hAnsi="Times New Roman" w:cs="Times New Roman"/>
          <w:color w:val="000000"/>
          <w:sz w:val="28"/>
          <w:szCs w:val="20"/>
        </w:rPr>
        <w:t>Дополнительная общеобраз</w:t>
      </w:r>
      <w:r w:rsidR="00B91FD0">
        <w:rPr>
          <w:rFonts w:ascii="Times New Roman" w:eastAsia="Times New Roman" w:hAnsi="Times New Roman" w:cs="Times New Roman"/>
          <w:color w:val="000000"/>
          <w:sz w:val="28"/>
          <w:szCs w:val="20"/>
        </w:rPr>
        <w:t>овательная   общеразвивающая   п</w:t>
      </w:r>
      <w:r w:rsidR="00B91FD0" w:rsidRPr="00B91FD0">
        <w:rPr>
          <w:rFonts w:ascii="Times New Roman" w:eastAsia="Times New Roman" w:hAnsi="Times New Roman" w:cs="Times New Roman"/>
          <w:color w:val="000000"/>
          <w:sz w:val="28"/>
          <w:szCs w:val="20"/>
        </w:rPr>
        <w:t>рограмма</w:t>
      </w:r>
      <w:r w:rsidR="00B91FD0">
        <w:rPr>
          <w:rFonts w:ascii="Times New Roman" w:eastAsia="Times New Roman" w:hAnsi="Times New Roman" w:cs="Times New Roman"/>
          <w:color w:val="000000"/>
          <w:sz w:val="28"/>
          <w:szCs w:val="20"/>
        </w:rPr>
        <w:t xml:space="preserve"> </w:t>
      </w:r>
      <w:r w:rsidR="00A66BE4" w:rsidRPr="00A66BE4">
        <w:rPr>
          <w:rFonts w:ascii="Times New Roman" w:hAnsi="Times New Roman"/>
          <w:sz w:val="28"/>
          <w:szCs w:val="28"/>
        </w:rPr>
        <w:t>«Спортивная борьба (дисциплина: греко-римская) борьба»</w:t>
      </w:r>
      <w:r w:rsidR="00B91FD0" w:rsidRPr="00B91FD0">
        <w:rPr>
          <w:rFonts w:ascii="Times New Roman" w:eastAsia="Times New Roman" w:hAnsi="Times New Roman" w:cs="Times New Roman"/>
          <w:color w:val="000000"/>
          <w:sz w:val="28"/>
          <w:szCs w:val="20"/>
        </w:rPr>
        <w:t xml:space="preserve">  включает в себя:  </w:t>
      </w:r>
      <w:r w:rsidR="008154EE">
        <w:rPr>
          <w:rFonts w:ascii="Times New Roman" w:eastAsia="Times New Roman" w:hAnsi="Times New Roman" w:cs="Times New Roman"/>
          <w:b/>
          <w:i/>
          <w:color w:val="000000"/>
          <w:sz w:val="28"/>
          <w:szCs w:val="20"/>
        </w:rPr>
        <w:t>стартовый</w:t>
      </w:r>
      <w:r w:rsidR="00B91FD0" w:rsidRPr="00B91FD0">
        <w:rPr>
          <w:rFonts w:ascii="Times New Roman" w:eastAsia="Times New Roman" w:hAnsi="Times New Roman" w:cs="Times New Roman"/>
          <w:b/>
          <w:i/>
          <w:color w:val="000000"/>
          <w:sz w:val="28"/>
          <w:szCs w:val="20"/>
        </w:rPr>
        <w:t xml:space="preserve">  уров</w:t>
      </w:r>
      <w:r w:rsidR="008154EE">
        <w:rPr>
          <w:rFonts w:ascii="Times New Roman" w:eastAsia="Times New Roman" w:hAnsi="Times New Roman" w:cs="Times New Roman"/>
          <w:b/>
          <w:i/>
          <w:color w:val="000000"/>
          <w:sz w:val="28"/>
          <w:szCs w:val="20"/>
        </w:rPr>
        <w:t>ень</w:t>
      </w:r>
      <w:r w:rsidR="008154EE">
        <w:rPr>
          <w:rFonts w:ascii="Times New Roman" w:eastAsia="Times New Roman" w:hAnsi="Times New Roman" w:cs="Times New Roman"/>
          <w:color w:val="000000"/>
          <w:sz w:val="28"/>
          <w:szCs w:val="20"/>
        </w:rPr>
        <w:t>, который предполагае</w:t>
      </w:r>
      <w:r w:rsidR="00B91FD0" w:rsidRPr="00B91FD0">
        <w:rPr>
          <w:rFonts w:ascii="Times New Roman" w:eastAsia="Times New Roman" w:hAnsi="Times New Roman" w:cs="Times New Roman"/>
          <w:color w:val="000000"/>
          <w:sz w:val="28"/>
          <w:szCs w:val="20"/>
        </w:rPr>
        <w:t xml:space="preserve">т  формирование  навыков здорового и безопасного образа жизни, интереса и  устойчивой мотивации к занятиям </w:t>
      </w:r>
      <w:r w:rsidR="00B91FD0">
        <w:rPr>
          <w:rFonts w:ascii="Times New Roman" w:eastAsia="Times New Roman" w:hAnsi="Times New Roman" w:cs="Times New Roman"/>
          <w:color w:val="000000"/>
          <w:sz w:val="28"/>
          <w:szCs w:val="20"/>
        </w:rPr>
        <w:t>спортивной борьбой</w:t>
      </w:r>
      <w:r w:rsidR="00B91FD0" w:rsidRPr="00B91FD0">
        <w:rPr>
          <w:rFonts w:ascii="Times New Roman" w:eastAsia="Times New Roman" w:hAnsi="Times New Roman" w:cs="Times New Roman"/>
          <w:color w:val="000000"/>
          <w:sz w:val="28"/>
          <w:szCs w:val="20"/>
        </w:rPr>
        <w:t>.</w:t>
      </w:r>
      <w:r w:rsidR="00B91FD0" w:rsidRPr="00B91FD0">
        <w:rPr>
          <w:rFonts w:ascii="Times New Roman" w:eastAsia="Times New Roman" w:hAnsi="Times New Roman" w:cs="Times New Roman"/>
          <w:color w:val="FF0000"/>
          <w:sz w:val="28"/>
          <w:szCs w:val="20"/>
        </w:rPr>
        <w:t xml:space="preserve"> </w:t>
      </w:r>
    </w:p>
    <w:p w:rsidR="007E1761" w:rsidRPr="008154EE" w:rsidRDefault="007E1761" w:rsidP="00C80B99">
      <w:pPr>
        <w:spacing w:after="0" w:line="360" w:lineRule="auto"/>
        <w:ind w:left="426" w:right="260" w:firstLine="567"/>
        <w:jc w:val="both"/>
        <w:rPr>
          <w:rFonts w:ascii="Times New Roman" w:hAnsi="Times New Roman" w:cs="Times New Roman"/>
          <w:b/>
          <w:sz w:val="28"/>
          <w:szCs w:val="28"/>
        </w:rPr>
      </w:pPr>
      <w:r w:rsidRPr="008154EE">
        <w:rPr>
          <w:rFonts w:ascii="Times New Roman" w:hAnsi="Times New Roman" w:cs="Times New Roman"/>
          <w:b/>
          <w:sz w:val="28"/>
          <w:szCs w:val="28"/>
        </w:rPr>
        <w:t>Программа разработана  с учетом законодательных нормативно-правовых документов:</w:t>
      </w:r>
    </w:p>
    <w:p w:rsidR="001E0E82" w:rsidRPr="001F1C8B" w:rsidRDefault="001E0E82" w:rsidP="00C80B99">
      <w:pPr>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-Конвенции о правах ребёнка (принята резолюцией 44/25 Генеральной Ассамблеи ООН от 20.11.1989);</w:t>
      </w:r>
    </w:p>
    <w:p w:rsidR="001E0E82" w:rsidRPr="001F1C8B" w:rsidRDefault="001E0E82" w:rsidP="00C80B99">
      <w:pPr>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 Федерального Закона Российской Федерации от 29.12.2012 г № 273-ФЗ «Об образовании в Российской Федерации»</w:t>
      </w:r>
      <w:r w:rsidR="00A66BE4">
        <w:rPr>
          <w:rFonts w:ascii="Times New Roman" w:hAnsi="Times New Roman" w:cs="Times New Roman"/>
          <w:color w:val="000000" w:themeColor="text1"/>
          <w:sz w:val="28"/>
          <w:szCs w:val="28"/>
        </w:rPr>
        <w:t xml:space="preserve"> (с </w:t>
      </w:r>
      <w:r w:rsidRPr="001F1C8B">
        <w:rPr>
          <w:rFonts w:ascii="Times New Roman" w:hAnsi="Times New Roman" w:cs="Times New Roman"/>
          <w:color w:val="000000" w:themeColor="text1"/>
          <w:sz w:val="28"/>
          <w:szCs w:val="28"/>
        </w:rPr>
        <w:t>изменениями на основании приказа «О внесении изменений в Федеральный закон «Об образовании» от 2012г. -  № 371-ФЗ от 24.09. 2022 г.);</w:t>
      </w:r>
    </w:p>
    <w:p w:rsidR="001E0E82" w:rsidRPr="001F1C8B" w:rsidRDefault="001E0E82" w:rsidP="00C80B99">
      <w:pPr>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w:t>
      </w:r>
      <w:hyperlink r:id="rId9" w:anchor="100009" w:history="1">
        <w:r w:rsidRPr="00B24A3D">
          <w:rPr>
            <w:rStyle w:val="af3"/>
            <w:rFonts w:ascii="Times New Roman" w:hAnsi="Times New Roman" w:cs="Times New Roman"/>
            <w:color w:val="000000" w:themeColor="text1"/>
            <w:sz w:val="28"/>
            <w:szCs w:val="28"/>
            <w:u w:val="none"/>
            <w:bdr w:val="none" w:sz="0" w:space="0" w:color="auto" w:frame="1"/>
          </w:rPr>
          <w:t>Указа</w:t>
        </w:r>
      </w:hyperlink>
      <w:r w:rsidRPr="001F1C8B">
        <w:rPr>
          <w:rFonts w:ascii="Times New Roman" w:hAnsi="Times New Roman" w:cs="Times New Roman"/>
          <w:color w:val="000000" w:themeColor="text1"/>
          <w:sz w:val="28"/>
          <w:szCs w:val="28"/>
        </w:rPr>
        <w:t> Президента Российской Федерации от 21 июля 2020 г. N 474 "О национальных целях развития Российской Федерации на период до 2030 года";</w:t>
      </w:r>
    </w:p>
    <w:p w:rsidR="001E0E82" w:rsidRPr="001F1C8B" w:rsidRDefault="001E0E82" w:rsidP="00C80B99">
      <w:pPr>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 Государственной программы РФ «Развитие образования» на 2018-2025 года (Утвержденная Постановлением Правительства Российской Федерации от 26.12.2017 г № 1642)с учетом изменений на основании постановления Правительства Российской Федерации от 24.12. 2022 г. № 2463;</w:t>
      </w:r>
    </w:p>
    <w:p w:rsidR="001E0E82" w:rsidRPr="001F1C8B" w:rsidRDefault="001E0E82" w:rsidP="00C80B99">
      <w:pPr>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 Концепции  развития дополнительного образования детей (утвержденной распоряжением Правительства РФ от 31.03.2022 г. № 678-р);</w:t>
      </w:r>
    </w:p>
    <w:p w:rsidR="001E0E82" w:rsidRPr="001F1C8B" w:rsidRDefault="001E0E82" w:rsidP="00C80B99">
      <w:pPr>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lastRenderedPageBreak/>
        <w:t>-Концепции развития детско-юношеского спорта в Российской Федерации до 2030 года (утвержденной Распоряжением Правительства Российской Федерации от 28.12.2021 г. № 3894-р);</w:t>
      </w:r>
    </w:p>
    <w:p w:rsidR="001E0E82" w:rsidRPr="001F1C8B" w:rsidRDefault="001E0E82" w:rsidP="00C80B99">
      <w:pPr>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 Государственной программы Российской Федерации "Развитие образования" (Утвержденное Постановлением Правительства РФ от 26.12.2017 N 1642 (ред. от 20.05.2022);</w:t>
      </w:r>
    </w:p>
    <w:p w:rsidR="001E0E82" w:rsidRPr="001F1C8B" w:rsidRDefault="001E0E82" w:rsidP="00C80B99">
      <w:pPr>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 Национального проекта "Образование";</w:t>
      </w:r>
    </w:p>
    <w:p w:rsidR="001E0E82" w:rsidRPr="001F1C8B" w:rsidRDefault="001E0E82" w:rsidP="00C80B99">
      <w:pPr>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-Стратегией развития воспитания в Российской Федерации до 2025 года (утвержденной Распоряжением Правительства РФ от 29.05.2014 г № 996-р);</w:t>
      </w:r>
    </w:p>
    <w:p w:rsidR="001E0E82" w:rsidRPr="001F1C8B" w:rsidRDefault="001E0E82" w:rsidP="00C80B99">
      <w:pPr>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-Стратегией развития физической культуры и спорта в РФ на период до 2030 г, (утвержденной  распоряжением Правительства Российской Федерации от 24.11.2020 г. № 3081-р);</w:t>
      </w:r>
    </w:p>
    <w:p w:rsidR="001E0E82" w:rsidRPr="001F1C8B" w:rsidRDefault="001E0E82" w:rsidP="00C80B99">
      <w:pPr>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-Основ государственной молодёжной политики в РФ на период до 2025 года (утвержденных Распоряжением Правительства РФ от 29. 11.2014 г. № 2403-р);</w:t>
      </w:r>
    </w:p>
    <w:p w:rsidR="001E0E82" w:rsidRPr="001F1C8B" w:rsidRDefault="001E0E82" w:rsidP="00C80B99">
      <w:pPr>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-Указом Президента Российской Федерации «О создании Общероссийской общественно-государственной детско-юношеской организации «Российское движение школьников» (от 29.10.2015 г. № 536);</w:t>
      </w:r>
    </w:p>
    <w:p w:rsidR="001E0E82" w:rsidRPr="001F1C8B" w:rsidRDefault="001E0E82" w:rsidP="00C80B99">
      <w:pPr>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-Профессионального стандарта «Педагог дополнительного образования детей и взрослых» (Утвержденный Приказом Минтруда и соц. защиты РФ от 22.09.2021 г. № 652н);</w:t>
      </w:r>
    </w:p>
    <w:p w:rsidR="001E0E82" w:rsidRPr="001F1C8B" w:rsidRDefault="001E0E82" w:rsidP="00C80B99">
      <w:pPr>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1E0E82" w:rsidRPr="001F1C8B" w:rsidRDefault="001E0E82" w:rsidP="00C80B99">
      <w:pPr>
        <w:shd w:val="clear" w:color="auto" w:fill="FFFFFF"/>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-Постановлением Главного государственного санитарного врача Российской Федерации от 28.09.2020г. №28 «Об утверждении санитарных правил СП 2.4.3648-20 «Санитарно - эпидемиологических требований к организациям воспитания и обучения, отдыха и оздоровления детей и молодёжи»;</w:t>
      </w:r>
    </w:p>
    <w:p w:rsidR="001E0E82" w:rsidRPr="001F1C8B" w:rsidRDefault="001E0E82" w:rsidP="00C80B99">
      <w:pPr>
        <w:shd w:val="clear" w:color="auto" w:fill="FFFFFF"/>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 Письмом Минобрнауки РФ от 29.07.2021г. № МН-7/5979 «О направлении рекомендаций (вместе с «Методическими рекомендациями по проектированию дополнительных общеобразовательных программ»;</w:t>
      </w:r>
    </w:p>
    <w:p w:rsidR="001E0E82" w:rsidRPr="001F1C8B" w:rsidRDefault="001E0E82" w:rsidP="00C80B99">
      <w:pPr>
        <w:shd w:val="clear" w:color="auto" w:fill="FFFFFF"/>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lastRenderedPageBreak/>
        <w:t>-Письмом Минобрнауки РФ от 14.12.2015 г № 09-3564 « О внеурочной деятельности и реализации дополнительных общеобразовательных программ (вместе с «Методическими рекомендациями по организации внеурочной деятельности и реализации дополнительных общеобразовательных программ»);</w:t>
      </w:r>
    </w:p>
    <w:p w:rsidR="001E0E82" w:rsidRPr="001F1C8B" w:rsidRDefault="001E0E82" w:rsidP="00C80B99">
      <w:pPr>
        <w:shd w:val="clear" w:color="auto" w:fill="FFFFFF"/>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 Приказом Департамента образования и науки Кемеровской области «Об утверждении Правил персонифицированного финансирования дополнительного образования детей» (от 05.05.2019. г. № 740);</w:t>
      </w:r>
    </w:p>
    <w:p w:rsidR="001E0E82" w:rsidRPr="001F1C8B" w:rsidRDefault="001E0E82" w:rsidP="00C80B99">
      <w:pPr>
        <w:pStyle w:val="41"/>
        <w:spacing w:after="0" w:line="360" w:lineRule="auto"/>
        <w:ind w:left="426" w:right="260" w:firstLine="567"/>
        <w:jc w:val="both"/>
        <w:rPr>
          <w:rFonts w:ascii="Times New Roman" w:hAnsi="Times New Roman" w:cs="Times New Roman"/>
          <w:b/>
          <w:bCs/>
          <w:color w:val="000000" w:themeColor="text1"/>
          <w:sz w:val="28"/>
          <w:szCs w:val="28"/>
          <w:shd w:val="clear" w:color="auto" w:fill="FFFFFF"/>
        </w:rPr>
      </w:pPr>
      <w:r w:rsidRPr="001F1C8B">
        <w:rPr>
          <w:rFonts w:ascii="Times New Roman" w:hAnsi="Times New Roman" w:cs="Times New Roman"/>
          <w:color w:val="000000" w:themeColor="text1"/>
          <w:sz w:val="28"/>
          <w:szCs w:val="28"/>
        </w:rPr>
        <w:t>- Законом «Об образовании в Кемеровской области»изменения от 05.10.2022 г. № 108-ОЗ;</w:t>
      </w:r>
    </w:p>
    <w:p w:rsidR="001E0E82" w:rsidRPr="001F1C8B" w:rsidRDefault="001E0E82" w:rsidP="00C80B99">
      <w:pPr>
        <w:spacing w:after="0" w:line="360" w:lineRule="auto"/>
        <w:ind w:left="426" w:right="260"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shd w:val="clear" w:color="auto" w:fill="FFFFFF"/>
        </w:rPr>
        <w:t>-Концепцией внедрения целевой модели развития системы дополнительного образования детей в Кемеровской области</w:t>
      </w:r>
      <w:r w:rsidR="000C56BC">
        <w:rPr>
          <w:rFonts w:ascii="Times New Roman" w:hAnsi="Times New Roman" w:cs="Times New Roman"/>
          <w:color w:val="000000" w:themeColor="text1"/>
          <w:sz w:val="28"/>
          <w:szCs w:val="28"/>
        </w:rPr>
        <w:t>, (</w:t>
      </w:r>
      <w:r w:rsidRPr="001F1C8B">
        <w:rPr>
          <w:rFonts w:ascii="Times New Roman" w:hAnsi="Times New Roman" w:cs="Times New Roman"/>
          <w:color w:val="000000" w:themeColor="text1"/>
          <w:sz w:val="28"/>
          <w:szCs w:val="28"/>
        </w:rPr>
        <w:t>утверждена Распоряжением Коллегии Администрации Кемеровской области от 26 октября 2018 г. N 484-р);</w:t>
      </w:r>
    </w:p>
    <w:p w:rsidR="001E0E82" w:rsidRPr="001F1C8B" w:rsidRDefault="00B24A3D" w:rsidP="000C56BC">
      <w:pPr>
        <w:spacing w:after="0" w:line="360" w:lineRule="auto"/>
        <w:ind w:left="426" w:right="26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E0E82" w:rsidRPr="001F1C8B">
        <w:rPr>
          <w:rFonts w:ascii="Times New Roman" w:hAnsi="Times New Roman" w:cs="Times New Roman"/>
          <w:color w:val="000000" w:themeColor="text1"/>
          <w:sz w:val="28"/>
          <w:szCs w:val="28"/>
        </w:rPr>
        <w:t>Санитарно-эпидемиологические правила и нормативы СанПиН 2.4.1.3049-13</w:t>
      </w:r>
      <w:r w:rsidR="000C56BC">
        <w:rPr>
          <w:rFonts w:ascii="Times New Roman" w:hAnsi="Times New Roman" w:cs="Times New Roman"/>
          <w:color w:val="000000" w:themeColor="text1"/>
          <w:sz w:val="28"/>
          <w:szCs w:val="28"/>
        </w:rPr>
        <w:t xml:space="preserve"> </w:t>
      </w:r>
      <w:r w:rsidR="001E0E82" w:rsidRPr="001F1C8B">
        <w:rPr>
          <w:rFonts w:ascii="Times New Roman" w:hAnsi="Times New Roman" w:cs="Times New Roman"/>
          <w:color w:val="000000" w:themeColor="text1"/>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p>
    <w:p w:rsidR="001E0E82" w:rsidRPr="001F1C8B" w:rsidRDefault="001E0E82" w:rsidP="000C56BC">
      <w:pPr>
        <w:spacing w:after="0" w:line="360" w:lineRule="auto"/>
        <w:ind w:left="426" w:right="260"/>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(утв. постановлением Главного государственного санитарного врача РФ от 15 мая 2013 г. N 26)</w:t>
      </w:r>
    </w:p>
    <w:p w:rsidR="007E1761" w:rsidRPr="001E0E82" w:rsidRDefault="007E1761" w:rsidP="000C56BC">
      <w:pPr>
        <w:spacing w:after="0" w:line="360" w:lineRule="auto"/>
        <w:ind w:left="426" w:right="260" w:firstLine="567"/>
        <w:jc w:val="both"/>
        <w:rPr>
          <w:rFonts w:ascii="Times New Roman" w:hAnsi="Times New Roman" w:cs="Times New Roman"/>
          <w:sz w:val="28"/>
          <w:szCs w:val="28"/>
        </w:rPr>
      </w:pPr>
      <w:r w:rsidRPr="001E0E82">
        <w:rPr>
          <w:rFonts w:ascii="Times New Roman" w:hAnsi="Times New Roman" w:cs="Times New Roman"/>
          <w:sz w:val="28"/>
          <w:szCs w:val="28"/>
        </w:rPr>
        <w:t>- Прика</w:t>
      </w:r>
      <w:r w:rsidR="00FC4324" w:rsidRPr="001E0E82">
        <w:rPr>
          <w:rFonts w:ascii="Times New Roman" w:hAnsi="Times New Roman" w:cs="Times New Roman"/>
          <w:sz w:val="28"/>
          <w:szCs w:val="28"/>
        </w:rPr>
        <w:t>зом Министерства спорта РФ от 30 ноября 2022 г. N 1091</w:t>
      </w:r>
      <w:r w:rsidRPr="001E0E82">
        <w:rPr>
          <w:rFonts w:ascii="Times New Roman" w:hAnsi="Times New Roman" w:cs="Times New Roman"/>
          <w:sz w:val="28"/>
          <w:szCs w:val="28"/>
        </w:rPr>
        <w:t xml:space="preserve"> "Об утверждении Федерального стандарта спорти</w:t>
      </w:r>
      <w:r w:rsidR="00963B99" w:rsidRPr="001E0E82">
        <w:rPr>
          <w:rFonts w:ascii="Times New Roman" w:hAnsi="Times New Roman" w:cs="Times New Roman"/>
          <w:sz w:val="28"/>
          <w:szCs w:val="28"/>
        </w:rPr>
        <w:t>вной подготовки по виду спорта «С</w:t>
      </w:r>
      <w:r w:rsidRPr="001E0E82">
        <w:rPr>
          <w:rFonts w:ascii="Times New Roman" w:hAnsi="Times New Roman" w:cs="Times New Roman"/>
          <w:sz w:val="28"/>
          <w:szCs w:val="28"/>
        </w:rPr>
        <w:t>портивная борьба"</w:t>
      </w:r>
    </w:p>
    <w:p w:rsidR="001E0E82" w:rsidRPr="00C80B99" w:rsidRDefault="007E1761" w:rsidP="000C56BC">
      <w:pPr>
        <w:spacing w:after="0" w:line="360" w:lineRule="auto"/>
        <w:ind w:left="426" w:right="260" w:firstLine="567"/>
        <w:jc w:val="both"/>
        <w:rPr>
          <w:rFonts w:ascii="Times New Roman" w:hAnsi="Times New Roman" w:cs="Times New Roman"/>
          <w:sz w:val="28"/>
          <w:szCs w:val="28"/>
        </w:rPr>
      </w:pPr>
      <w:r w:rsidRPr="001E0E82">
        <w:rPr>
          <w:rFonts w:ascii="Times New Roman" w:hAnsi="Times New Roman" w:cs="Times New Roman"/>
          <w:sz w:val="28"/>
          <w:szCs w:val="28"/>
        </w:rPr>
        <w:t>- Локальными актами МАУ ДО «ДЮСШ № 5»: Уставом, «Положением о дополнительных общеобразовательных общеразвивающих программах МАУ ДО «ДЮСШ № 5»,  Учебным планом, Правилами внутреннего  трудового распорядка, инструкц</w:t>
      </w:r>
      <w:r w:rsidR="00D169D9" w:rsidRPr="001E0E82">
        <w:rPr>
          <w:rFonts w:ascii="Times New Roman" w:hAnsi="Times New Roman" w:cs="Times New Roman"/>
          <w:sz w:val="28"/>
          <w:szCs w:val="28"/>
        </w:rPr>
        <w:t xml:space="preserve">ией по технике безопасности. </w:t>
      </w:r>
    </w:p>
    <w:p w:rsidR="008B3671" w:rsidRDefault="008B3671" w:rsidP="00C80B99">
      <w:pPr>
        <w:shd w:val="clear" w:color="auto" w:fill="FFFFFF"/>
        <w:spacing w:after="0" w:line="360" w:lineRule="auto"/>
        <w:ind w:left="426" w:right="260" w:firstLine="567"/>
        <w:jc w:val="center"/>
        <w:rPr>
          <w:rFonts w:ascii="Times New Roman" w:hAnsi="Times New Roman" w:cs="Times New Roman"/>
          <w:b/>
          <w:sz w:val="28"/>
          <w:szCs w:val="28"/>
        </w:rPr>
      </w:pPr>
      <w:r w:rsidRPr="008B3671">
        <w:rPr>
          <w:rFonts w:ascii="Times New Roman" w:hAnsi="Times New Roman" w:cs="Times New Roman"/>
          <w:b/>
          <w:sz w:val="28"/>
          <w:szCs w:val="28"/>
        </w:rPr>
        <w:t>Актуальность программы</w:t>
      </w:r>
    </w:p>
    <w:p w:rsidR="008B3671" w:rsidRPr="008B3671" w:rsidRDefault="008B3671" w:rsidP="00C80B99">
      <w:pPr>
        <w:overflowPunct w:val="0"/>
        <w:autoSpaceDE w:val="0"/>
        <w:autoSpaceDN w:val="0"/>
        <w:adjustRightInd w:val="0"/>
        <w:spacing w:after="0" w:line="360" w:lineRule="auto"/>
        <w:ind w:left="426" w:right="260" w:firstLine="567"/>
        <w:jc w:val="both"/>
        <w:textAlignment w:val="baseline"/>
        <w:rPr>
          <w:rFonts w:ascii="Times New Roman" w:eastAsia="Times New Roman" w:hAnsi="Times New Roman" w:cs="Times New Roman"/>
          <w:sz w:val="28"/>
          <w:szCs w:val="28"/>
        </w:rPr>
      </w:pPr>
      <w:r w:rsidRPr="008B3671">
        <w:rPr>
          <w:rFonts w:ascii="Times New Roman" w:eastAsia="Times New Roman" w:hAnsi="Times New Roman" w:cs="Times New Roman"/>
          <w:sz w:val="28"/>
          <w:szCs w:val="28"/>
        </w:rPr>
        <w:t xml:space="preserve">В настоящее время греко-римская борьба </w:t>
      </w:r>
      <w:r w:rsidR="008377FD">
        <w:rPr>
          <w:rFonts w:ascii="Times New Roman" w:eastAsia="Times New Roman" w:hAnsi="Times New Roman" w:cs="Times New Roman"/>
          <w:sz w:val="28"/>
          <w:szCs w:val="28"/>
        </w:rPr>
        <w:t>-</w:t>
      </w:r>
      <w:r w:rsidRPr="008B3671">
        <w:rPr>
          <w:rFonts w:ascii="Times New Roman" w:eastAsia="Times New Roman" w:hAnsi="Times New Roman" w:cs="Times New Roman"/>
          <w:sz w:val="28"/>
          <w:szCs w:val="28"/>
        </w:rPr>
        <w:t xml:space="preserve"> один из популярнейших видов спорта, имеющий большое воспитательное, оздоровительное, прикладное значение. Занятия </w:t>
      </w:r>
      <w:r w:rsidR="001204FD">
        <w:rPr>
          <w:rFonts w:ascii="Times New Roman" w:eastAsia="Times New Roman" w:hAnsi="Times New Roman" w:cs="Times New Roman"/>
          <w:sz w:val="28"/>
          <w:szCs w:val="28"/>
        </w:rPr>
        <w:t xml:space="preserve">подвижными играми с элементами греко-римской </w:t>
      </w:r>
      <w:r w:rsidR="00B24A3D">
        <w:rPr>
          <w:rFonts w:ascii="Times New Roman" w:eastAsia="Times New Roman" w:hAnsi="Times New Roman" w:cs="Times New Roman"/>
          <w:sz w:val="28"/>
          <w:szCs w:val="28"/>
        </w:rPr>
        <w:t>борьб</w:t>
      </w:r>
      <w:r w:rsidR="001204FD">
        <w:rPr>
          <w:rFonts w:ascii="Times New Roman" w:eastAsia="Times New Roman" w:hAnsi="Times New Roman" w:cs="Times New Roman"/>
          <w:sz w:val="28"/>
          <w:szCs w:val="28"/>
        </w:rPr>
        <w:t>ы</w:t>
      </w:r>
      <w:r w:rsidRPr="008B3671">
        <w:rPr>
          <w:rFonts w:ascii="Times New Roman" w:eastAsia="Times New Roman" w:hAnsi="Times New Roman" w:cs="Times New Roman"/>
          <w:sz w:val="28"/>
          <w:szCs w:val="28"/>
        </w:rPr>
        <w:t xml:space="preserve"> в полной мере обеспечивают укрепление здоровья, формирование жизненно важных двигательных умений и навыков. Борьба предполагает воспитание </w:t>
      </w:r>
      <w:r w:rsidRPr="008B3671">
        <w:rPr>
          <w:rFonts w:ascii="Times New Roman" w:eastAsia="Times New Roman" w:hAnsi="Times New Roman" w:cs="Times New Roman"/>
          <w:sz w:val="28"/>
          <w:szCs w:val="28"/>
        </w:rPr>
        <w:lastRenderedPageBreak/>
        <w:t>гармонически развитых людей, готовых к трудовой, оборонной, спортивной и другим общественно полезным видам деятельности.</w:t>
      </w:r>
    </w:p>
    <w:p w:rsidR="007E1761" w:rsidRPr="007172F4" w:rsidRDefault="008B3671" w:rsidP="00C80B99">
      <w:pPr>
        <w:overflowPunct w:val="0"/>
        <w:autoSpaceDE w:val="0"/>
        <w:autoSpaceDN w:val="0"/>
        <w:adjustRightInd w:val="0"/>
        <w:spacing w:after="0" w:line="360" w:lineRule="auto"/>
        <w:ind w:left="426" w:right="260" w:firstLine="567"/>
        <w:jc w:val="both"/>
        <w:textAlignment w:val="baseline"/>
        <w:rPr>
          <w:rFonts w:ascii="Times New Roman" w:eastAsia="Times New Roman" w:hAnsi="Times New Roman" w:cs="Times New Roman"/>
          <w:sz w:val="28"/>
          <w:szCs w:val="28"/>
        </w:rPr>
      </w:pPr>
      <w:r w:rsidRPr="008B3671">
        <w:rPr>
          <w:rFonts w:ascii="Times New Roman" w:eastAsia="Times New Roman" w:hAnsi="Times New Roman" w:cs="Times New Roman"/>
          <w:sz w:val="28"/>
          <w:szCs w:val="28"/>
        </w:rPr>
        <w:t xml:space="preserve">Разработка </w:t>
      </w:r>
      <w:r>
        <w:rPr>
          <w:rFonts w:ascii="Times New Roman" w:eastAsia="Times New Roman" w:hAnsi="Times New Roman" w:cs="Times New Roman"/>
          <w:sz w:val="28"/>
          <w:szCs w:val="28"/>
        </w:rPr>
        <w:t>общеобразовательной</w:t>
      </w:r>
      <w:r w:rsidRPr="008B3671">
        <w:rPr>
          <w:rFonts w:ascii="Times New Roman" w:eastAsia="Times New Roman" w:hAnsi="Times New Roman" w:cs="Times New Roman"/>
          <w:sz w:val="28"/>
          <w:szCs w:val="28"/>
        </w:rPr>
        <w:t xml:space="preserve"> общеразвивающ</w:t>
      </w:r>
      <w:r>
        <w:rPr>
          <w:rFonts w:ascii="Times New Roman" w:eastAsia="Times New Roman" w:hAnsi="Times New Roman" w:cs="Times New Roman"/>
          <w:sz w:val="28"/>
          <w:szCs w:val="28"/>
        </w:rPr>
        <w:t xml:space="preserve">ей  программы </w:t>
      </w:r>
      <w:r w:rsidRPr="008B3671">
        <w:rPr>
          <w:rFonts w:ascii="Times New Roman" w:eastAsia="Times New Roman" w:hAnsi="Times New Roman" w:cs="Times New Roman"/>
          <w:sz w:val="28"/>
          <w:szCs w:val="28"/>
        </w:rPr>
        <w:t xml:space="preserve"> </w:t>
      </w:r>
      <w:r w:rsidR="00A66BE4" w:rsidRPr="00A66BE4">
        <w:rPr>
          <w:rFonts w:ascii="Times New Roman" w:hAnsi="Times New Roman"/>
          <w:sz w:val="28"/>
          <w:szCs w:val="28"/>
        </w:rPr>
        <w:t>«Спортивная борьба (дисциплина: греко-римская) борьба»</w:t>
      </w:r>
      <w:r>
        <w:rPr>
          <w:rFonts w:ascii="Times New Roman" w:eastAsia="Times New Roman" w:hAnsi="Times New Roman" w:cs="Times New Roman"/>
          <w:sz w:val="28"/>
          <w:szCs w:val="28"/>
        </w:rPr>
        <w:t xml:space="preserve"> </w:t>
      </w:r>
      <w:r w:rsidRPr="008B3671">
        <w:rPr>
          <w:rFonts w:ascii="Times New Roman" w:eastAsia="Times New Roman" w:hAnsi="Times New Roman" w:cs="Times New Roman"/>
          <w:sz w:val="28"/>
          <w:szCs w:val="28"/>
        </w:rPr>
        <w:t xml:space="preserve">продиктована запросом родителей и детей, возрастающим интересом населения к различным видам единоборств, одним из которых, является греко-римская борьба. </w:t>
      </w:r>
    </w:p>
    <w:p w:rsidR="008B3671" w:rsidRDefault="008B3671" w:rsidP="00C80B99">
      <w:pPr>
        <w:pStyle w:val="ad"/>
        <w:spacing w:line="360" w:lineRule="auto"/>
        <w:ind w:left="426" w:right="260" w:firstLine="567"/>
        <w:jc w:val="center"/>
        <w:rPr>
          <w:rFonts w:ascii="Times New Roman" w:hAnsi="Times New Roman" w:cs="Times New Roman"/>
          <w:sz w:val="28"/>
          <w:szCs w:val="26"/>
        </w:rPr>
      </w:pPr>
      <w:r>
        <w:rPr>
          <w:rFonts w:ascii="Times New Roman" w:hAnsi="Times New Roman" w:cs="Times New Roman"/>
          <w:b/>
          <w:sz w:val="28"/>
          <w:szCs w:val="26"/>
        </w:rPr>
        <w:t>Отличительные особенности программы</w:t>
      </w:r>
    </w:p>
    <w:p w:rsidR="000B0934" w:rsidRPr="000B0934" w:rsidRDefault="000B0934" w:rsidP="00C80B99">
      <w:pPr>
        <w:pStyle w:val="ad"/>
        <w:spacing w:line="360" w:lineRule="auto"/>
        <w:ind w:left="426" w:right="260" w:firstLine="567"/>
        <w:jc w:val="both"/>
        <w:rPr>
          <w:rFonts w:ascii="Times New Roman" w:hAnsi="Times New Roman" w:cs="Times New Roman"/>
          <w:color w:val="000000" w:themeColor="text1"/>
          <w:sz w:val="28"/>
          <w:szCs w:val="26"/>
        </w:rPr>
      </w:pPr>
      <w:r w:rsidRPr="000B0934">
        <w:rPr>
          <w:rFonts w:ascii="Times New Roman" w:hAnsi="Times New Roman" w:cs="Times New Roman"/>
          <w:color w:val="000000" w:themeColor="text1"/>
          <w:sz w:val="28"/>
          <w:szCs w:val="26"/>
        </w:rPr>
        <w:t>Программа помогает адаптировать учебный процесс к индивидуальным особенностям обучающихся</w:t>
      </w:r>
      <w:r w:rsidR="00981460">
        <w:rPr>
          <w:rFonts w:ascii="Times New Roman" w:hAnsi="Times New Roman" w:cs="Times New Roman"/>
          <w:color w:val="000000" w:themeColor="text1"/>
          <w:sz w:val="28"/>
          <w:szCs w:val="26"/>
        </w:rPr>
        <w:t>.</w:t>
      </w:r>
    </w:p>
    <w:p w:rsidR="000B0934" w:rsidRPr="000B0934" w:rsidRDefault="000B0934" w:rsidP="00C80B99">
      <w:pPr>
        <w:pStyle w:val="ad"/>
        <w:spacing w:line="360" w:lineRule="auto"/>
        <w:ind w:left="426" w:right="260" w:firstLine="567"/>
        <w:jc w:val="both"/>
        <w:rPr>
          <w:rFonts w:ascii="Times New Roman" w:hAnsi="Times New Roman" w:cs="Times New Roman"/>
          <w:color w:val="000000" w:themeColor="text1"/>
          <w:sz w:val="28"/>
          <w:szCs w:val="26"/>
        </w:rPr>
      </w:pPr>
      <w:r w:rsidRPr="000B0934">
        <w:rPr>
          <w:rFonts w:ascii="Times New Roman" w:hAnsi="Times New Roman" w:cs="Times New Roman"/>
          <w:color w:val="000000" w:themeColor="text1"/>
          <w:sz w:val="28"/>
          <w:szCs w:val="26"/>
        </w:rPr>
        <w:t xml:space="preserve">В соответствии с поставленными задачами в программе определяются основная направленность и содержание программного материала по теоретической и практической подготовке, рациональное распределение его объемов. Данная программа имеет </w:t>
      </w:r>
      <w:r w:rsidR="00981460">
        <w:rPr>
          <w:rFonts w:ascii="Times New Roman" w:hAnsi="Times New Roman" w:cs="Times New Roman"/>
          <w:color w:val="000000" w:themeColor="text1"/>
          <w:sz w:val="28"/>
          <w:szCs w:val="26"/>
        </w:rPr>
        <w:t>спортивно-оздоровительный</w:t>
      </w:r>
      <w:r w:rsidRPr="000B0934">
        <w:rPr>
          <w:rFonts w:ascii="Times New Roman" w:hAnsi="Times New Roman" w:cs="Times New Roman"/>
          <w:color w:val="000000" w:themeColor="text1"/>
          <w:sz w:val="28"/>
          <w:szCs w:val="26"/>
        </w:rPr>
        <w:t xml:space="preserve"> характер </w:t>
      </w:r>
      <w:r w:rsidR="00981460">
        <w:rPr>
          <w:rFonts w:ascii="Times New Roman" w:hAnsi="Times New Roman" w:cs="Times New Roman"/>
          <w:color w:val="000000" w:themeColor="text1"/>
          <w:sz w:val="28"/>
          <w:szCs w:val="26"/>
        </w:rPr>
        <w:t>по</w:t>
      </w:r>
      <w:r w:rsidRPr="000B0934">
        <w:rPr>
          <w:rFonts w:ascii="Times New Roman" w:hAnsi="Times New Roman" w:cs="Times New Roman"/>
          <w:color w:val="000000" w:themeColor="text1"/>
          <w:sz w:val="28"/>
          <w:szCs w:val="26"/>
        </w:rPr>
        <w:t xml:space="preserve"> организации тренировочного процесса в области общей физической культуры, величине и направленности нагрузок</w:t>
      </w:r>
      <w:r w:rsidR="00981460">
        <w:rPr>
          <w:rFonts w:ascii="Times New Roman" w:hAnsi="Times New Roman" w:cs="Times New Roman"/>
          <w:color w:val="000000" w:themeColor="text1"/>
          <w:sz w:val="28"/>
          <w:szCs w:val="26"/>
        </w:rPr>
        <w:t>.</w:t>
      </w:r>
    </w:p>
    <w:p w:rsidR="000B0934" w:rsidRDefault="000B0934" w:rsidP="00C80B99">
      <w:pPr>
        <w:pStyle w:val="ad"/>
        <w:spacing w:line="360" w:lineRule="auto"/>
        <w:ind w:left="426" w:right="260" w:firstLine="567"/>
        <w:jc w:val="both"/>
        <w:rPr>
          <w:rFonts w:ascii="Times New Roman" w:hAnsi="Times New Roman" w:cs="Times New Roman"/>
          <w:color w:val="000000" w:themeColor="text1"/>
          <w:sz w:val="28"/>
          <w:szCs w:val="26"/>
        </w:rPr>
      </w:pPr>
      <w:r w:rsidRPr="000B0934">
        <w:rPr>
          <w:rFonts w:ascii="Times New Roman" w:hAnsi="Times New Roman" w:cs="Times New Roman"/>
          <w:color w:val="000000" w:themeColor="text1"/>
          <w:sz w:val="28"/>
          <w:szCs w:val="26"/>
        </w:rPr>
        <w:t>Данная программа предоставляет возможности детям, имеющим различный уровень физической подготовки, приобщиться к активным занятиям спортом, укрепить здоровье, получить социальную практику общения в д</w:t>
      </w:r>
      <w:r w:rsidR="00C579CF">
        <w:rPr>
          <w:rFonts w:ascii="Times New Roman" w:hAnsi="Times New Roman" w:cs="Times New Roman"/>
          <w:color w:val="000000" w:themeColor="text1"/>
          <w:sz w:val="28"/>
          <w:szCs w:val="26"/>
        </w:rPr>
        <w:t xml:space="preserve">етском коллективе. </w:t>
      </w:r>
    </w:p>
    <w:p w:rsidR="007172F4" w:rsidRDefault="007172F4" w:rsidP="00C80B99">
      <w:pPr>
        <w:pStyle w:val="ad"/>
        <w:spacing w:line="360" w:lineRule="auto"/>
        <w:ind w:left="426" w:right="260" w:firstLine="567"/>
        <w:jc w:val="center"/>
        <w:rPr>
          <w:rFonts w:ascii="Times New Roman" w:hAnsi="Times New Roman" w:cs="Times New Roman"/>
          <w:b/>
          <w:sz w:val="28"/>
          <w:szCs w:val="26"/>
        </w:rPr>
      </w:pPr>
      <w:r w:rsidRPr="007172F4">
        <w:rPr>
          <w:rFonts w:ascii="Times New Roman" w:hAnsi="Times New Roman" w:cs="Times New Roman"/>
          <w:b/>
          <w:sz w:val="28"/>
          <w:szCs w:val="26"/>
        </w:rPr>
        <w:t>Адресат программы</w:t>
      </w:r>
    </w:p>
    <w:p w:rsidR="001E0E82" w:rsidRPr="000B0934" w:rsidRDefault="007172F4" w:rsidP="00C80B99">
      <w:pPr>
        <w:tabs>
          <w:tab w:val="left" w:pos="142"/>
          <w:tab w:val="left" w:pos="9923"/>
        </w:tabs>
        <w:spacing w:after="0" w:line="360" w:lineRule="auto"/>
        <w:ind w:left="426" w:right="260" w:firstLine="567"/>
        <w:jc w:val="both"/>
        <w:rPr>
          <w:rFonts w:ascii="Times New Roman" w:eastAsia="Times New Roman" w:hAnsi="Times New Roman" w:cs="Times New Roman"/>
          <w:color w:val="000000"/>
          <w:sz w:val="28"/>
          <w:szCs w:val="20"/>
          <w:highlight w:val="white"/>
        </w:rPr>
      </w:pPr>
      <w:r w:rsidRPr="007172F4">
        <w:rPr>
          <w:rFonts w:ascii="Times New Roman" w:eastAsia="Times New Roman" w:hAnsi="Times New Roman" w:cs="Times New Roman"/>
          <w:color w:val="000000"/>
          <w:sz w:val="28"/>
          <w:szCs w:val="20"/>
        </w:rPr>
        <w:t xml:space="preserve">К занятиям  </w:t>
      </w:r>
      <w:r>
        <w:rPr>
          <w:rFonts w:ascii="Times New Roman" w:eastAsia="Times New Roman" w:hAnsi="Times New Roman" w:cs="Times New Roman"/>
          <w:color w:val="000000"/>
          <w:sz w:val="28"/>
          <w:szCs w:val="20"/>
        </w:rPr>
        <w:t xml:space="preserve">спортивной борьбой (дисциплина: греко-римская борьба) </w:t>
      </w:r>
      <w:r w:rsidRPr="007172F4">
        <w:rPr>
          <w:rFonts w:ascii="Times New Roman" w:eastAsia="Times New Roman" w:hAnsi="Times New Roman" w:cs="Times New Roman"/>
          <w:color w:val="000000"/>
          <w:sz w:val="28"/>
          <w:szCs w:val="20"/>
        </w:rPr>
        <w:t xml:space="preserve"> допускаются обучающиеся, отнесенные к основной медицинской группе, имеющие медицинский допуск </w:t>
      </w:r>
      <w:r w:rsidRPr="00981460">
        <w:rPr>
          <w:rFonts w:ascii="Times New Roman" w:eastAsia="Times New Roman" w:hAnsi="Times New Roman" w:cs="Times New Roman"/>
          <w:sz w:val="28"/>
          <w:szCs w:val="20"/>
        </w:rPr>
        <w:t xml:space="preserve">с </w:t>
      </w:r>
      <w:r w:rsidR="00391F1C">
        <w:rPr>
          <w:rFonts w:ascii="Times New Roman" w:eastAsia="Times New Roman" w:hAnsi="Times New Roman" w:cs="Times New Roman"/>
          <w:sz w:val="28"/>
          <w:szCs w:val="20"/>
        </w:rPr>
        <w:t>4</w:t>
      </w:r>
      <w:r w:rsidR="00981460" w:rsidRPr="00981460">
        <w:rPr>
          <w:rFonts w:ascii="Times New Roman" w:eastAsia="Times New Roman" w:hAnsi="Times New Roman" w:cs="Times New Roman"/>
          <w:sz w:val="28"/>
          <w:szCs w:val="20"/>
        </w:rPr>
        <w:t xml:space="preserve"> до 9</w:t>
      </w:r>
      <w:r w:rsidRPr="00981460">
        <w:rPr>
          <w:rFonts w:ascii="Times New Roman" w:eastAsia="Times New Roman" w:hAnsi="Times New Roman" w:cs="Times New Roman"/>
          <w:sz w:val="28"/>
          <w:szCs w:val="20"/>
        </w:rPr>
        <w:t xml:space="preserve"> лет</w:t>
      </w:r>
      <w:r w:rsidRPr="007172F4">
        <w:rPr>
          <w:rFonts w:ascii="Times New Roman" w:eastAsia="Times New Roman" w:hAnsi="Times New Roman" w:cs="Times New Roman"/>
          <w:color w:val="000000"/>
          <w:sz w:val="28"/>
          <w:szCs w:val="20"/>
        </w:rPr>
        <w:t>.</w:t>
      </w:r>
      <w:r w:rsidRPr="007172F4">
        <w:rPr>
          <w:rFonts w:ascii="Times New Roman" w:eastAsia="Times New Roman" w:hAnsi="Times New Roman" w:cs="Times New Roman"/>
          <w:color w:val="FF0000"/>
          <w:sz w:val="28"/>
          <w:szCs w:val="20"/>
          <w:highlight w:val="white"/>
        </w:rPr>
        <w:t xml:space="preserve"> </w:t>
      </w:r>
      <w:r w:rsidRPr="007172F4">
        <w:rPr>
          <w:rFonts w:ascii="Times New Roman" w:eastAsia="Times New Roman" w:hAnsi="Times New Roman" w:cs="Times New Roman"/>
          <w:color w:val="000000"/>
          <w:sz w:val="28"/>
          <w:szCs w:val="20"/>
          <w:highlight w:val="white"/>
        </w:rPr>
        <w:t>Количество учащихся в группе от 15 до 25.</w:t>
      </w:r>
    </w:p>
    <w:p w:rsidR="007172F4" w:rsidRDefault="007172F4" w:rsidP="00C80B99">
      <w:pPr>
        <w:pStyle w:val="ad"/>
        <w:spacing w:line="360" w:lineRule="auto"/>
        <w:ind w:left="426" w:right="260" w:firstLine="567"/>
        <w:jc w:val="center"/>
        <w:rPr>
          <w:rFonts w:ascii="Times New Roman" w:hAnsi="Times New Roman" w:cs="Times New Roman"/>
          <w:b/>
          <w:sz w:val="28"/>
          <w:szCs w:val="26"/>
        </w:rPr>
      </w:pPr>
      <w:r w:rsidRPr="007172F4">
        <w:rPr>
          <w:rFonts w:ascii="Times New Roman" w:hAnsi="Times New Roman" w:cs="Times New Roman"/>
          <w:b/>
          <w:sz w:val="28"/>
          <w:szCs w:val="26"/>
        </w:rPr>
        <w:t>Объем и срок освоения программы</w:t>
      </w:r>
    </w:p>
    <w:p w:rsidR="00391F1C" w:rsidRPr="00391F1C" w:rsidRDefault="00391F1C" w:rsidP="00391F1C">
      <w:pPr>
        <w:tabs>
          <w:tab w:val="left" w:pos="426"/>
        </w:tabs>
        <w:spacing w:after="0" w:line="360" w:lineRule="auto"/>
        <w:ind w:left="426" w:firstLine="567"/>
        <w:jc w:val="both"/>
        <w:rPr>
          <w:rFonts w:ascii="Times New Roman" w:hAnsi="Times New Roman" w:cs="Times New Roman"/>
          <w:sz w:val="28"/>
          <w:szCs w:val="28"/>
        </w:rPr>
      </w:pPr>
      <w:bookmarkStart w:id="4" w:name="_Toc80176190"/>
      <w:bookmarkStart w:id="5" w:name="_Toc106968339"/>
      <w:r w:rsidRPr="00391F1C">
        <w:rPr>
          <w:rFonts w:ascii="Times New Roman" w:hAnsi="Times New Roman" w:cs="Times New Roman"/>
          <w:sz w:val="28"/>
          <w:szCs w:val="28"/>
        </w:rPr>
        <w:t>В данной программе определена общая последовательность изучения программного материала. Что позволит придерживаться в работе единого направления в воспитательно-образовательном процессе.</w:t>
      </w:r>
    </w:p>
    <w:p w:rsidR="00391F1C" w:rsidRPr="00391F1C" w:rsidRDefault="00391F1C" w:rsidP="00391F1C">
      <w:pPr>
        <w:tabs>
          <w:tab w:val="left" w:pos="426"/>
        </w:tabs>
        <w:spacing w:after="0" w:line="360" w:lineRule="auto"/>
        <w:ind w:left="426" w:firstLine="567"/>
        <w:jc w:val="both"/>
        <w:rPr>
          <w:rFonts w:ascii="Times New Roman" w:hAnsi="Times New Roman" w:cs="Times New Roman"/>
          <w:sz w:val="28"/>
          <w:szCs w:val="28"/>
        </w:rPr>
      </w:pPr>
      <w:r w:rsidRPr="00391F1C">
        <w:rPr>
          <w:rFonts w:ascii="Times New Roman" w:hAnsi="Times New Roman" w:cs="Times New Roman"/>
          <w:sz w:val="28"/>
          <w:szCs w:val="28"/>
        </w:rPr>
        <w:t xml:space="preserve">Нормативный срок освоения 5 лет, общее количество часов 380. Первый год обучения </w:t>
      </w:r>
      <w:r>
        <w:rPr>
          <w:rFonts w:ascii="Times New Roman" w:hAnsi="Times New Roman" w:cs="Times New Roman"/>
          <w:sz w:val="28"/>
          <w:szCs w:val="28"/>
        </w:rPr>
        <w:t>-</w:t>
      </w:r>
      <w:r w:rsidRPr="00391F1C">
        <w:rPr>
          <w:rFonts w:ascii="Times New Roman" w:hAnsi="Times New Roman" w:cs="Times New Roman"/>
          <w:sz w:val="28"/>
          <w:szCs w:val="28"/>
        </w:rPr>
        <w:t xml:space="preserve"> 76 часов, второй год обучения 76 часов, 3-й год обучения </w:t>
      </w:r>
      <w:r>
        <w:rPr>
          <w:rFonts w:ascii="Times New Roman" w:hAnsi="Times New Roman" w:cs="Times New Roman"/>
          <w:sz w:val="28"/>
          <w:szCs w:val="28"/>
        </w:rPr>
        <w:t>-</w:t>
      </w:r>
      <w:r w:rsidRPr="00391F1C">
        <w:rPr>
          <w:rFonts w:ascii="Times New Roman" w:hAnsi="Times New Roman" w:cs="Times New Roman"/>
          <w:sz w:val="28"/>
          <w:szCs w:val="28"/>
        </w:rPr>
        <w:t xml:space="preserve"> 76 часов, 4-й год обучения- 76 часов, 5-й год обучения 76 часов.  Режим работы рассчитан на 36 </w:t>
      </w:r>
      <w:r w:rsidRPr="00391F1C">
        <w:rPr>
          <w:rFonts w:ascii="Times New Roman" w:hAnsi="Times New Roman" w:cs="Times New Roman"/>
          <w:sz w:val="28"/>
          <w:szCs w:val="28"/>
        </w:rPr>
        <w:lastRenderedPageBreak/>
        <w:t xml:space="preserve">недель учебного года  </w:t>
      </w:r>
      <w:r>
        <w:rPr>
          <w:rFonts w:ascii="Times New Roman" w:hAnsi="Times New Roman" w:cs="Times New Roman"/>
          <w:sz w:val="28"/>
          <w:szCs w:val="28"/>
        </w:rPr>
        <w:t>-</w:t>
      </w:r>
      <w:r w:rsidRPr="00391F1C">
        <w:rPr>
          <w:rFonts w:ascii="Times New Roman" w:hAnsi="Times New Roman" w:cs="Times New Roman"/>
          <w:sz w:val="28"/>
          <w:szCs w:val="28"/>
        </w:rPr>
        <w:t xml:space="preserve"> 2 раза в неделю по одному академическому часу, в соответствии с возрастными особенностями детей, непосредственно в условиях спортивной школы.</w:t>
      </w:r>
    </w:p>
    <w:bookmarkEnd w:id="4"/>
    <w:bookmarkEnd w:id="5"/>
    <w:p w:rsidR="001802F3" w:rsidRPr="000048CB" w:rsidRDefault="001802F3" w:rsidP="001802F3">
      <w:pPr>
        <w:tabs>
          <w:tab w:val="left" w:pos="142"/>
          <w:tab w:val="left" w:pos="9923"/>
        </w:tabs>
        <w:spacing w:after="0" w:line="360" w:lineRule="auto"/>
        <w:ind w:left="426" w:right="232" w:firstLine="567"/>
        <w:jc w:val="both"/>
        <w:rPr>
          <w:rFonts w:ascii="Times New Roman" w:eastAsia="Times New Roman" w:hAnsi="Times New Roman" w:cs="Times New Roman"/>
          <w:b/>
          <w:color w:val="000000"/>
          <w:sz w:val="28"/>
          <w:szCs w:val="20"/>
        </w:rPr>
      </w:pPr>
      <w:r w:rsidRPr="009F4822">
        <w:rPr>
          <w:rFonts w:ascii="Times New Roman" w:eastAsia="Times New Roman" w:hAnsi="Times New Roman" w:cs="Times New Roman"/>
          <w:b/>
          <w:i/>
          <w:color w:val="000000"/>
          <w:sz w:val="28"/>
          <w:szCs w:val="28"/>
        </w:rPr>
        <w:t>Формы обучения</w:t>
      </w:r>
      <w:r w:rsidRPr="000048CB">
        <w:rPr>
          <w:rFonts w:ascii="Times New Roman" w:eastAsia="Times New Roman" w:hAnsi="Times New Roman" w:cs="Times New Roman"/>
          <w:b/>
          <w:color w:val="000000"/>
          <w:sz w:val="28"/>
          <w:szCs w:val="20"/>
        </w:rPr>
        <w:t xml:space="preserve"> </w:t>
      </w:r>
      <w:r>
        <w:rPr>
          <w:rFonts w:ascii="Times New Roman" w:eastAsia="Times New Roman" w:hAnsi="Times New Roman" w:cs="Times New Roman"/>
          <w:b/>
          <w:color w:val="000000"/>
          <w:sz w:val="28"/>
          <w:szCs w:val="20"/>
        </w:rPr>
        <w:t>-</w:t>
      </w:r>
      <w:r w:rsidRPr="000048CB">
        <w:rPr>
          <w:rFonts w:ascii="Times New Roman" w:eastAsia="Times New Roman" w:hAnsi="Times New Roman" w:cs="Times New Roman"/>
          <w:b/>
          <w:color w:val="000000"/>
          <w:sz w:val="28"/>
          <w:szCs w:val="20"/>
        </w:rPr>
        <w:t xml:space="preserve"> </w:t>
      </w:r>
      <w:r w:rsidRPr="000048CB">
        <w:rPr>
          <w:rFonts w:ascii="Times New Roman" w:eastAsia="Times New Roman" w:hAnsi="Times New Roman" w:cs="Times New Roman"/>
          <w:color w:val="000000"/>
          <w:sz w:val="28"/>
          <w:szCs w:val="20"/>
        </w:rPr>
        <w:t>групповая,  обучение с индивидуальным подходом.</w:t>
      </w:r>
    </w:p>
    <w:p w:rsidR="001802F3" w:rsidRPr="000048CB" w:rsidRDefault="001802F3" w:rsidP="001802F3">
      <w:pPr>
        <w:tabs>
          <w:tab w:val="left" w:pos="142"/>
          <w:tab w:val="left" w:pos="9923"/>
        </w:tabs>
        <w:spacing w:after="0" w:line="360" w:lineRule="auto"/>
        <w:ind w:left="426" w:right="232"/>
        <w:jc w:val="both"/>
        <w:rPr>
          <w:rFonts w:ascii="Times New Roman" w:eastAsia="Times New Roman" w:hAnsi="Times New Roman" w:cs="Times New Roman"/>
          <w:b/>
          <w:i/>
          <w:color w:val="000000"/>
          <w:sz w:val="28"/>
          <w:szCs w:val="20"/>
        </w:rPr>
      </w:pPr>
      <w:r w:rsidRPr="000048CB">
        <w:rPr>
          <w:rFonts w:ascii="Times New Roman" w:eastAsia="Times New Roman" w:hAnsi="Times New Roman" w:cs="Times New Roman"/>
          <w:color w:val="000000"/>
          <w:sz w:val="28"/>
          <w:szCs w:val="20"/>
        </w:rPr>
        <w:t xml:space="preserve">Формы теоретической  части  занятий: беседа, разъяснение, пояснение,  объяснение и др.   Формы  </w:t>
      </w:r>
      <w:r w:rsidRPr="000048CB">
        <w:rPr>
          <w:rFonts w:ascii="Times New Roman" w:eastAsia="Times New Roman" w:hAnsi="Times New Roman" w:cs="Times New Roman"/>
          <w:color w:val="000000"/>
          <w:sz w:val="28"/>
          <w:szCs w:val="20"/>
          <w:highlight w:val="white"/>
        </w:rPr>
        <w:t>практической  части:  общеразвивающие  упражнения, упражнения на общефизическую, специальную и  техническую подготовку.</w:t>
      </w:r>
    </w:p>
    <w:p w:rsidR="001802F3" w:rsidRPr="000048CB" w:rsidRDefault="001802F3" w:rsidP="001802F3">
      <w:pPr>
        <w:spacing w:after="0" w:line="360" w:lineRule="auto"/>
        <w:ind w:left="426" w:right="232" w:firstLine="567"/>
        <w:jc w:val="both"/>
        <w:rPr>
          <w:rFonts w:ascii="Times New Roman" w:eastAsia="Times New Roman" w:hAnsi="Times New Roman" w:cs="Times New Roman"/>
          <w:color w:val="000000"/>
          <w:sz w:val="28"/>
          <w:szCs w:val="20"/>
        </w:rPr>
      </w:pPr>
      <w:r w:rsidRPr="000048CB">
        <w:rPr>
          <w:rFonts w:ascii="Times New Roman" w:eastAsia="Times New Roman" w:hAnsi="Times New Roman" w:cs="Times New Roman"/>
          <w:color w:val="000000"/>
          <w:sz w:val="28"/>
          <w:szCs w:val="20"/>
        </w:rPr>
        <w:t>Два раза в год осенью и весной проводятся контрольные испытания по общей физической  и специальной физической подготовке с  анализом  результатов тестов.</w:t>
      </w:r>
    </w:p>
    <w:p w:rsidR="001802F3" w:rsidRPr="000048CB" w:rsidRDefault="001802F3" w:rsidP="001802F3">
      <w:pPr>
        <w:tabs>
          <w:tab w:val="left" w:pos="142"/>
          <w:tab w:val="left" w:pos="9923"/>
        </w:tabs>
        <w:spacing w:after="0" w:line="360" w:lineRule="auto"/>
        <w:ind w:left="426" w:right="232" w:firstLine="567"/>
        <w:jc w:val="both"/>
        <w:rPr>
          <w:rFonts w:ascii="Times New Roman" w:eastAsia="Times New Roman" w:hAnsi="Times New Roman" w:cs="Times New Roman"/>
          <w:color w:val="000000"/>
          <w:sz w:val="28"/>
          <w:szCs w:val="20"/>
        </w:rPr>
      </w:pPr>
      <w:bookmarkStart w:id="6" w:name="_Toc80176191"/>
      <w:bookmarkStart w:id="7" w:name="_Toc106968340"/>
      <w:r w:rsidRPr="001802F3">
        <w:rPr>
          <w:rFonts w:ascii="Times New Roman" w:eastAsia="Times New Roman" w:hAnsi="Times New Roman" w:cs="Times New Roman"/>
          <w:b/>
          <w:i/>
          <w:color w:val="000000"/>
          <w:sz w:val="28"/>
          <w:szCs w:val="28"/>
        </w:rPr>
        <w:t>Режим занятий</w:t>
      </w:r>
      <w:bookmarkEnd w:id="6"/>
      <w:bookmarkEnd w:id="7"/>
      <w:r w:rsidRPr="001802F3">
        <w:rPr>
          <w:rFonts w:ascii="Times New Roman" w:eastAsia="Times New Roman" w:hAnsi="Times New Roman" w:cs="Times New Roman"/>
          <w:b/>
          <w:i/>
          <w:color w:val="000000"/>
          <w:sz w:val="28"/>
          <w:szCs w:val="20"/>
        </w:rPr>
        <w:t xml:space="preserve"> -</w:t>
      </w:r>
      <w:r w:rsidRPr="000048CB">
        <w:rPr>
          <w:rFonts w:ascii="Times New Roman" w:eastAsia="Times New Roman" w:hAnsi="Times New Roman" w:cs="Times New Roman"/>
          <w:color w:val="000000"/>
          <w:sz w:val="28"/>
          <w:szCs w:val="20"/>
          <w:highlight w:val="white"/>
        </w:rPr>
        <w:t xml:space="preserve">   1</w:t>
      </w:r>
      <w:r>
        <w:rPr>
          <w:rFonts w:ascii="Times New Roman" w:eastAsia="Times New Roman" w:hAnsi="Times New Roman" w:cs="Times New Roman"/>
          <w:color w:val="000000"/>
          <w:sz w:val="28"/>
          <w:szCs w:val="20"/>
          <w:highlight w:val="white"/>
        </w:rPr>
        <w:t>,2</w:t>
      </w:r>
      <w:r w:rsidRPr="000048CB">
        <w:rPr>
          <w:rFonts w:ascii="Times New Roman" w:eastAsia="Times New Roman" w:hAnsi="Times New Roman" w:cs="Times New Roman"/>
          <w:color w:val="000000"/>
          <w:sz w:val="28"/>
          <w:szCs w:val="20"/>
          <w:highlight w:val="white"/>
        </w:rPr>
        <w:t xml:space="preserve"> год -</w:t>
      </w:r>
      <w:r>
        <w:rPr>
          <w:rFonts w:ascii="Times New Roman" w:eastAsia="Times New Roman" w:hAnsi="Times New Roman" w:cs="Times New Roman"/>
          <w:color w:val="000000"/>
          <w:sz w:val="28"/>
          <w:szCs w:val="20"/>
        </w:rPr>
        <w:t xml:space="preserve"> 2 раза в неделю по 1 часу,   3,4</w:t>
      </w:r>
      <w:r w:rsidRPr="000048CB">
        <w:rPr>
          <w:rFonts w:ascii="Times New Roman" w:eastAsia="Times New Roman" w:hAnsi="Times New Roman" w:cs="Times New Roman"/>
          <w:color w:val="000000"/>
          <w:sz w:val="28"/>
          <w:szCs w:val="20"/>
        </w:rPr>
        <w:t xml:space="preserve"> го</w:t>
      </w:r>
      <w:r>
        <w:rPr>
          <w:rFonts w:ascii="Times New Roman" w:eastAsia="Times New Roman" w:hAnsi="Times New Roman" w:cs="Times New Roman"/>
          <w:color w:val="000000"/>
          <w:sz w:val="28"/>
          <w:szCs w:val="20"/>
        </w:rPr>
        <w:t>д - 2 раза в неделю по 2 часа, 5</w:t>
      </w:r>
      <w:r w:rsidRPr="000048CB">
        <w:rPr>
          <w:rFonts w:ascii="Times New Roman" w:eastAsia="Times New Roman" w:hAnsi="Times New Roman" w:cs="Times New Roman"/>
          <w:color w:val="000000"/>
          <w:sz w:val="28"/>
          <w:szCs w:val="20"/>
        </w:rPr>
        <w:t xml:space="preserve"> год  - 3 раза в неделю по 2 часа. </w:t>
      </w:r>
    </w:p>
    <w:p w:rsidR="001802F3" w:rsidRPr="000048CB" w:rsidRDefault="001802F3" w:rsidP="001802F3">
      <w:pPr>
        <w:tabs>
          <w:tab w:val="left" w:pos="142"/>
          <w:tab w:val="left" w:pos="9923"/>
        </w:tabs>
        <w:spacing w:after="0" w:line="360" w:lineRule="auto"/>
        <w:ind w:left="426" w:right="232" w:firstLine="567"/>
        <w:jc w:val="both"/>
        <w:rPr>
          <w:rFonts w:ascii="Times New Roman" w:eastAsia="Times New Roman" w:hAnsi="Times New Roman" w:cs="Times New Roman"/>
          <w:sz w:val="28"/>
          <w:szCs w:val="20"/>
        </w:rPr>
      </w:pPr>
      <w:r w:rsidRPr="000048CB">
        <w:rPr>
          <w:rFonts w:ascii="Times New Roman" w:eastAsia="Times New Roman" w:hAnsi="Times New Roman" w:cs="Times New Roman"/>
          <w:sz w:val="28"/>
          <w:szCs w:val="20"/>
        </w:rPr>
        <w:t>Продолжительность одного заня</w:t>
      </w:r>
      <w:r>
        <w:rPr>
          <w:rFonts w:ascii="Times New Roman" w:eastAsia="Times New Roman" w:hAnsi="Times New Roman" w:cs="Times New Roman"/>
          <w:sz w:val="28"/>
          <w:szCs w:val="20"/>
        </w:rPr>
        <w:t>тия для детей 4-6 лет</w:t>
      </w:r>
      <w:r w:rsidRPr="000048CB">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w:t>
      </w:r>
      <w:r w:rsidRPr="000048CB">
        <w:rPr>
          <w:rFonts w:ascii="Times New Roman" w:eastAsia="Times New Roman" w:hAnsi="Times New Roman" w:cs="Times New Roman"/>
          <w:sz w:val="28"/>
          <w:szCs w:val="20"/>
        </w:rPr>
        <w:t xml:space="preserve"> 25</w:t>
      </w:r>
      <w:r>
        <w:rPr>
          <w:rFonts w:ascii="Times New Roman" w:eastAsia="Times New Roman" w:hAnsi="Times New Roman" w:cs="Times New Roman"/>
          <w:sz w:val="28"/>
          <w:szCs w:val="20"/>
        </w:rPr>
        <w:t>-30</w:t>
      </w:r>
      <w:r w:rsidRPr="000048CB">
        <w:rPr>
          <w:rFonts w:ascii="Times New Roman" w:eastAsia="Times New Roman" w:hAnsi="Times New Roman" w:cs="Times New Roman"/>
          <w:sz w:val="28"/>
          <w:szCs w:val="20"/>
        </w:rPr>
        <w:t xml:space="preserve"> минут;</w:t>
      </w:r>
    </w:p>
    <w:p w:rsidR="001802F3" w:rsidRPr="000048CB" w:rsidRDefault="001802F3" w:rsidP="001802F3">
      <w:pPr>
        <w:tabs>
          <w:tab w:val="left" w:pos="142"/>
          <w:tab w:val="left" w:pos="9923"/>
        </w:tabs>
        <w:spacing w:after="0" w:line="360" w:lineRule="auto"/>
        <w:ind w:left="426" w:right="232" w:firstLine="567"/>
        <w:jc w:val="both"/>
        <w:rPr>
          <w:rFonts w:ascii="Times New Roman" w:eastAsia="Times New Roman" w:hAnsi="Times New Roman" w:cs="Times New Roman"/>
          <w:sz w:val="28"/>
          <w:szCs w:val="20"/>
        </w:rPr>
      </w:pPr>
      <w:r w:rsidRPr="000048CB">
        <w:rPr>
          <w:rFonts w:ascii="Times New Roman" w:eastAsia="Times New Roman" w:hAnsi="Times New Roman" w:cs="Times New Roman"/>
          <w:sz w:val="28"/>
          <w:szCs w:val="20"/>
        </w:rPr>
        <w:t xml:space="preserve">Продолжительность одного занятия для детей </w:t>
      </w:r>
      <w:r>
        <w:rPr>
          <w:rFonts w:ascii="Times New Roman" w:eastAsia="Times New Roman" w:hAnsi="Times New Roman" w:cs="Times New Roman"/>
          <w:sz w:val="28"/>
          <w:szCs w:val="20"/>
        </w:rPr>
        <w:t>7</w:t>
      </w:r>
      <w:r w:rsidRPr="000048CB">
        <w:rPr>
          <w:rFonts w:ascii="Times New Roman" w:eastAsia="Times New Roman" w:hAnsi="Times New Roman" w:cs="Times New Roman"/>
          <w:sz w:val="28"/>
          <w:szCs w:val="20"/>
        </w:rPr>
        <w:t>-</w:t>
      </w:r>
      <w:r>
        <w:rPr>
          <w:rFonts w:ascii="Times New Roman" w:eastAsia="Times New Roman" w:hAnsi="Times New Roman" w:cs="Times New Roman"/>
          <w:sz w:val="28"/>
          <w:szCs w:val="20"/>
        </w:rPr>
        <w:t>9 лет</w:t>
      </w:r>
      <w:r w:rsidRPr="000048CB">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w:t>
      </w:r>
      <w:r w:rsidRPr="000048CB">
        <w:rPr>
          <w:rFonts w:ascii="Times New Roman" w:eastAsia="Times New Roman" w:hAnsi="Times New Roman" w:cs="Times New Roman"/>
          <w:sz w:val="28"/>
          <w:szCs w:val="20"/>
        </w:rPr>
        <w:t xml:space="preserve"> 45 минут;</w:t>
      </w:r>
    </w:p>
    <w:p w:rsidR="007E5C94" w:rsidRPr="006F0D23" w:rsidRDefault="006F0D23" w:rsidP="00C80B99">
      <w:pPr>
        <w:tabs>
          <w:tab w:val="left" w:pos="142"/>
          <w:tab w:val="left" w:pos="9923"/>
        </w:tabs>
        <w:spacing w:after="0" w:line="360" w:lineRule="auto"/>
        <w:ind w:left="426" w:right="260" w:firstLine="567"/>
        <w:jc w:val="both"/>
        <w:rPr>
          <w:rFonts w:ascii="Times New Roman" w:eastAsia="Times New Roman" w:hAnsi="Times New Roman" w:cs="Times New Roman"/>
          <w:sz w:val="28"/>
          <w:szCs w:val="28"/>
        </w:rPr>
      </w:pPr>
      <w:r w:rsidRPr="00E457E8">
        <w:rPr>
          <w:rFonts w:ascii="Times New Roman" w:eastAsia="Times New Roman" w:hAnsi="Times New Roman" w:cs="Times New Roman"/>
          <w:sz w:val="28"/>
          <w:szCs w:val="28"/>
        </w:rPr>
        <w:t xml:space="preserve">В   дополнительную общеобразовательную общеразвивающую программу </w:t>
      </w:r>
      <w:r w:rsidR="00A66BE4">
        <w:rPr>
          <w:rFonts w:ascii="Times New Roman" w:hAnsi="Times New Roman"/>
          <w:b/>
          <w:sz w:val="28"/>
          <w:szCs w:val="28"/>
        </w:rPr>
        <w:t>«</w:t>
      </w:r>
      <w:r w:rsidR="00A66BE4" w:rsidRPr="00A66BE4">
        <w:rPr>
          <w:rFonts w:ascii="Times New Roman" w:hAnsi="Times New Roman"/>
          <w:sz w:val="28"/>
          <w:szCs w:val="28"/>
        </w:rPr>
        <w:t>Спортивная борьба (дисциплина: греко-римская) борьба»</w:t>
      </w:r>
      <w:r w:rsidRPr="00E457E8">
        <w:rPr>
          <w:rFonts w:ascii="Times New Roman" w:eastAsia="Times New Roman" w:hAnsi="Times New Roman" w:cs="Times New Roman"/>
          <w:sz w:val="28"/>
          <w:szCs w:val="28"/>
        </w:rPr>
        <w:t xml:space="preserve">  могут  вноситься изменения, дополнения и корректировка как ежегодно, так и после окончания  освоения программы.</w:t>
      </w:r>
    </w:p>
    <w:p w:rsidR="006F0D23" w:rsidRPr="00A56124" w:rsidRDefault="00716545" w:rsidP="00C80B99">
      <w:pPr>
        <w:pStyle w:val="1"/>
        <w:spacing w:before="0" w:line="360" w:lineRule="auto"/>
        <w:ind w:left="426" w:right="260" w:firstLine="567"/>
        <w:jc w:val="center"/>
        <w:rPr>
          <w:rFonts w:ascii="Times New Roman" w:hAnsi="Times New Roman" w:cs="Times New Roman"/>
          <w:color w:val="auto"/>
        </w:rPr>
      </w:pPr>
      <w:bookmarkStart w:id="8" w:name="_Toc107495583"/>
      <w:r w:rsidRPr="00D169D9">
        <w:rPr>
          <w:i/>
        </w:rPr>
        <w:t xml:space="preserve">  </w:t>
      </w:r>
      <w:bookmarkEnd w:id="8"/>
      <w:r w:rsidR="006F0D23" w:rsidRPr="00E457E8">
        <w:rPr>
          <w:rFonts w:ascii="Times New Roman" w:hAnsi="Times New Roman" w:cs="Times New Roman"/>
          <w:color w:val="auto"/>
        </w:rPr>
        <w:t>1.2. Цель и задачи программы</w:t>
      </w:r>
    </w:p>
    <w:p w:rsidR="006F0D23" w:rsidRPr="00A56124" w:rsidRDefault="006F0D23" w:rsidP="00C80B99">
      <w:pPr>
        <w:pStyle w:val="ae"/>
        <w:shd w:val="clear" w:color="auto" w:fill="FFFFFF"/>
        <w:spacing w:after="0" w:line="360" w:lineRule="auto"/>
        <w:ind w:left="426" w:right="260" w:firstLine="567"/>
        <w:jc w:val="both"/>
        <w:rPr>
          <w:rFonts w:ascii="Times New Roman" w:eastAsia="Times New Roman" w:hAnsi="Times New Roman"/>
          <w:color w:val="181818"/>
          <w:sz w:val="28"/>
          <w:szCs w:val="28"/>
        </w:rPr>
      </w:pPr>
      <w:r w:rsidRPr="00E457E8">
        <w:rPr>
          <w:rFonts w:ascii="Times New Roman" w:eastAsia="Times New Roman" w:hAnsi="Times New Roman"/>
          <w:b/>
          <w:i/>
          <w:color w:val="181818"/>
          <w:sz w:val="28"/>
          <w:szCs w:val="28"/>
        </w:rPr>
        <w:t>Целью программы является</w:t>
      </w:r>
      <w:r w:rsidRPr="00E457E8">
        <w:rPr>
          <w:rFonts w:ascii="Times New Roman" w:eastAsia="Times New Roman" w:hAnsi="Times New Roman"/>
          <w:color w:val="181818"/>
          <w:sz w:val="28"/>
          <w:szCs w:val="28"/>
        </w:rPr>
        <w:t xml:space="preserve"> - формирование </w:t>
      </w:r>
      <w:r w:rsidRPr="00E457E8">
        <w:rPr>
          <w:rFonts w:ascii="Times New Roman" w:eastAsia="Times New Roman" w:hAnsi="Times New Roman"/>
          <w:color w:val="181818"/>
          <w:spacing w:val="-4"/>
          <w:sz w:val="28"/>
          <w:szCs w:val="28"/>
        </w:rPr>
        <w:t>культуры</w:t>
      </w:r>
      <w:r w:rsidRPr="00E457E8">
        <w:rPr>
          <w:rFonts w:ascii="Times New Roman" w:eastAsia="Times New Roman" w:hAnsi="Times New Roman"/>
          <w:color w:val="181818"/>
          <w:spacing w:val="52"/>
          <w:sz w:val="28"/>
          <w:szCs w:val="28"/>
        </w:rPr>
        <w:t> </w:t>
      </w:r>
      <w:r w:rsidRPr="00E457E8">
        <w:rPr>
          <w:rFonts w:ascii="Times New Roman" w:eastAsia="Times New Roman" w:hAnsi="Times New Roman"/>
          <w:color w:val="181818"/>
          <w:sz w:val="28"/>
          <w:szCs w:val="28"/>
        </w:rPr>
        <w:t>здорового и безопасного образа жизни,</w:t>
      </w:r>
      <w:r w:rsidRPr="00A56124">
        <w:rPr>
          <w:rFonts w:ascii="Times New Roman" w:eastAsia="Times New Roman" w:hAnsi="Times New Roman"/>
          <w:color w:val="181818"/>
          <w:sz w:val="28"/>
          <w:szCs w:val="28"/>
        </w:rPr>
        <w:t xml:space="preserve"> формирование мотивации к регулярным занятиям физической </w:t>
      </w:r>
      <w:r w:rsidRPr="00A56124">
        <w:rPr>
          <w:rFonts w:ascii="Times New Roman" w:eastAsia="Times New Roman" w:hAnsi="Times New Roman"/>
          <w:color w:val="181818"/>
          <w:spacing w:val="-4"/>
          <w:sz w:val="28"/>
          <w:szCs w:val="28"/>
        </w:rPr>
        <w:t>культурой</w:t>
      </w:r>
      <w:r w:rsidRPr="00A56124">
        <w:rPr>
          <w:rFonts w:ascii="Times New Roman" w:eastAsia="Times New Roman" w:hAnsi="Times New Roman"/>
          <w:color w:val="181818"/>
          <w:spacing w:val="52"/>
          <w:sz w:val="28"/>
          <w:szCs w:val="28"/>
        </w:rPr>
        <w:t> </w:t>
      </w:r>
      <w:r>
        <w:rPr>
          <w:rFonts w:ascii="Times New Roman" w:eastAsia="Times New Roman" w:hAnsi="Times New Roman"/>
          <w:color w:val="181818"/>
          <w:sz w:val="28"/>
          <w:szCs w:val="28"/>
        </w:rPr>
        <w:t>и спортом,</w:t>
      </w:r>
      <w:r w:rsidRPr="00E457E8">
        <w:rPr>
          <w:rFonts w:ascii="Times New Roman" w:eastAsia="Times New Roman" w:hAnsi="Times New Roman"/>
          <w:color w:val="181818"/>
          <w:sz w:val="28"/>
          <w:szCs w:val="28"/>
        </w:rPr>
        <w:t xml:space="preserve"> укрепление здоровья</w:t>
      </w:r>
      <w:r w:rsidRPr="00E457E8">
        <w:rPr>
          <w:rFonts w:ascii="Times New Roman" w:eastAsia="Times New Roman" w:hAnsi="Times New Roman"/>
          <w:color w:val="181818"/>
          <w:spacing w:val="1"/>
          <w:sz w:val="28"/>
          <w:szCs w:val="28"/>
        </w:rPr>
        <w:t> об</w:t>
      </w:r>
      <w:r>
        <w:rPr>
          <w:rFonts w:ascii="Times New Roman" w:eastAsia="Times New Roman" w:hAnsi="Times New Roman"/>
          <w:color w:val="181818"/>
          <w:sz w:val="28"/>
          <w:szCs w:val="28"/>
        </w:rPr>
        <w:t>учающихся; создание фундамента   </w:t>
      </w:r>
      <w:r w:rsidRPr="00E457E8">
        <w:rPr>
          <w:rFonts w:ascii="Times New Roman" w:eastAsia="Times New Roman" w:hAnsi="Times New Roman"/>
          <w:color w:val="181818"/>
          <w:sz w:val="28"/>
          <w:szCs w:val="28"/>
        </w:rPr>
        <w:t>физической    и     функциональной</w:t>
      </w:r>
      <w:r>
        <w:rPr>
          <w:rFonts w:ascii="Times New Roman" w:eastAsia="Times New Roman" w:hAnsi="Times New Roman"/>
          <w:color w:val="181818"/>
          <w:sz w:val="28"/>
          <w:szCs w:val="28"/>
        </w:rPr>
        <w:t xml:space="preserve"> </w:t>
      </w:r>
      <w:r w:rsidRPr="00E457E8">
        <w:rPr>
          <w:rFonts w:ascii="Times New Roman" w:eastAsia="Times New Roman" w:hAnsi="Times New Roman"/>
          <w:color w:val="181818"/>
          <w:sz w:val="28"/>
          <w:szCs w:val="28"/>
        </w:rPr>
        <w:t>    </w:t>
      </w:r>
      <w:r w:rsidRPr="00E457E8">
        <w:rPr>
          <w:rFonts w:ascii="Times New Roman" w:eastAsia="Times New Roman" w:hAnsi="Times New Roman"/>
          <w:color w:val="181818"/>
          <w:spacing w:val="-1"/>
          <w:sz w:val="28"/>
          <w:szCs w:val="28"/>
        </w:rPr>
        <w:t>подготовленности,</w:t>
      </w:r>
      <w:r>
        <w:rPr>
          <w:rFonts w:ascii="Times New Roman" w:eastAsia="Times New Roman" w:hAnsi="Times New Roman"/>
          <w:color w:val="181818"/>
          <w:spacing w:val="-1"/>
          <w:sz w:val="28"/>
          <w:szCs w:val="28"/>
        </w:rPr>
        <w:t xml:space="preserve"> </w:t>
      </w:r>
      <w:r w:rsidRPr="00E457E8">
        <w:rPr>
          <w:rFonts w:ascii="Times New Roman" w:eastAsia="Times New Roman" w:hAnsi="Times New Roman"/>
          <w:color w:val="181818"/>
          <w:sz w:val="28"/>
          <w:szCs w:val="28"/>
        </w:rPr>
        <w:t>позволяющего</w:t>
      </w:r>
      <w:r>
        <w:rPr>
          <w:rFonts w:ascii="Times New Roman" w:eastAsia="Times New Roman" w:hAnsi="Times New Roman"/>
          <w:color w:val="181818"/>
          <w:sz w:val="28"/>
          <w:szCs w:val="28"/>
        </w:rPr>
        <w:t xml:space="preserve"> </w:t>
      </w:r>
      <w:r w:rsidRPr="00A56124">
        <w:rPr>
          <w:rFonts w:ascii="Times New Roman" w:eastAsia="Times New Roman" w:hAnsi="Times New Roman"/>
          <w:color w:val="181818"/>
          <w:sz w:val="28"/>
          <w:szCs w:val="28"/>
        </w:rPr>
        <w:t>успешно осваивать элементы техники</w:t>
      </w:r>
      <w:r w:rsidRPr="00A56124">
        <w:rPr>
          <w:rFonts w:ascii="Times New Roman" w:eastAsia="Times New Roman" w:hAnsi="Times New Roman"/>
          <w:color w:val="181818"/>
          <w:spacing w:val="-8"/>
          <w:sz w:val="28"/>
          <w:szCs w:val="28"/>
        </w:rPr>
        <w:t> </w:t>
      </w:r>
      <w:r>
        <w:rPr>
          <w:rFonts w:ascii="Times New Roman" w:eastAsia="Times New Roman" w:hAnsi="Times New Roman"/>
          <w:color w:val="181818"/>
          <w:sz w:val="28"/>
          <w:szCs w:val="28"/>
        </w:rPr>
        <w:t>греко-римской борьбы</w:t>
      </w:r>
      <w:r w:rsidRPr="00A56124">
        <w:rPr>
          <w:rFonts w:ascii="Times New Roman" w:eastAsia="Times New Roman" w:hAnsi="Times New Roman"/>
          <w:color w:val="181818"/>
          <w:sz w:val="28"/>
          <w:szCs w:val="28"/>
        </w:rPr>
        <w:t>.</w:t>
      </w:r>
    </w:p>
    <w:p w:rsidR="006F0D23" w:rsidRPr="00E457E8" w:rsidRDefault="006F0D23" w:rsidP="00C80B99">
      <w:pPr>
        <w:pStyle w:val="ae"/>
        <w:shd w:val="clear" w:color="auto" w:fill="FFFFFF"/>
        <w:spacing w:before="166" w:after="0" w:line="360" w:lineRule="auto"/>
        <w:ind w:left="426" w:right="260" w:firstLine="567"/>
        <w:jc w:val="both"/>
        <w:rPr>
          <w:rFonts w:ascii="Times New Roman" w:eastAsia="Times New Roman" w:hAnsi="Times New Roman"/>
          <w:b/>
          <w:bCs/>
          <w:color w:val="181818"/>
          <w:sz w:val="28"/>
          <w:szCs w:val="28"/>
        </w:rPr>
      </w:pPr>
      <w:r w:rsidRPr="00E457E8">
        <w:rPr>
          <w:rFonts w:ascii="Times New Roman" w:eastAsia="Times New Roman" w:hAnsi="Times New Roman"/>
          <w:b/>
          <w:bCs/>
          <w:i/>
          <w:color w:val="181818"/>
          <w:sz w:val="28"/>
          <w:szCs w:val="28"/>
        </w:rPr>
        <w:t>Задачи программы</w:t>
      </w:r>
    </w:p>
    <w:p w:rsidR="006F0D23" w:rsidRPr="00E457E8" w:rsidRDefault="006F0D23" w:rsidP="00C80B99">
      <w:pPr>
        <w:pStyle w:val="ae"/>
        <w:shd w:val="clear" w:color="auto" w:fill="FFFFFF"/>
        <w:spacing w:before="166" w:after="0" w:line="360" w:lineRule="auto"/>
        <w:ind w:left="426" w:right="260" w:firstLine="567"/>
        <w:jc w:val="both"/>
        <w:rPr>
          <w:rFonts w:ascii="Times New Roman" w:eastAsia="Times New Roman" w:hAnsi="Times New Roman"/>
          <w:i/>
          <w:color w:val="181818"/>
          <w:sz w:val="28"/>
          <w:szCs w:val="28"/>
        </w:rPr>
      </w:pPr>
      <w:r w:rsidRPr="00E457E8">
        <w:rPr>
          <w:rFonts w:ascii="Times New Roman" w:eastAsia="Times New Roman" w:hAnsi="Times New Roman"/>
          <w:b/>
          <w:bCs/>
          <w:i/>
          <w:color w:val="181818"/>
          <w:sz w:val="28"/>
          <w:szCs w:val="28"/>
        </w:rPr>
        <w:t>Обучающие:</w:t>
      </w:r>
    </w:p>
    <w:p w:rsidR="006F0D23" w:rsidRPr="00E457E8" w:rsidRDefault="00C80B99" w:rsidP="00C80B99">
      <w:pPr>
        <w:pStyle w:val="ae"/>
        <w:shd w:val="clear" w:color="auto" w:fill="FFFFFF"/>
        <w:spacing w:before="1" w:after="0" w:line="360" w:lineRule="auto"/>
        <w:ind w:left="426" w:right="260" w:firstLine="567"/>
        <w:jc w:val="both"/>
        <w:rPr>
          <w:rFonts w:ascii="Times New Roman" w:eastAsia="Times New Roman" w:hAnsi="Times New Roman"/>
          <w:color w:val="181818"/>
          <w:sz w:val="28"/>
          <w:szCs w:val="28"/>
        </w:rPr>
      </w:pPr>
      <w:r>
        <w:rPr>
          <w:rFonts w:ascii="Times New Roman" w:eastAsia="Times New Roman" w:hAnsi="Times New Roman"/>
          <w:color w:val="181818"/>
          <w:sz w:val="28"/>
          <w:szCs w:val="28"/>
        </w:rPr>
        <w:t xml:space="preserve">  </w:t>
      </w:r>
      <w:r w:rsidR="006F0D23">
        <w:rPr>
          <w:rFonts w:ascii="Times New Roman" w:eastAsia="Times New Roman" w:hAnsi="Times New Roman"/>
          <w:color w:val="181818"/>
          <w:sz w:val="28"/>
          <w:szCs w:val="28"/>
        </w:rPr>
        <w:t>-Сформировать</w:t>
      </w:r>
      <w:r w:rsidR="006F0D23" w:rsidRPr="00E457E8">
        <w:rPr>
          <w:rFonts w:ascii="Times New Roman" w:eastAsia="Times New Roman" w:hAnsi="Times New Roman"/>
          <w:color w:val="181818"/>
          <w:sz w:val="28"/>
          <w:szCs w:val="28"/>
        </w:rPr>
        <w:t>   систему теоретических  сведений о  </w:t>
      </w:r>
      <w:r w:rsidR="006F0D23" w:rsidRPr="00E457E8">
        <w:rPr>
          <w:rFonts w:ascii="Times New Roman" w:eastAsia="Times New Roman" w:hAnsi="Times New Roman"/>
          <w:color w:val="181818"/>
          <w:spacing w:val="-3"/>
          <w:sz w:val="28"/>
          <w:szCs w:val="28"/>
        </w:rPr>
        <w:t>врачебном</w:t>
      </w:r>
      <w:r w:rsidR="006F0D23">
        <w:rPr>
          <w:rFonts w:ascii="Times New Roman" w:eastAsia="Times New Roman" w:hAnsi="Times New Roman"/>
          <w:color w:val="181818"/>
          <w:spacing w:val="-3"/>
          <w:sz w:val="28"/>
          <w:szCs w:val="28"/>
        </w:rPr>
        <w:t xml:space="preserve"> </w:t>
      </w:r>
      <w:r w:rsidR="006F0D23" w:rsidRPr="00E457E8">
        <w:rPr>
          <w:rFonts w:ascii="Times New Roman" w:eastAsia="Times New Roman" w:hAnsi="Times New Roman"/>
          <w:color w:val="181818"/>
          <w:spacing w:val="-3"/>
          <w:sz w:val="28"/>
          <w:szCs w:val="28"/>
        </w:rPr>
        <w:t> </w:t>
      </w:r>
      <w:r w:rsidR="006F0D23" w:rsidRPr="00E457E8">
        <w:rPr>
          <w:rFonts w:ascii="Times New Roman" w:eastAsia="Times New Roman" w:hAnsi="Times New Roman"/>
          <w:color w:val="181818"/>
          <w:spacing w:val="-4"/>
          <w:sz w:val="28"/>
          <w:szCs w:val="28"/>
        </w:rPr>
        <w:t xml:space="preserve">контроле и </w:t>
      </w:r>
      <w:r w:rsidR="006F0D23" w:rsidRPr="00E457E8">
        <w:rPr>
          <w:rFonts w:ascii="Times New Roman" w:eastAsia="Times New Roman" w:hAnsi="Times New Roman"/>
          <w:color w:val="181818"/>
          <w:sz w:val="28"/>
          <w:szCs w:val="28"/>
        </w:rPr>
        <w:t>гигиенических</w:t>
      </w:r>
      <w:r w:rsidR="006F0D23" w:rsidRPr="00E457E8">
        <w:rPr>
          <w:rFonts w:ascii="Times New Roman" w:eastAsia="Times New Roman" w:hAnsi="Times New Roman"/>
          <w:color w:val="181818"/>
          <w:spacing w:val="1"/>
          <w:sz w:val="28"/>
          <w:szCs w:val="28"/>
        </w:rPr>
        <w:t> </w:t>
      </w:r>
      <w:r w:rsidR="006F0D23" w:rsidRPr="00E457E8">
        <w:rPr>
          <w:rFonts w:ascii="Times New Roman" w:eastAsia="Times New Roman" w:hAnsi="Times New Roman"/>
          <w:color w:val="181818"/>
          <w:sz w:val="28"/>
          <w:szCs w:val="28"/>
        </w:rPr>
        <w:t>нормах;</w:t>
      </w:r>
    </w:p>
    <w:p w:rsidR="006F0D23" w:rsidRPr="0066080A" w:rsidRDefault="006F0D23" w:rsidP="00C80B99">
      <w:pPr>
        <w:shd w:val="clear" w:color="auto" w:fill="FFFFFF"/>
        <w:spacing w:before="2" w:after="0" w:line="360" w:lineRule="auto"/>
        <w:ind w:left="426" w:right="260" w:firstLine="567"/>
        <w:jc w:val="both"/>
        <w:rPr>
          <w:rFonts w:ascii="Times New Roman" w:eastAsia="Times New Roman" w:hAnsi="Times New Roman"/>
          <w:color w:val="181818"/>
          <w:sz w:val="28"/>
          <w:szCs w:val="28"/>
        </w:rPr>
      </w:pPr>
      <w:r>
        <w:rPr>
          <w:rFonts w:ascii="Times New Roman" w:eastAsia="Times New Roman" w:hAnsi="Times New Roman"/>
          <w:color w:val="181818"/>
          <w:sz w:val="28"/>
          <w:szCs w:val="28"/>
        </w:rPr>
        <w:t>- О</w:t>
      </w:r>
      <w:r w:rsidRPr="0066080A">
        <w:rPr>
          <w:rFonts w:ascii="Times New Roman" w:eastAsia="Times New Roman" w:hAnsi="Times New Roman"/>
          <w:color w:val="181818"/>
          <w:sz w:val="28"/>
          <w:szCs w:val="28"/>
        </w:rPr>
        <w:t xml:space="preserve">знакомить с правилами </w:t>
      </w:r>
      <w:r>
        <w:rPr>
          <w:rFonts w:ascii="Times New Roman" w:eastAsia="Times New Roman" w:hAnsi="Times New Roman"/>
          <w:color w:val="181818"/>
          <w:sz w:val="28"/>
          <w:szCs w:val="28"/>
        </w:rPr>
        <w:t>подвижных игр с элементами греко-римской борьбы</w:t>
      </w:r>
      <w:r w:rsidRPr="0066080A">
        <w:rPr>
          <w:rFonts w:ascii="Times New Roman" w:eastAsia="Times New Roman" w:hAnsi="Times New Roman"/>
          <w:color w:val="181818"/>
          <w:sz w:val="28"/>
          <w:szCs w:val="28"/>
        </w:rPr>
        <w:t>.</w:t>
      </w:r>
    </w:p>
    <w:p w:rsidR="006F0D23" w:rsidRPr="00E457E8" w:rsidRDefault="006F0D23" w:rsidP="00C80B99">
      <w:pPr>
        <w:pStyle w:val="ae"/>
        <w:shd w:val="clear" w:color="auto" w:fill="FFFFFF"/>
        <w:spacing w:before="2" w:after="0" w:line="360" w:lineRule="auto"/>
        <w:ind w:left="426" w:right="260" w:firstLine="567"/>
        <w:jc w:val="both"/>
        <w:rPr>
          <w:rFonts w:ascii="Times New Roman" w:eastAsia="Times New Roman" w:hAnsi="Times New Roman"/>
          <w:i/>
          <w:color w:val="181818"/>
          <w:sz w:val="28"/>
          <w:szCs w:val="28"/>
        </w:rPr>
      </w:pPr>
      <w:r w:rsidRPr="00E457E8">
        <w:rPr>
          <w:rFonts w:ascii="Times New Roman" w:eastAsia="Times New Roman" w:hAnsi="Times New Roman"/>
          <w:b/>
          <w:bCs/>
          <w:i/>
          <w:color w:val="181818"/>
          <w:sz w:val="28"/>
          <w:szCs w:val="28"/>
        </w:rPr>
        <w:t>Развивающие:</w:t>
      </w:r>
    </w:p>
    <w:p w:rsidR="006F0D23" w:rsidRPr="0066080A" w:rsidRDefault="006F0D23" w:rsidP="00C80B99">
      <w:pPr>
        <w:shd w:val="clear" w:color="auto" w:fill="FFFFFF"/>
        <w:spacing w:after="0" w:line="360" w:lineRule="auto"/>
        <w:ind w:left="426" w:right="260" w:firstLine="567"/>
        <w:jc w:val="both"/>
        <w:rPr>
          <w:rFonts w:ascii="Times New Roman" w:eastAsia="Times New Roman" w:hAnsi="Times New Roman"/>
          <w:color w:val="181818"/>
          <w:sz w:val="28"/>
          <w:szCs w:val="28"/>
        </w:rPr>
      </w:pPr>
      <w:r>
        <w:rPr>
          <w:rFonts w:ascii="Times New Roman" w:eastAsia="Times New Roman" w:hAnsi="Times New Roman"/>
          <w:color w:val="181818"/>
          <w:sz w:val="28"/>
          <w:szCs w:val="28"/>
        </w:rPr>
        <w:lastRenderedPageBreak/>
        <w:t>- П</w:t>
      </w:r>
      <w:r w:rsidRPr="0066080A">
        <w:rPr>
          <w:rFonts w:ascii="Times New Roman" w:eastAsia="Times New Roman" w:hAnsi="Times New Roman"/>
          <w:color w:val="181818"/>
          <w:sz w:val="28"/>
          <w:szCs w:val="28"/>
        </w:rPr>
        <w:t>робуди</w:t>
      </w:r>
      <w:r>
        <w:rPr>
          <w:rFonts w:ascii="Times New Roman" w:eastAsia="Times New Roman" w:hAnsi="Times New Roman"/>
          <w:color w:val="181818"/>
          <w:sz w:val="28"/>
          <w:szCs w:val="28"/>
        </w:rPr>
        <w:t>ть интерес к занятиям спортом</w:t>
      </w:r>
      <w:r w:rsidRPr="0066080A">
        <w:rPr>
          <w:rFonts w:ascii="Times New Roman" w:eastAsia="Times New Roman" w:hAnsi="Times New Roman"/>
          <w:color w:val="181818"/>
          <w:sz w:val="28"/>
          <w:szCs w:val="28"/>
        </w:rPr>
        <w:t>;</w:t>
      </w:r>
    </w:p>
    <w:p w:rsidR="006F0D23" w:rsidRPr="006F0D23" w:rsidRDefault="006F0D23" w:rsidP="00C80B99">
      <w:pPr>
        <w:pStyle w:val="ae"/>
        <w:shd w:val="clear" w:color="auto" w:fill="FFFFFF"/>
        <w:spacing w:after="0" w:line="360" w:lineRule="auto"/>
        <w:ind w:left="426" w:right="260" w:firstLine="567"/>
        <w:jc w:val="both"/>
        <w:rPr>
          <w:rFonts w:ascii="Times New Roman" w:eastAsia="Times New Roman" w:hAnsi="Times New Roman"/>
          <w:color w:val="181818"/>
          <w:sz w:val="28"/>
          <w:szCs w:val="28"/>
        </w:rPr>
      </w:pPr>
      <w:r>
        <w:rPr>
          <w:rFonts w:ascii="Times New Roman" w:eastAsia="Times New Roman" w:hAnsi="Times New Roman"/>
          <w:color w:val="181818"/>
          <w:sz w:val="28"/>
          <w:szCs w:val="28"/>
        </w:rPr>
        <w:t>-Р</w:t>
      </w:r>
      <w:r w:rsidRPr="00E457E8">
        <w:rPr>
          <w:rFonts w:ascii="Times New Roman" w:eastAsia="Times New Roman" w:hAnsi="Times New Roman"/>
          <w:color w:val="181818"/>
          <w:sz w:val="28"/>
          <w:szCs w:val="28"/>
        </w:rPr>
        <w:t>азвивать</w:t>
      </w:r>
      <w:r w:rsidRPr="00E457E8">
        <w:rPr>
          <w:rFonts w:ascii="Times New Roman" w:eastAsia="Times New Roman" w:hAnsi="Times New Roman"/>
          <w:color w:val="181818"/>
          <w:spacing w:val="43"/>
          <w:sz w:val="28"/>
          <w:szCs w:val="28"/>
        </w:rPr>
        <w:t> </w:t>
      </w:r>
      <w:r w:rsidRPr="00E457E8">
        <w:rPr>
          <w:rFonts w:ascii="Times New Roman" w:eastAsia="Times New Roman" w:hAnsi="Times New Roman"/>
          <w:color w:val="181818"/>
          <w:sz w:val="28"/>
          <w:szCs w:val="28"/>
        </w:rPr>
        <w:t>волевые</w:t>
      </w:r>
      <w:r w:rsidRPr="00E457E8">
        <w:rPr>
          <w:rFonts w:ascii="Times New Roman" w:eastAsia="Times New Roman" w:hAnsi="Times New Roman"/>
          <w:color w:val="181818"/>
          <w:spacing w:val="43"/>
          <w:sz w:val="28"/>
          <w:szCs w:val="28"/>
        </w:rPr>
        <w:t> </w:t>
      </w:r>
      <w:r w:rsidRPr="00E457E8">
        <w:rPr>
          <w:rFonts w:ascii="Times New Roman" w:eastAsia="Times New Roman" w:hAnsi="Times New Roman"/>
          <w:color w:val="181818"/>
          <w:sz w:val="28"/>
          <w:szCs w:val="28"/>
        </w:rPr>
        <w:t>качества обучающихся: дисциплинированность,</w:t>
      </w:r>
      <w:r>
        <w:rPr>
          <w:rFonts w:ascii="Times New Roman" w:eastAsia="Times New Roman" w:hAnsi="Times New Roman"/>
          <w:color w:val="181818"/>
          <w:sz w:val="28"/>
          <w:szCs w:val="28"/>
        </w:rPr>
        <w:t xml:space="preserve"> </w:t>
      </w:r>
      <w:r w:rsidRPr="006F0D23">
        <w:rPr>
          <w:rFonts w:ascii="Times New Roman" w:eastAsia="Times New Roman" w:hAnsi="Times New Roman"/>
          <w:color w:val="181818"/>
          <w:sz w:val="28"/>
          <w:szCs w:val="28"/>
        </w:rPr>
        <w:t>смелость, силу, терпеливость, целеустремлённость и др.</w:t>
      </w:r>
    </w:p>
    <w:p w:rsidR="006F0D23" w:rsidRPr="00E457E8" w:rsidRDefault="006F0D23" w:rsidP="00C80B99">
      <w:pPr>
        <w:shd w:val="clear" w:color="auto" w:fill="FFFFFF"/>
        <w:spacing w:after="0" w:line="360" w:lineRule="auto"/>
        <w:ind w:left="426" w:right="260"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развивать эстетическое восприятие и творческое</w:t>
      </w:r>
      <w:r w:rsidRPr="00E457E8">
        <w:rPr>
          <w:rFonts w:ascii="Times New Roman" w:eastAsia="Times New Roman" w:hAnsi="Times New Roman" w:cs="Times New Roman"/>
          <w:color w:val="181818"/>
          <w:spacing w:val="-7"/>
          <w:sz w:val="28"/>
          <w:szCs w:val="28"/>
        </w:rPr>
        <w:t> </w:t>
      </w:r>
      <w:r w:rsidRPr="00E457E8">
        <w:rPr>
          <w:rFonts w:ascii="Times New Roman" w:eastAsia="Times New Roman" w:hAnsi="Times New Roman" w:cs="Times New Roman"/>
          <w:color w:val="181818"/>
          <w:sz w:val="28"/>
          <w:szCs w:val="28"/>
        </w:rPr>
        <w:t>воображение.</w:t>
      </w:r>
    </w:p>
    <w:p w:rsidR="006F0D23" w:rsidRPr="00E457E8" w:rsidRDefault="006F0D23" w:rsidP="00C80B99">
      <w:pPr>
        <w:pStyle w:val="ae"/>
        <w:shd w:val="clear" w:color="auto" w:fill="FFFFFF"/>
        <w:spacing w:before="4" w:after="0" w:line="360" w:lineRule="auto"/>
        <w:ind w:left="426" w:right="260" w:firstLine="567"/>
        <w:jc w:val="both"/>
        <w:rPr>
          <w:rFonts w:ascii="Times New Roman" w:eastAsia="Times New Roman" w:hAnsi="Times New Roman"/>
          <w:i/>
          <w:color w:val="181818"/>
          <w:sz w:val="28"/>
          <w:szCs w:val="28"/>
        </w:rPr>
      </w:pPr>
      <w:r w:rsidRPr="00E457E8">
        <w:rPr>
          <w:rFonts w:ascii="Times New Roman" w:eastAsia="Times New Roman" w:hAnsi="Times New Roman"/>
          <w:b/>
          <w:bCs/>
          <w:i/>
          <w:color w:val="181818"/>
          <w:sz w:val="28"/>
          <w:szCs w:val="28"/>
        </w:rPr>
        <w:t>Воспитательные:</w:t>
      </w:r>
    </w:p>
    <w:p w:rsidR="006F0D23" w:rsidRPr="00E457E8" w:rsidRDefault="006F0D23" w:rsidP="00C80B99">
      <w:pPr>
        <w:pStyle w:val="ae"/>
        <w:shd w:val="clear" w:color="auto" w:fill="FFFFFF"/>
        <w:spacing w:before="1" w:after="0" w:line="360" w:lineRule="auto"/>
        <w:ind w:left="426" w:right="260" w:firstLine="567"/>
        <w:jc w:val="both"/>
        <w:rPr>
          <w:rFonts w:ascii="Times New Roman" w:eastAsia="Times New Roman" w:hAnsi="Times New Roman"/>
          <w:color w:val="181818"/>
          <w:sz w:val="28"/>
          <w:szCs w:val="28"/>
        </w:rPr>
      </w:pPr>
      <w:r w:rsidRPr="00E457E8">
        <w:rPr>
          <w:rFonts w:ascii="Times New Roman" w:eastAsia="Times New Roman" w:hAnsi="Times New Roman"/>
          <w:color w:val="181818"/>
          <w:sz w:val="28"/>
          <w:szCs w:val="28"/>
        </w:rPr>
        <w:t>- создать    условия    для    воспитания обучающихся трудолюбия, аккуратности, приобщить к здоровому образу жизни;</w:t>
      </w:r>
    </w:p>
    <w:p w:rsidR="006F0D23" w:rsidRDefault="006F0D23" w:rsidP="00C80B99">
      <w:pPr>
        <w:shd w:val="clear" w:color="auto" w:fill="FFFFFF"/>
        <w:spacing w:before="3" w:after="0" w:line="360" w:lineRule="auto"/>
        <w:ind w:left="426" w:right="260" w:firstLine="567"/>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z w:val="28"/>
          <w:szCs w:val="28"/>
        </w:rPr>
        <w:t>воспитывать морально-нравственные</w:t>
      </w:r>
      <w:r w:rsidRPr="00E457E8">
        <w:rPr>
          <w:rFonts w:ascii="Times New Roman" w:eastAsia="Times New Roman" w:hAnsi="Times New Roman" w:cs="Times New Roman"/>
          <w:color w:val="181818"/>
          <w:spacing w:val="-2"/>
          <w:sz w:val="28"/>
          <w:szCs w:val="28"/>
        </w:rPr>
        <w:t> </w:t>
      </w:r>
      <w:r w:rsidRPr="00E457E8">
        <w:rPr>
          <w:rFonts w:ascii="Times New Roman" w:eastAsia="Times New Roman" w:hAnsi="Times New Roman" w:cs="Times New Roman"/>
          <w:color w:val="181818"/>
          <w:sz w:val="28"/>
          <w:szCs w:val="28"/>
        </w:rPr>
        <w:t>качества;</w:t>
      </w:r>
    </w:p>
    <w:p w:rsidR="001465D8" w:rsidRPr="006F0D23" w:rsidRDefault="006F0D23" w:rsidP="00C80B99">
      <w:pPr>
        <w:shd w:val="clear" w:color="auto" w:fill="FFFFFF"/>
        <w:spacing w:after="0" w:line="360" w:lineRule="auto"/>
        <w:ind w:left="426" w:right="260" w:firstLine="567"/>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z w:val="28"/>
          <w:szCs w:val="28"/>
        </w:rPr>
        <w:t>формировать </w:t>
      </w:r>
      <w:r w:rsidRPr="00E457E8">
        <w:rPr>
          <w:rFonts w:ascii="Times New Roman" w:eastAsia="Times New Roman" w:hAnsi="Times New Roman" w:cs="Times New Roman"/>
          <w:color w:val="181818"/>
          <w:spacing w:val="-4"/>
          <w:sz w:val="28"/>
          <w:szCs w:val="28"/>
        </w:rPr>
        <w:t>культуру </w:t>
      </w:r>
      <w:r w:rsidRPr="00E457E8">
        <w:rPr>
          <w:rFonts w:ascii="Times New Roman" w:eastAsia="Times New Roman" w:hAnsi="Times New Roman" w:cs="Times New Roman"/>
          <w:color w:val="181818"/>
          <w:sz w:val="28"/>
          <w:szCs w:val="28"/>
        </w:rPr>
        <w:t>общения, навыки работать в группе, воспитывать чувство патриотизма.</w:t>
      </w:r>
    </w:p>
    <w:p w:rsidR="00282509" w:rsidRPr="00D169D9" w:rsidRDefault="00BD424A" w:rsidP="001E0E82">
      <w:pPr>
        <w:pStyle w:val="210"/>
        <w:spacing w:line="360" w:lineRule="auto"/>
        <w:ind w:left="284" w:firstLine="425"/>
        <w:jc w:val="center"/>
        <w:rPr>
          <w:i w:val="0"/>
          <w:sz w:val="28"/>
          <w:szCs w:val="28"/>
        </w:rPr>
      </w:pPr>
      <w:bookmarkStart w:id="9" w:name="_Toc107495584"/>
      <w:r>
        <w:rPr>
          <w:i w:val="0"/>
          <w:sz w:val="28"/>
          <w:szCs w:val="28"/>
        </w:rPr>
        <w:t>1.3.</w:t>
      </w:r>
      <w:r w:rsidR="00476878" w:rsidRPr="00D169D9">
        <w:rPr>
          <w:i w:val="0"/>
          <w:sz w:val="28"/>
          <w:szCs w:val="28"/>
        </w:rPr>
        <w:t>Содержание программы</w:t>
      </w:r>
      <w:bookmarkEnd w:id="9"/>
    </w:p>
    <w:p w:rsidR="00476878" w:rsidRDefault="00476878" w:rsidP="001204FD">
      <w:pPr>
        <w:spacing w:after="0" w:line="360" w:lineRule="auto"/>
        <w:ind w:left="284" w:firstLine="425"/>
        <w:jc w:val="center"/>
        <w:rPr>
          <w:rFonts w:ascii="Times New Roman" w:hAnsi="Times New Roman" w:cs="Times New Roman"/>
          <w:b/>
          <w:color w:val="000000"/>
          <w:sz w:val="28"/>
          <w:szCs w:val="28"/>
        </w:rPr>
      </w:pPr>
      <w:r w:rsidRPr="00476878">
        <w:rPr>
          <w:rFonts w:ascii="Times New Roman" w:hAnsi="Times New Roman" w:cs="Times New Roman"/>
          <w:b/>
          <w:color w:val="000000"/>
          <w:sz w:val="28"/>
          <w:szCs w:val="28"/>
        </w:rPr>
        <w:t xml:space="preserve">Учебно-тематический план дополнительной </w:t>
      </w:r>
    </w:p>
    <w:p w:rsidR="00476878" w:rsidRDefault="00476878" w:rsidP="001204FD">
      <w:pPr>
        <w:spacing w:after="0" w:line="360" w:lineRule="auto"/>
        <w:ind w:left="284" w:firstLine="425"/>
        <w:jc w:val="center"/>
        <w:rPr>
          <w:rFonts w:ascii="Times New Roman" w:hAnsi="Times New Roman" w:cs="Times New Roman"/>
          <w:b/>
          <w:color w:val="000000"/>
          <w:sz w:val="28"/>
          <w:szCs w:val="28"/>
        </w:rPr>
      </w:pPr>
      <w:r w:rsidRPr="00476878">
        <w:rPr>
          <w:rFonts w:ascii="Times New Roman" w:hAnsi="Times New Roman" w:cs="Times New Roman"/>
          <w:b/>
          <w:color w:val="000000"/>
          <w:sz w:val="28"/>
          <w:szCs w:val="28"/>
        </w:rPr>
        <w:t xml:space="preserve">общеобразовательной общеразвивающей программы  </w:t>
      </w:r>
    </w:p>
    <w:p w:rsidR="004C3F00" w:rsidRDefault="00A66BE4" w:rsidP="002A7587">
      <w:pPr>
        <w:spacing w:after="0" w:line="360" w:lineRule="auto"/>
        <w:ind w:left="284" w:firstLine="425"/>
        <w:jc w:val="center"/>
        <w:rPr>
          <w:rFonts w:ascii="Times New Roman" w:hAnsi="Times New Roman"/>
          <w:b/>
          <w:sz w:val="28"/>
          <w:szCs w:val="28"/>
        </w:rPr>
      </w:pPr>
      <w:r>
        <w:rPr>
          <w:rFonts w:ascii="Times New Roman" w:hAnsi="Times New Roman"/>
          <w:b/>
          <w:sz w:val="28"/>
          <w:szCs w:val="28"/>
        </w:rPr>
        <w:t>«Спортивная борьба (дисциплина: греко-римская) борьба»</w:t>
      </w:r>
    </w:p>
    <w:p w:rsidR="0088155A" w:rsidRPr="002A7587" w:rsidRDefault="0088155A" w:rsidP="002A7587">
      <w:pPr>
        <w:widowControl w:val="0"/>
        <w:spacing w:after="0" w:line="360" w:lineRule="auto"/>
        <w:jc w:val="center"/>
        <w:rPr>
          <w:rFonts w:ascii="Times New Roman" w:hAnsi="Times New Roman" w:cs="Times New Roman"/>
          <w:b/>
          <w:sz w:val="28"/>
          <w:szCs w:val="28"/>
        </w:rPr>
      </w:pPr>
      <w:r w:rsidRPr="0088155A">
        <w:rPr>
          <w:rFonts w:ascii="Times New Roman" w:hAnsi="Times New Roman" w:cs="Times New Roman"/>
          <w:b/>
          <w:i/>
          <w:sz w:val="28"/>
          <w:szCs w:val="28"/>
        </w:rPr>
        <w:t xml:space="preserve"> </w:t>
      </w:r>
      <w:r w:rsidRPr="002A7587">
        <w:rPr>
          <w:rFonts w:ascii="Times New Roman" w:hAnsi="Times New Roman" w:cs="Times New Roman"/>
          <w:b/>
          <w:sz w:val="28"/>
          <w:szCs w:val="28"/>
        </w:rPr>
        <w:t>Учебно-тематический план</w:t>
      </w:r>
    </w:p>
    <w:p w:rsidR="0088155A" w:rsidRDefault="0088155A" w:rsidP="002A7587">
      <w:pPr>
        <w:widowControl w:val="0"/>
        <w:spacing w:after="0" w:line="360" w:lineRule="auto"/>
        <w:ind w:firstLine="708"/>
        <w:jc w:val="center"/>
        <w:rPr>
          <w:rFonts w:ascii="Times New Roman" w:hAnsi="Times New Roman" w:cs="Times New Roman"/>
          <w:b/>
          <w:sz w:val="28"/>
          <w:szCs w:val="28"/>
        </w:rPr>
      </w:pPr>
      <w:r w:rsidRPr="002A7587">
        <w:rPr>
          <w:rFonts w:ascii="Times New Roman" w:hAnsi="Times New Roman" w:cs="Times New Roman"/>
          <w:b/>
          <w:sz w:val="28"/>
          <w:szCs w:val="28"/>
        </w:rPr>
        <w:t>первого и второго модуля  (возраст 4-6 лет)</w:t>
      </w:r>
    </w:p>
    <w:p w:rsidR="00227624" w:rsidRPr="00227624" w:rsidRDefault="007F722E" w:rsidP="00227624">
      <w:pPr>
        <w:widowControl w:val="0"/>
        <w:spacing w:after="0" w:line="360" w:lineRule="auto"/>
        <w:ind w:right="543" w:firstLine="708"/>
        <w:jc w:val="right"/>
        <w:rPr>
          <w:rFonts w:ascii="Times New Roman" w:hAnsi="Times New Roman" w:cs="Times New Roman"/>
          <w:i/>
          <w:sz w:val="28"/>
          <w:szCs w:val="28"/>
        </w:rPr>
      </w:pPr>
      <w:r>
        <w:rPr>
          <w:rFonts w:ascii="Times New Roman" w:hAnsi="Times New Roman" w:cs="Times New Roman"/>
          <w:i/>
          <w:sz w:val="28"/>
          <w:szCs w:val="28"/>
        </w:rPr>
        <w:t>Таблица № 1</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03"/>
        <w:gridCol w:w="1276"/>
        <w:gridCol w:w="1417"/>
        <w:gridCol w:w="1099"/>
      </w:tblGrid>
      <w:tr w:rsidR="0088155A" w:rsidRPr="0088155A" w:rsidTr="0088155A">
        <w:trPr>
          <w:cantSplit/>
        </w:trPr>
        <w:tc>
          <w:tcPr>
            <w:tcW w:w="710" w:type="dxa"/>
            <w:vMerge w:val="restart"/>
          </w:tcPr>
          <w:p w:rsidR="0088155A" w:rsidRPr="0088155A" w:rsidRDefault="0088155A" w:rsidP="0088155A">
            <w:pPr>
              <w:pStyle w:val="22"/>
              <w:spacing w:line="276" w:lineRule="auto"/>
              <w:ind w:left="-142" w:right="-108"/>
              <w:jc w:val="center"/>
              <w:rPr>
                <w:sz w:val="28"/>
                <w:szCs w:val="28"/>
              </w:rPr>
            </w:pPr>
            <w:r w:rsidRPr="0088155A">
              <w:rPr>
                <w:sz w:val="28"/>
                <w:szCs w:val="28"/>
              </w:rPr>
              <w:t>№</w:t>
            </w:r>
          </w:p>
        </w:tc>
        <w:tc>
          <w:tcPr>
            <w:tcW w:w="5103" w:type="dxa"/>
            <w:vMerge w:val="restart"/>
          </w:tcPr>
          <w:p w:rsidR="0088155A" w:rsidRPr="0088155A" w:rsidRDefault="0088155A" w:rsidP="0088155A">
            <w:pPr>
              <w:pStyle w:val="22"/>
              <w:spacing w:line="276" w:lineRule="auto"/>
              <w:ind w:left="0"/>
              <w:jc w:val="center"/>
              <w:rPr>
                <w:sz w:val="28"/>
                <w:szCs w:val="28"/>
              </w:rPr>
            </w:pPr>
            <w:r w:rsidRPr="0088155A">
              <w:rPr>
                <w:sz w:val="28"/>
                <w:szCs w:val="28"/>
              </w:rPr>
              <w:t>Наименование темы</w:t>
            </w:r>
          </w:p>
        </w:tc>
        <w:tc>
          <w:tcPr>
            <w:tcW w:w="3792" w:type="dxa"/>
            <w:gridSpan w:val="3"/>
          </w:tcPr>
          <w:p w:rsidR="0088155A" w:rsidRPr="0088155A" w:rsidRDefault="0088155A" w:rsidP="0088155A">
            <w:pPr>
              <w:pStyle w:val="22"/>
              <w:spacing w:line="276" w:lineRule="auto"/>
              <w:ind w:left="0"/>
              <w:jc w:val="center"/>
              <w:rPr>
                <w:sz w:val="28"/>
                <w:szCs w:val="28"/>
              </w:rPr>
            </w:pPr>
            <w:r w:rsidRPr="0088155A">
              <w:rPr>
                <w:sz w:val="28"/>
                <w:szCs w:val="28"/>
              </w:rPr>
              <w:t>Количество часов</w:t>
            </w:r>
          </w:p>
        </w:tc>
      </w:tr>
      <w:tr w:rsidR="0088155A" w:rsidRPr="0088155A" w:rsidTr="0088155A">
        <w:trPr>
          <w:cantSplit/>
        </w:trPr>
        <w:tc>
          <w:tcPr>
            <w:tcW w:w="710" w:type="dxa"/>
            <w:vMerge/>
          </w:tcPr>
          <w:p w:rsidR="0088155A" w:rsidRPr="0088155A" w:rsidRDefault="0088155A" w:rsidP="0088155A">
            <w:pPr>
              <w:pStyle w:val="22"/>
              <w:spacing w:line="276" w:lineRule="auto"/>
              <w:ind w:left="0"/>
              <w:jc w:val="center"/>
              <w:rPr>
                <w:sz w:val="28"/>
                <w:szCs w:val="28"/>
              </w:rPr>
            </w:pPr>
          </w:p>
        </w:tc>
        <w:tc>
          <w:tcPr>
            <w:tcW w:w="5103" w:type="dxa"/>
            <w:vMerge/>
          </w:tcPr>
          <w:p w:rsidR="0088155A" w:rsidRPr="0088155A" w:rsidRDefault="0088155A" w:rsidP="0088155A">
            <w:pPr>
              <w:pStyle w:val="22"/>
              <w:spacing w:line="276" w:lineRule="auto"/>
              <w:ind w:left="0"/>
              <w:jc w:val="both"/>
              <w:rPr>
                <w:sz w:val="28"/>
                <w:szCs w:val="28"/>
              </w:rPr>
            </w:pP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теория</w:t>
            </w:r>
          </w:p>
        </w:tc>
        <w:tc>
          <w:tcPr>
            <w:tcW w:w="1417" w:type="dxa"/>
          </w:tcPr>
          <w:p w:rsidR="0088155A" w:rsidRPr="0088155A" w:rsidRDefault="0088155A" w:rsidP="0088155A">
            <w:pPr>
              <w:pStyle w:val="22"/>
              <w:spacing w:line="276" w:lineRule="auto"/>
              <w:ind w:left="0"/>
              <w:jc w:val="center"/>
              <w:rPr>
                <w:sz w:val="28"/>
                <w:szCs w:val="28"/>
              </w:rPr>
            </w:pPr>
            <w:r w:rsidRPr="0088155A">
              <w:rPr>
                <w:sz w:val="28"/>
                <w:szCs w:val="28"/>
              </w:rPr>
              <w:t>практика</w:t>
            </w:r>
          </w:p>
        </w:tc>
        <w:tc>
          <w:tcPr>
            <w:tcW w:w="1099" w:type="dxa"/>
          </w:tcPr>
          <w:p w:rsidR="0088155A" w:rsidRPr="0088155A" w:rsidRDefault="0088155A" w:rsidP="0088155A">
            <w:pPr>
              <w:pStyle w:val="22"/>
              <w:spacing w:line="276" w:lineRule="auto"/>
              <w:ind w:left="0"/>
              <w:jc w:val="center"/>
              <w:rPr>
                <w:sz w:val="28"/>
                <w:szCs w:val="28"/>
              </w:rPr>
            </w:pPr>
            <w:r w:rsidRPr="0088155A">
              <w:rPr>
                <w:sz w:val="28"/>
                <w:szCs w:val="28"/>
              </w:rPr>
              <w:t>всего</w:t>
            </w:r>
          </w:p>
        </w:tc>
      </w:tr>
      <w:tr w:rsidR="0088155A" w:rsidRPr="0088155A" w:rsidTr="0088155A">
        <w:tc>
          <w:tcPr>
            <w:tcW w:w="710" w:type="dxa"/>
          </w:tcPr>
          <w:p w:rsidR="0088155A" w:rsidRPr="0088155A" w:rsidRDefault="0088155A" w:rsidP="0088155A">
            <w:pPr>
              <w:pStyle w:val="22"/>
              <w:numPr>
                <w:ilvl w:val="0"/>
                <w:numId w:val="1"/>
              </w:numPr>
              <w:tabs>
                <w:tab w:val="clear" w:pos="1069"/>
                <w:tab w:val="num" w:pos="360"/>
              </w:tabs>
              <w:spacing w:line="276" w:lineRule="auto"/>
              <w:ind w:left="360"/>
              <w:jc w:val="center"/>
              <w:rPr>
                <w:sz w:val="28"/>
                <w:szCs w:val="28"/>
              </w:rPr>
            </w:pPr>
          </w:p>
        </w:tc>
        <w:tc>
          <w:tcPr>
            <w:tcW w:w="5103" w:type="dxa"/>
          </w:tcPr>
          <w:p w:rsidR="0088155A" w:rsidRPr="0088155A" w:rsidRDefault="0088155A" w:rsidP="0088155A">
            <w:pPr>
              <w:pStyle w:val="22"/>
              <w:spacing w:line="276" w:lineRule="auto"/>
              <w:ind w:left="0"/>
              <w:jc w:val="both"/>
              <w:rPr>
                <w:b/>
                <w:sz w:val="28"/>
                <w:szCs w:val="28"/>
              </w:rPr>
            </w:pPr>
            <w:r w:rsidRPr="0088155A">
              <w:rPr>
                <w:b/>
                <w:sz w:val="28"/>
                <w:szCs w:val="28"/>
              </w:rPr>
              <w:t>Теоретическая подготовка</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4</w:t>
            </w:r>
          </w:p>
        </w:tc>
        <w:tc>
          <w:tcPr>
            <w:tcW w:w="1417" w:type="dxa"/>
          </w:tcPr>
          <w:p w:rsidR="0088155A" w:rsidRPr="0088155A" w:rsidRDefault="0088155A" w:rsidP="0088155A">
            <w:pPr>
              <w:pStyle w:val="22"/>
              <w:spacing w:line="276" w:lineRule="auto"/>
              <w:ind w:left="0"/>
              <w:jc w:val="center"/>
              <w:rPr>
                <w:sz w:val="28"/>
                <w:szCs w:val="28"/>
              </w:rPr>
            </w:pPr>
            <w:r w:rsidRPr="0088155A">
              <w:rPr>
                <w:sz w:val="28"/>
                <w:szCs w:val="28"/>
              </w:rPr>
              <w:t>-</w:t>
            </w:r>
          </w:p>
        </w:tc>
        <w:tc>
          <w:tcPr>
            <w:tcW w:w="1099" w:type="dxa"/>
          </w:tcPr>
          <w:p w:rsidR="0088155A" w:rsidRPr="0088155A" w:rsidRDefault="0088155A" w:rsidP="0088155A">
            <w:pPr>
              <w:pStyle w:val="22"/>
              <w:spacing w:line="276" w:lineRule="auto"/>
              <w:ind w:left="0"/>
              <w:jc w:val="center"/>
              <w:rPr>
                <w:b/>
                <w:sz w:val="28"/>
                <w:szCs w:val="28"/>
              </w:rPr>
            </w:pPr>
            <w:r w:rsidRPr="0088155A">
              <w:rPr>
                <w:b/>
                <w:sz w:val="28"/>
                <w:szCs w:val="28"/>
              </w:rPr>
              <w:t>4</w:t>
            </w:r>
          </w:p>
        </w:tc>
      </w:tr>
      <w:tr w:rsidR="0088155A" w:rsidRPr="0088155A" w:rsidTr="0088155A">
        <w:tc>
          <w:tcPr>
            <w:tcW w:w="710" w:type="dxa"/>
          </w:tcPr>
          <w:p w:rsidR="0088155A" w:rsidRPr="0088155A" w:rsidRDefault="0088155A" w:rsidP="0088155A">
            <w:pPr>
              <w:pStyle w:val="22"/>
              <w:spacing w:line="276" w:lineRule="auto"/>
              <w:rPr>
                <w:sz w:val="28"/>
                <w:szCs w:val="28"/>
              </w:rPr>
            </w:pPr>
          </w:p>
        </w:tc>
        <w:tc>
          <w:tcPr>
            <w:tcW w:w="5103" w:type="dxa"/>
          </w:tcPr>
          <w:p w:rsidR="0088155A" w:rsidRPr="0088155A" w:rsidRDefault="0088155A" w:rsidP="0088155A">
            <w:pPr>
              <w:pStyle w:val="22"/>
              <w:spacing w:line="276" w:lineRule="auto"/>
              <w:ind w:left="0"/>
              <w:jc w:val="both"/>
              <w:rPr>
                <w:b/>
                <w:sz w:val="28"/>
                <w:szCs w:val="28"/>
              </w:rPr>
            </w:pPr>
            <w:r w:rsidRPr="0088155A">
              <w:rPr>
                <w:b/>
                <w:sz w:val="28"/>
                <w:szCs w:val="28"/>
              </w:rPr>
              <w:t>В том числе:</w:t>
            </w:r>
          </w:p>
        </w:tc>
        <w:tc>
          <w:tcPr>
            <w:tcW w:w="1276" w:type="dxa"/>
          </w:tcPr>
          <w:p w:rsidR="0088155A" w:rsidRPr="0088155A" w:rsidRDefault="0088155A" w:rsidP="0088155A">
            <w:pPr>
              <w:pStyle w:val="22"/>
              <w:spacing w:line="276" w:lineRule="auto"/>
              <w:ind w:left="0"/>
              <w:jc w:val="center"/>
              <w:rPr>
                <w:b/>
                <w:sz w:val="28"/>
                <w:szCs w:val="28"/>
              </w:rPr>
            </w:pPr>
          </w:p>
        </w:tc>
        <w:tc>
          <w:tcPr>
            <w:tcW w:w="1417" w:type="dxa"/>
          </w:tcPr>
          <w:p w:rsidR="0088155A" w:rsidRPr="0088155A" w:rsidRDefault="0088155A" w:rsidP="0088155A">
            <w:pPr>
              <w:pStyle w:val="22"/>
              <w:spacing w:line="276" w:lineRule="auto"/>
              <w:ind w:left="0"/>
              <w:jc w:val="center"/>
              <w:rPr>
                <w:sz w:val="28"/>
                <w:szCs w:val="28"/>
              </w:rPr>
            </w:pPr>
          </w:p>
        </w:tc>
        <w:tc>
          <w:tcPr>
            <w:tcW w:w="1099" w:type="dxa"/>
          </w:tcPr>
          <w:p w:rsidR="0088155A" w:rsidRPr="0088155A" w:rsidRDefault="0088155A" w:rsidP="0088155A">
            <w:pPr>
              <w:pStyle w:val="22"/>
              <w:spacing w:line="276" w:lineRule="auto"/>
              <w:ind w:left="0"/>
              <w:jc w:val="center"/>
              <w:rPr>
                <w:b/>
                <w:sz w:val="28"/>
                <w:szCs w:val="28"/>
              </w:rPr>
            </w:pPr>
          </w:p>
        </w:tc>
      </w:tr>
      <w:tr w:rsidR="0088155A" w:rsidRPr="0088155A" w:rsidTr="0088155A">
        <w:tc>
          <w:tcPr>
            <w:tcW w:w="710" w:type="dxa"/>
          </w:tcPr>
          <w:p w:rsidR="0088155A" w:rsidRPr="0088155A" w:rsidRDefault="0088155A" w:rsidP="0088155A">
            <w:pPr>
              <w:pStyle w:val="22"/>
              <w:spacing w:line="276" w:lineRule="auto"/>
              <w:ind w:left="0"/>
              <w:jc w:val="center"/>
              <w:rPr>
                <w:sz w:val="28"/>
                <w:szCs w:val="28"/>
              </w:rPr>
            </w:pPr>
            <w:r w:rsidRPr="0088155A">
              <w:rPr>
                <w:sz w:val="28"/>
                <w:szCs w:val="28"/>
              </w:rPr>
              <w:t>1.1</w:t>
            </w:r>
          </w:p>
        </w:tc>
        <w:tc>
          <w:tcPr>
            <w:tcW w:w="5103" w:type="dxa"/>
          </w:tcPr>
          <w:p w:rsidR="0088155A" w:rsidRPr="0088155A" w:rsidRDefault="0088155A" w:rsidP="0088155A">
            <w:pPr>
              <w:pStyle w:val="22"/>
              <w:spacing w:line="276" w:lineRule="auto"/>
              <w:ind w:left="0"/>
              <w:jc w:val="both"/>
              <w:rPr>
                <w:sz w:val="28"/>
                <w:szCs w:val="28"/>
              </w:rPr>
            </w:pPr>
            <w:r w:rsidRPr="0088155A">
              <w:rPr>
                <w:sz w:val="28"/>
                <w:szCs w:val="24"/>
              </w:rPr>
              <w:t>Режим дня и правила личной гигиены</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2</w:t>
            </w:r>
          </w:p>
        </w:tc>
        <w:tc>
          <w:tcPr>
            <w:tcW w:w="1417" w:type="dxa"/>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099" w:type="dxa"/>
          </w:tcPr>
          <w:p w:rsidR="0088155A" w:rsidRPr="0088155A" w:rsidRDefault="0088155A" w:rsidP="0088155A">
            <w:pPr>
              <w:pStyle w:val="22"/>
              <w:spacing w:line="276" w:lineRule="auto"/>
              <w:ind w:left="0"/>
              <w:jc w:val="center"/>
              <w:rPr>
                <w:sz w:val="28"/>
                <w:szCs w:val="28"/>
              </w:rPr>
            </w:pPr>
            <w:r w:rsidRPr="0088155A">
              <w:rPr>
                <w:sz w:val="28"/>
                <w:szCs w:val="28"/>
              </w:rPr>
              <w:t>2</w:t>
            </w:r>
          </w:p>
        </w:tc>
      </w:tr>
      <w:tr w:rsidR="0088155A" w:rsidRPr="0088155A" w:rsidTr="0088155A">
        <w:tc>
          <w:tcPr>
            <w:tcW w:w="710" w:type="dxa"/>
          </w:tcPr>
          <w:p w:rsidR="0088155A" w:rsidRPr="0088155A" w:rsidRDefault="0088155A" w:rsidP="0088155A">
            <w:pPr>
              <w:pStyle w:val="22"/>
              <w:spacing w:line="276" w:lineRule="auto"/>
              <w:ind w:left="0"/>
              <w:jc w:val="center"/>
              <w:rPr>
                <w:sz w:val="28"/>
                <w:szCs w:val="28"/>
              </w:rPr>
            </w:pPr>
            <w:r w:rsidRPr="0088155A">
              <w:rPr>
                <w:sz w:val="28"/>
                <w:szCs w:val="28"/>
              </w:rPr>
              <w:t>1.2</w:t>
            </w:r>
          </w:p>
        </w:tc>
        <w:tc>
          <w:tcPr>
            <w:tcW w:w="5103" w:type="dxa"/>
          </w:tcPr>
          <w:p w:rsidR="0088155A" w:rsidRPr="0088155A" w:rsidRDefault="0088155A" w:rsidP="0088155A">
            <w:pPr>
              <w:pStyle w:val="22"/>
              <w:spacing w:line="276" w:lineRule="auto"/>
              <w:ind w:left="0"/>
              <w:jc w:val="both"/>
              <w:rPr>
                <w:sz w:val="28"/>
                <w:szCs w:val="28"/>
              </w:rPr>
            </w:pPr>
            <w:r w:rsidRPr="0088155A">
              <w:rPr>
                <w:sz w:val="28"/>
                <w:szCs w:val="24"/>
              </w:rPr>
              <w:t>Профилактика травматизма</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2</w:t>
            </w:r>
          </w:p>
        </w:tc>
        <w:tc>
          <w:tcPr>
            <w:tcW w:w="1417" w:type="dxa"/>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099" w:type="dxa"/>
          </w:tcPr>
          <w:p w:rsidR="0088155A" w:rsidRPr="0088155A" w:rsidRDefault="0088155A" w:rsidP="0088155A">
            <w:pPr>
              <w:pStyle w:val="22"/>
              <w:spacing w:line="276" w:lineRule="auto"/>
              <w:ind w:left="0"/>
              <w:jc w:val="center"/>
              <w:rPr>
                <w:sz w:val="28"/>
                <w:szCs w:val="28"/>
              </w:rPr>
            </w:pPr>
            <w:r w:rsidRPr="0088155A">
              <w:rPr>
                <w:sz w:val="28"/>
                <w:szCs w:val="28"/>
              </w:rPr>
              <w:t>2</w:t>
            </w:r>
          </w:p>
        </w:tc>
      </w:tr>
      <w:tr w:rsidR="0088155A" w:rsidRPr="0088155A" w:rsidTr="0088155A">
        <w:tc>
          <w:tcPr>
            <w:tcW w:w="710" w:type="dxa"/>
          </w:tcPr>
          <w:p w:rsidR="0088155A" w:rsidRPr="0088155A" w:rsidRDefault="0088155A" w:rsidP="0088155A">
            <w:pPr>
              <w:pStyle w:val="22"/>
              <w:numPr>
                <w:ilvl w:val="0"/>
                <w:numId w:val="1"/>
              </w:numPr>
              <w:tabs>
                <w:tab w:val="clear" w:pos="1069"/>
                <w:tab w:val="num" w:pos="360"/>
              </w:tabs>
              <w:spacing w:line="276" w:lineRule="auto"/>
              <w:ind w:left="360"/>
              <w:jc w:val="center"/>
              <w:rPr>
                <w:b/>
                <w:sz w:val="28"/>
                <w:szCs w:val="28"/>
              </w:rPr>
            </w:pPr>
          </w:p>
        </w:tc>
        <w:tc>
          <w:tcPr>
            <w:tcW w:w="5103" w:type="dxa"/>
          </w:tcPr>
          <w:p w:rsidR="0088155A" w:rsidRPr="0088155A" w:rsidRDefault="0088155A" w:rsidP="0088155A">
            <w:pPr>
              <w:pStyle w:val="22"/>
              <w:spacing w:line="276" w:lineRule="auto"/>
              <w:ind w:left="0"/>
              <w:jc w:val="both"/>
              <w:rPr>
                <w:b/>
                <w:sz w:val="28"/>
                <w:szCs w:val="28"/>
              </w:rPr>
            </w:pPr>
            <w:r w:rsidRPr="0088155A">
              <w:rPr>
                <w:b/>
                <w:sz w:val="28"/>
                <w:szCs w:val="28"/>
              </w:rPr>
              <w:t>Общая физическая подготовка:</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w:t>
            </w:r>
          </w:p>
        </w:tc>
        <w:tc>
          <w:tcPr>
            <w:tcW w:w="1417" w:type="dxa"/>
          </w:tcPr>
          <w:p w:rsidR="0088155A" w:rsidRPr="0088155A" w:rsidRDefault="0088155A" w:rsidP="0088155A">
            <w:pPr>
              <w:pStyle w:val="22"/>
              <w:spacing w:line="276" w:lineRule="auto"/>
              <w:ind w:left="0"/>
              <w:jc w:val="center"/>
              <w:rPr>
                <w:b/>
                <w:sz w:val="28"/>
                <w:szCs w:val="28"/>
              </w:rPr>
            </w:pPr>
            <w:r w:rsidRPr="0088155A">
              <w:rPr>
                <w:b/>
                <w:sz w:val="28"/>
                <w:szCs w:val="28"/>
              </w:rPr>
              <w:t>68</w:t>
            </w:r>
          </w:p>
        </w:tc>
        <w:tc>
          <w:tcPr>
            <w:tcW w:w="1099" w:type="dxa"/>
          </w:tcPr>
          <w:p w:rsidR="0088155A" w:rsidRPr="0088155A" w:rsidRDefault="0088155A" w:rsidP="0088155A">
            <w:pPr>
              <w:pStyle w:val="22"/>
              <w:spacing w:line="276" w:lineRule="auto"/>
              <w:ind w:left="0"/>
              <w:jc w:val="center"/>
              <w:rPr>
                <w:b/>
                <w:sz w:val="28"/>
                <w:szCs w:val="28"/>
              </w:rPr>
            </w:pPr>
            <w:r w:rsidRPr="0088155A">
              <w:rPr>
                <w:b/>
                <w:sz w:val="28"/>
                <w:szCs w:val="28"/>
              </w:rPr>
              <w:t>68</w:t>
            </w:r>
          </w:p>
        </w:tc>
      </w:tr>
      <w:tr w:rsidR="0088155A" w:rsidRPr="0088155A" w:rsidTr="0088155A">
        <w:tc>
          <w:tcPr>
            <w:tcW w:w="710" w:type="dxa"/>
          </w:tcPr>
          <w:p w:rsidR="0088155A" w:rsidRPr="0088155A" w:rsidRDefault="0088155A" w:rsidP="0088155A">
            <w:pPr>
              <w:pStyle w:val="22"/>
              <w:spacing w:line="276" w:lineRule="auto"/>
              <w:rPr>
                <w:b/>
                <w:sz w:val="28"/>
                <w:szCs w:val="28"/>
              </w:rPr>
            </w:pPr>
          </w:p>
        </w:tc>
        <w:tc>
          <w:tcPr>
            <w:tcW w:w="5103" w:type="dxa"/>
          </w:tcPr>
          <w:p w:rsidR="0088155A" w:rsidRPr="0088155A" w:rsidRDefault="0088155A" w:rsidP="0088155A">
            <w:pPr>
              <w:pStyle w:val="22"/>
              <w:spacing w:line="276" w:lineRule="auto"/>
              <w:ind w:left="0"/>
              <w:jc w:val="both"/>
              <w:rPr>
                <w:b/>
                <w:sz w:val="28"/>
                <w:szCs w:val="28"/>
              </w:rPr>
            </w:pPr>
            <w:r w:rsidRPr="0088155A">
              <w:rPr>
                <w:b/>
                <w:sz w:val="28"/>
                <w:szCs w:val="28"/>
              </w:rPr>
              <w:t xml:space="preserve">В том числе: </w:t>
            </w:r>
          </w:p>
        </w:tc>
        <w:tc>
          <w:tcPr>
            <w:tcW w:w="1276" w:type="dxa"/>
          </w:tcPr>
          <w:p w:rsidR="0088155A" w:rsidRPr="0088155A" w:rsidRDefault="0088155A" w:rsidP="0088155A">
            <w:pPr>
              <w:pStyle w:val="22"/>
              <w:spacing w:line="276" w:lineRule="auto"/>
              <w:ind w:left="0"/>
              <w:jc w:val="center"/>
              <w:rPr>
                <w:sz w:val="28"/>
                <w:szCs w:val="28"/>
              </w:rPr>
            </w:pPr>
          </w:p>
        </w:tc>
        <w:tc>
          <w:tcPr>
            <w:tcW w:w="1417" w:type="dxa"/>
          </w:tcPr>
          <w:p w:rsidR="0088155A" w:rsidRPr="0088155A" w:rsidRDefault="0088155A" w:rsidP="0088155A">
            <w:pPr>
              <w:pStyle w:val="22"/>
              <w:spacing w:line="276" w:lineRule="auto"/>
              <w:ind w:left="0"/>
              <w:jc w:val="center"/>
              <w:rPr>
                <w:b/>
                <w:sz w:val="28"/>
                <w:szCs w:val="28"/>
              </w:rPr>
            </w:pPr>
          </w:p>
        </w:tc>
        <w:tc>
          <w:tcPr>
            <w:tcW w:w="1099" w:type="dxa"/>
          </w:tcPr>
          <w:p w:rsidR="0088155A" w:rsidRPr="0088155A" w:rsidRDefault="0088155A" w:rsidP="0088155A">
            <w:pPr>
              <w:pStyle w:val="22"/>
              <w:spacing w:line="276" w:lineRule="auto"/>
              <w:ind w:left="0"/>
              <w:jc w:val="center"/>
              <w:rPr>
                <w:b/>
                <w:sz w:val="28"/>
                <w:szCs w:val="28"/>
              </w:rPr>
            </w:pPr>
          </w:p>
        </w:tc>
      </w:tr>
      <w:tr w:rsidR="0088155A" w:rsidRPr="0088155A" w:rsidTr="0088155A">
        <w:trPr>
          <w:trHeight w:val="70"/>
        </w:trPr>
        <w:tc>
          <w:tcPr>
            <w:tcW w:w="710" w:type="dxa"/>
          </w:tcPr>
          <w:p w:rsidR="0088155A" w:rsidRPr="0088155A" w:rsidRDefault="0088155A" w:rsidP="0088155A">
            <w:pPr>
              <w:pStyle w:val="22"/>
              <w:tabs>
                <w:tab w:val="left" w:pos="117"/>
              </w:tabs>
              <w:spacing w:line="276" w:lineRule="auto"/>
              <w:ind w:left="-108" w:right="-108"/>
              <w:jc w:val="center"/>
              <w:rPr>
                <w:sz w:val="28"/>
                <w:szCs w:val="28"/>
              </w:rPr>
            </w:pPr>
            <w:r w:rsidRPr="0088155A">
              <w:rPr>
                <w:sz w:val="28"/>
                <w:szCs w:val="28"/>
              </w:rPr>
              <w:t>2.1</w:t>
            </w:r>
          </w:p>
        </w:tc>
        <w:tc>
          <w:tcPr>
            <w:tcW w:w="5103" w:type="dxa"/>
          </w:tcPr>
          <w:p w:rsidR="0088155A" w:rsidRPr="0088155A" w:rsidRDefault="0088155A" w:rsidP="0088155A">
            <w:pPr>
              <w:pStyle w:val="ae"/>
              <w:spacing w:after="0"/>
              <w:ind w:left="0"/>
              <w:jc w:val="both"/>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Основные виды движений</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417" w:type="dxa"/>
          </w:tcPr>
          <w:p w:rsidR="0088155A" w:rsidRPr="0088155A" w:rsidRDefault="0088155A" w:rsidP="0088155A">
            <w:pPr>
              <w:pStyle w:val="22"/>
              <w:spacing w:line="276" w:lineRule="auto"/>
              <w:ind w:left="0"/>
              <w:jc w:val="center"/>
              <w:rPr>
                <w:sz w:val="28"/>
                <w:szCs w:val="28"/>
              </w:rPr>
            </w:pPr>
            <w:r w:rsidRPr="0088155A">
              <w:rPr>
                <w:sz w:val="28"/>
                <w:szCs w:val="28"/>
              </w:rPr>
              <w:t>27</w:t>
            </w:r>
          </w:p>
        </w:tc>
        <w:tc>
          <w:tcPr>
            <w:tcW w:w="1099" w:type="dxa"/>
          </w:tcPr>
          <w:p w:rsidR="0088155A" w:rsidRPr="0088155A" w:rsidRDefault="0088155A" w:rsidP="0088155A">
            <w:pPr>
              <w:pStyle w:val="22"/>
              <w:spacing w:line="276" w:lineRule="auto"/>
              <w:ind w:left="0"/>
              <w:jc w:val="center"/>
              <w:rPr>
                <w:sz w:val="28"/>
                <w:szCs w:val="28"/>
              </w:rPr>
            </w:pPr>
            <w:r w:rsidRPr="0088155A">
              <w:rPr>
                <w:sz w:val="28"/>
                <w:szCs w:val="28"/>
              </w:rPr>
              <w:t>27</w:t>
            </w:r>
          </w:p>
        </w:tc>
      </w:tr>
      <w:tr w:rsidR="0088155A" w:rsidRPr="0088155A" w:rsidTr="0088155A">
        <w:tc>
          <w:tcPr>
            <w:tcW w:w="710" w:type="dxa"/>
          </w:tcPr>
          <w:p w:rsidR="0088155A" w:rsidRPr="0088155A" w:rsidRDefault="0088155A" w:rsidP="0088155A">
            <w:pPr>
              <w:pStyle w:val="22"/>
              <w:tabs>
                <w:tab w:val="left" w:pos="0"/>
              </w:tabs>
              <w:spacing w:line="276" w:lineRule="auto"/>
              <w:ind w:left="-108" w:right="-108"/>
              <w:jc w:val="center"/>
              <w:rPr>
                <w:sz w:val="28"/>
                <w:szCs w:val="28"/>
              </w:rPr>
            </w:pPr>
            <w:r w:rsidRPr="0088155A">
              <w:rPr>
                <w:sz w:val="28"/>
                <w:szCs w:val="28"/>
              </w:rPr>
              <w:t>2.2</w:t>
            </w:r>
          </w:p>
        </w:tc>
        <w:tc>
          <w:tcPr>
            <w:tcW w:w="5103" w:type="dxa"/>
          </w:tcPr>
          <w:p w:rsidR="0088155A" w:rsidRPr="0088155A" w:rsidRDefault="0088155A" w:rsidP="0088155A">
            <w:pPr>
              <w:pStyle w:val="ae"/>
              <w:spacing w:after="0"/>
              <w:ind w:left="0"/>
              <w:jc w:val="both"/>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Гимнастика и акробатика</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417" w:type="dxa"/>
          </w:tcPr>
          <w:p w:rsidR="0088155A" w:rsidRPr="0088155A" w:rsidRDefault="0088155A" w:rsidP="0088155A">
            <w:pPr>
              <w:pStyle w:val="22"/>
              <w:spacing w:line="276" w:lineRule="auto"/>
              <w:ind w:left="0"/>
              <w:jc w:val="center"/>
              <w:rPr>
                <w:sz w:val="28"/>
                <w:szCs w:val="28"/>
              </w:rPr>
            </w:pPr>
            <w:r w:rsidRPr="0088155A">
              <w:rPr>
                <w:sz w:val="28"/>
                <w:szCs w:val="28"/>
              </w:rPr>
              <w:t>9</w:t>
            </w:r>
          </w:p>
        </w:tc>
        <w:tc>
          <w:tcPr>
            <w:tcW w:w="1099" w:type="dxa"/>
          </w:tcPr>
          <w:p w:rsidR="0088155A" w:rsidRPr="0088155A" w:rsidRDefault="0088155A" w:rsidP="0088155A">
            <w:pPr>
              <w:pStyle w:val="22"/>
              <w:spacing w:line="276" w:lineRule="auto"/>
              <w:ind w:left="0"/>
              <w:jc w:val="center"/>
              <w:rPr>
                <w:sz w:val="28"/>
                <w:szCs w:val="28"/>
              </w:rPr>
            </w:pPr>
            <w:r w:rsidRPr="0088155A">
              <w:rPr>
                <w:sz w:val="28"/>
                <w:szCs w:val="28"/>
              </w:rPr>
              <w:t>9</w:t>
            </w:r>
          </w:p>
        </w:tc>
      </w:tr>
      <w:tr w:rsidR="0088155A" w:rsidRPr="0088155A" w:rsidTr="0088155A">
        <w:trPr>
          <w:trHeight w:val="70"/>
        </w:trPr>
        <w:tc>
          <w:tcPr>
            <w:tcW w:w="710" w:type="dxa"/>
          </w:tcPr>
          <w:p w:rsidR="0088155A" w:rsidRPr="0088155A" w:rsidRDefault="0088155A" w:rsidP="0088155A">
            <w:pPr>
              <w:pStyle w:val="22"/>
              <w:tabs>
                <w:tab w:val="left" w:pos="0"/>
              </w:tabs>
              <w:spacing w:line="276" w:lineRule="auto"/>
              <w:ind w:left="-108" w:right="-108"/>
              <w:jc w:val="center"/>
              <w:rPr>
                <w:sz w:val="28"/>
                <w:szCs w:val="28"/>
              </w:rPr>
            </w:pPr>
            <w:r w:rsidRPr="0088155A">
              <w:rPr>
                <w:sz w:val="28"/>
                <w:szCs w:val="28"/>
              </w:rPr>
              <w:t>2.3</w:t>
            </w:r>
          </w:p>
        </w:tc>
        <w:tc>
          <w:tcPr>
            <w:tcW w:w="5103" w:type="dxa"/>
          </w:tcPr>
          <w:p w:rsidR="0088155A" w:rsidRPr="0088155A" w:rsidRDefault="0088155A" w:rsidP="0088155A">
            <w:pPr>
              <w:pStyle w:val="ae"/>
              <w:spacing w:after="0"/>
              <w:ind w:left="0"/>
              <w:jc w:val="both"/>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Подвижные игры и эстафеты</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417" w:type="dxa"/>
          </w:tcPr>
          <w:p w:rsidR="0088155A" w:rsidRPr="0088155A" w:rsidRDefault="0088155A" w:rsidP="0088155A">
            <w:pPr>
              <w:pStyle w:val="22"/>
              <w:spacing w:line="276" w:lineRule="auto"/>
              <w:ind w:left="0"/>
              <w:jc w:val="center"/>
              <w:rPr>
                <w:sz w:val="28"/>
                <w:szCs w:val="28"/>
              </w:rPr>
            </w:pPr>
            <w:r w:rsidRPr="0088155A">
              <w:rPr>
                <w:sz w:val="28"/>
                <w:szCs w:val="28"/>
              </w:rPr>
              <w:t>18</w:t>
            </w:r>
          </w:p>
        </w:tc>
        <w:tc>
          <w:tcPr>
            <w:tcW w:w="1099" w:type="dxa"/>
          </w:tcPr>
          <w:p w:rsidR="0088155A" w:rsidRPr="0088155A" w:rsidRDefault="0088155A" w:rsidP="0088155A">
            <w:pPr>
              <w:pStyle w:val="22"/>
              <w:spacing w:line="276" w:lineRule="auto"/>
              <w:ind w:left="0"/>
              <w:jc w:val="center"/>
              <w:rPr>
                <w:sz w:val="28"/>
                <w:szCs w:val="28"/>
              </w:rPr>
            </w:pPr>
            <w:r w:rsidRPr="0088155A">
              <w:rPr>
                <w:sz w:val="28"/>
                <w:szCs w:val="28"/>
              </w:rPr>
              <w:t>18</w:t>
            </w:r>
          </w:p>
        </w:tc>
      </w:tr>
      <w:tr w:rsidR="0088155A" w:rsidRPr="0088155A" w:rsidTr="0088155A">
        <w:tc>
          <w:tcPr>
            <w:tcW w:w="710" w:type="dxa"/>
          </w:tcPr>
          <w:p w:rsidR="0088155A" w:rsidRPr="0088155A" w:rsidRDefault="0088155A" w:rsidP="0088155A">
            <w:pPr>
              <w:pStyle w:val="22"/>
              <w:tabs>
                <w:tab w:val="left" w:pos="0"/>
              </w:tabs>
              <w:spacing w:line="276" w:lineRule="auto"/>
              <w:ind w:left="-108" w:right="-108"/>
              <w:jc w:val="center"/>
              <w:rPr>
                <w:sz w:val="28"/>
                <w:szCs w:val="28"/>
              </w:rPr>
            </w:pPr>
            <w:r w:rsidRPr="0088155A">
              <w:rPr>
                <w:sz w:val="28"/>
                <w:szCs w:val="28"/>
              </w:rPr>
              <w:t>2.4</w:t>
            </w:r>
          </w:p>
        </w:tc>
        <w:tc>
          <w:tcPr>
            <w:tcW w:w="5103" w:type="dxa"/>
          </w:tcPr>
          <w:p w:rsidR="0088155A" w:rsidRPr="0088155A" w:rsidRDefault="0088155A" w:rsidP="0088155A">
            <w:pPr>
              <w:pStyle w:val="ae"/>
              <w:spacing w:after="0"/>
              <w:ind w:left="0"/>
              <w:jc w:val="both"/>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Специальные игры и упражнения по греко-римской борьбе</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417" w:type="dxa"/>
          </w:tcPr>
          <w:p w:rsidR="0088155A" w:rsidRPr="0088155A" w:rsidRDefault="0088155A" w:rsidP="0088155A">
            <w:pPr>
              <w:pStyle w:val="22"/>
              <w:spacing w:line="276" w:lineRule="auto"/>
              <w:ind w:left="0"/>
              <w:jc w:val="center"/>
              <w:rPr>
                <w:sz w:val="28"/>
                <w:szCs w:val="28"/>
              </w:rPr>
            </w:pPr>
            <w:r w:rsidRPr="0088155A">
              <w:rPr>
                <w:sz w:val="28"/>
                <w:szCs w:val="28"/>
              </w:rPr>
              <w:t>14</w:t>
            </w:r>
          </w:p>
        </w:tc>
        <w:tc>
          <w:tcPr>
            <w:tcW w:w="1099" w:type="dxa"/>
          </w:tcPr>
          <w:p w:rsidR="0088155A" w:rsidRPr="0088155A" w:rsidRDefault="0088155A" w:rsidP="0088155A">
            <w:pPr>
              <w:pStyle w:val="22"/>
              <w:spacing w:line="276" w:lineRule="auto"/>
              <w:ind w:left="0"/>
              <w:jc w:val="center"/>
              <w:rPr>
                <w:sz w:val="28"/>
                <w:szCs w:val="28"/>
              </w:rPr>
            </w:pPr>
            <w:r w:rsidRPr="0088155A">
              <w:rPr>
                <w:sz w:val="28"/>
                <w:szCs w:val="28"/>
              </w:rPr>
              <w:t>14</w:t>
            </w:r>
          </w:p>
        </w:tc>
      </w:tr>
      <w:tr w:rsidR="0088155A" w:rsidRPr="0088155A" w:rsidTr="0088155A">
        <w:tc>
          <w:tcPr>
            <w:tcW w:w="710" w:type="dxa"/>
          </w:tcPr>
          <w:p w:rsidR="0088155A" w:rsidRPr="0088155A" w:rsidRDefault="0088155A" w:rsidP="0088155A">
            <w:pPr>
              <w:pStyle w:val="22"/>
              <w:spacing w:line="276" w:lineRule="auto"/>
              <w:ind w:left="0"/>
              <w:jc w:val="center"/>
              <w:rPr>
                <w:b/>
                <w:sz w:val="28"/>
                <w:szCs w:val="28"/>
              </w:rPr>
            </w:pPr>
            <w:r w:rsidRPr="0088155A">
              <w:rPr>
                <w:b/>
                <w:sz w:val="28"/>
                <w:szCs w:val="28"/>
              </w:rPr>
              <w:t>3.</w:t>
            </w:r>
          </w:p>
        </w:tc>
        <w:tc>
          <w:tcPr>
            <w:tcW w:w="5103" w:type="dxa"/>
          </w:tcPr>
          <w:p w:rsidR="0088155A" w:rsidRPr="0088155A" w:rsidRDefault="0088155A" w:rsidP="0088155A">
            <w:pPr>
              <w:pStyle w:val="22"/>
              <w:spacing w:line="276" w:lineRule="auto"/>
              <w:ind w:left="0"/>
              <w:jc w:val="both"/>
              <w:rPr>
                <w:b/>
                <w:sz w:val="28"/>
                <w:szCs w:val="28"/>
              </w:rPr>
            </w:pPr>
            <w:r w:rsidRPr="0088155A">
              <w:rPr>
                <w:b/>
                <w:sz w:val="28"/>
                <w:szCs w:val="28"/>
              </w:rPr>
              <w:t>Контрольные испытания</w:t>
            </w:r>
          </w:p>
        </w:tc>
        <w:tc>
          <w:tcPr>
            <w:tcW w:w="1276" w:type="dxa"/>
          </w:tcPr>
          <w:p w:rsidR="0088155A" w:rsidRPr="0088155A" w:rsidRDefault="0088155A" w:rsidP="0088155A">
            <w:pPr>
              <w:pStyle w:val="22"/>
              <w:spacing w:line="276" w:lineRule="auto"/>
              <w:ind w:left="0"/>
              <w:jc w:val="center"/>
              <w:rPr>
                <w:b/>
                <w:sz w:val="28"/>
                <w:szCs w:val="28"/>
              </w:rPr>
            </w:pPr>
          </w:p>
        </w:tc>
        <w:tc>
          <w:tcPr>
            <w:tcW w:w="1417" w:type="dxa"/>
          </w:tcPr>
          <w:p w:rsidR="0088155A" w:rsidRPr="0088155A" w:rsidRDefault="0088155A" w:rsidP="0088155A">
            <w:pPr>
              <w:pStyle w:val="22"/>
              <w:spacing w:line="276" w:lineRule="auto"/>
              <w:ind w:left="0"/>
              <w:jc w:val="center"/>
              <w:rPr>
                <w:b/>
                <w:sz w:val="28"/>
                <w:szCs w:val="28"/>
              </w:rPr>
            </w:pPr>
            <w:r w:rsidRPr="0088155A">
              <w:rPr>
                <w:b/>
                <w:sz w:val="28"/>
                <w:szCs w:val="28"/>
              </w:rPr>
              <w:t>4</w:t>
            </w:r>
          </w:p>
        </w:tc>
        <w:tc>
          <w:tcPr>
            <w:tcW w:w="1099" w:type="dxa"/>
          </w:tcPr>
          <w:p w:rsidR="0088155A" w:rsidRPr="0088155A" w:rsidRDefault="0088155A" w:rsidP="0088155A">
            <w:pPr>
              <w:pStyle w:val="22"/>
              <w:spacing w:line="276" w:lineRule="auto"/>
              <w:ind w:left="0"/>
              <w:jc w:val="center"/>
              <w:rPr>
                <w:b/>
                <w:sz w:val="28"/>
                <w:szCs w:val="28"/>
              </w:rPr>
            </w:pPr>
            <w:r w:rsidRPr="0088155A">
              <w:rPr>
                <w:b/>
                <w:sz w:val="28"/>
                <w:szCs w:val="28"/>
              </w:rPr>
              <w:t>4</w:t>
            </w:r>
          </w:p>
        </w:tc>
      </w:tr>
      <w:tr w:rsidR="0088155A" w:rsidRPr="0088155A" w:rsidTr="0088155A">
        <w:tc>
          <w:tcPr>
            <w:tcW w:w="5813" w:type="dxa"/>
            <w:gridSpan w:val="2"/>
          </w:tcPr>
          <w:p w:rsidR="0088155A" w:rsidRPr="0088155A" w:rsidRDefault="0088155A" w:rsidP="0088155A">
            <w:pPr>
              <w:pStyle w:val="22"/>
              <w:spacing w:line="276" w:lineRule="auto"/>
              <w:ind w:left="0"/>
              <w:jc w:val="both"/>
              <w:rPr>
                <w:b/>
                <w:sz w:val="28"/>
                <w:szCs w:val="28"/>
              </w:rPr>
            </w:pPr>
            <w:r w:rsidRPr="0088155A">
              <w:rPr>
                <w:b/>
                <w:sz w:val="28"/>
                <w:szCs w:val="28"/>
              </w:rPr>
              <w:t>Итого:</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4</w:t>
            </w:r>
          </w:p>
        </w:tc>
        <w:tc>
          <w:tcPr>
            <w:tcW w:w="1417" w:type="dxa"/>
          </w:tcPr>
          <w:p w:rsidR="0088155A" w:rsidRPr="0088155A" w:rsidRDefault="0088155A" w:rsidP="0088155A">
            <w:pPr>
              <w:pStyle w:val="22"/>
              <w:spacing w:line="276" w:lineRule="auto"/>
              <w:ind w:left="0"/>
              <w:jc w:val="center"/>
              <w:rPr>
                <w:b/>
                <w:sz w:val="28"/>
                <w:szCs w:val="28"/>
              </w:rPr>
            </w:pPr>
            <w:r w:rsidRPr="0088155A">
              <w:rPr>
                <w:b/>
                <w:sz w:val="28"/>
                <w:szCs w:val="28"/>
              </w:rPr>
              <w:t>72</w:t>
            </w:r>
          </w:p>
        </w:tc>
        <w:tc>
          <w:tcPr>
            <w:tcW w:w="1099" w:type="dxa"/>
          </w:tcPr>
          <w:p w:rsidR="0088155A" w:rsidRPr="0088155A" w:rsidRDefault="0088155A" w:rsidP="0088155A">
            <w:pPr>
              <w:pStyle w:val="22"/>
              <w:spacing w:line="276" w:lineRule="auto"/>
              <w:ind w:left="0"/>
              <w:jc w:val="center"/>
              <w:rPr>
                <w:b/>
                <w:sz w:val="28"/>
                <w:szCs w:val="28"/>
              </w:rPr>
            </w:pPr>
            <w:r w:rsidRPr="0088155A">
              <w:rPr>
                <w:b/>
                <w:sz w:val="28"/>
                <w:szCs w:val="28"/>
              </w:rPr>
              <w:t>76</w:t>
            </w:r>
          </w:p>
        </w:tc>
      </w:tr>
    </w:tbl>
    <w:p w:rsidR="0088155A" w:rsidRPr="0088155A" w:rsidRDefault="0088155A" w:rsidP="002C2854">
      <w:pPr>
        <w:widowControl w:val="0"/>
        <w:rPr>
          <w:rFonts w:ascii="Times New Roman" w:hAnsi="Times New Roman" w:cs="Times New Roman"/>
          <w:i/>
          <w:sz w:val="28"/>
          <w:szCs w:val="28"/>
        </w:rPr>
      </w:pPr>
    </w:p>
    <w:p w:rsidR="0088155A" w:rsidRPr="0088155A" w:rsidRDefault="0088155A" w:rsidP="0088155A">
      <w:pPr>
        <w:widowControl w:val="0"/>
        <w:spacing w:after="0" w:line="360" w:lineRule="auto"/>
        <w:ind w:left="426" w:right="260" w:firstLine="567"/>
        <w:jc w:val="center"/>
        <w:rPr>
          <w:rFonts w:ascii="Times New Roman" w:hAnsi="Times New Roman" w:cs="Times New Roman"/>
          <w:i/>
          <w:sz w:val="28"/>
          <w:szCs w:val="28"/>
        </w:rPr>
      </w:pPr>
      <w:r w:rsidRPr="0088155A">
        <w:rPr>
          <w:rFonts w:ascii="Times New Roman" w:hAnsi="Times New Roman" w:cs="Times New Roman"/>
          <w:b/>
          <w:sz w:val="28"/>
          <w:szCs w:val="28"/>
        </w:rPr>
        <w:t>Содержание дополнительной образовательной программы</w:t>
      </w:r>
    </w:p>
    <w:p w:rsidR="0088155A" w:rsidRPr="0088155A" w:rsidRDefault="0088155A" w:rsidP="0088155A">
      <w:pPr>
        <w:widowControl w:val="0"/>
        <w:spacing w:after="0" w:line="360" w:lineRule="auto"/>
        <w:ind w:left="426" w:right="260" w:firstLine="567"/>
        <w:jc w:val="center"/>
        <w:rPr>
          <w:rFonts w:ascii="Times New Roman" w:hAnsi="Times New Roman" w:cs="Times New Roman"/>
          <w:b/>
          <w:sz w:val="28"/>
          <w:szCs w:val="28"/>
        </w:rPr>
      </w:pPr>
      <w:r w:rsidRPr="0088155A">
        <w:rPr>
          <w:rFonts w:ascii="Times New Roman" w:hAnsi="Times New Roman" w:cs="Times New Roman"/>
          <w:b/>
          <w:sz w:val="28"/>
          <w:szCs w:val="28"/>
        </w:rPr>
        <w:lastRenderedPageBreak/>
        <w:t>первого и второго  модуля  (возраст 4-6 лет)</w:t>
      </w:r>
    </w:p>
    <w:p w:rsidR="0088155A" w:rsidRPr="0088155A" w:rsidRDefault="0088155A" w:rsidP="0088155A">
      <w:pPr>
        <w:pStyle w:val="ae"/>
        <w:numPr>
          <w:ilvl w:val="0"/>
          <w:numId w:val="20"/>
        </w:numPr>
        <w:spacing w:after="0" w:line="360" w:lineRule="auto"/>
        <w:ind w:left="426" w:right="260" w:firstLine="567"/>
        <w:jc w:val="both"/>
        <w:rPr>
          <w:rFonts w:ascii="Times New Roman" w:hAnsi="Times New Roman" w:cs="Times New Roman"/>
          <w:b/>
          <w:sz w:val="28"/>
          <w:szCs w:val="28"/>
        </w:rPr>
      </w:pPr>
      <w:r w:rsidRPr="0088155A">
        <w:rPr>
          <w:rFonts w:ascii="Times New Roman" w:hAnsi="Times New Roman" w:cs="Times New Roman"/>
          <w:b/>
          <w:sz w:val="28"/>
          <w:szCs w:val="28"/>
        </w:rPr>
        <w:t>Теоретическая подготовка:</w:t>
      </w:r>
    </w:p>
    <w:p w:rsidR="0088155A" w:rsidRPr="0088155A" w:rsidRDefault="0088155A" w:rsidP="0088155A">
      <w:pPr>
        <w:spacing w:after="0" w:line="360" w:lineRule="auto"/>
        <w:ind w:left="426" w:right="260" w:firstLine="567"/>
        <w:jc w:val="both"/>
        <w:rPr>
          <w:rFonts w:ascii="Times New Roman" w:hAnsi="Times New Roman" w:cs="Times New Roman"/>
          <w:i/>
          <w:sz w:val="28"/>
          <w:szCs w:val="28"/>
        </w:rPr>
      </w:pPr>
      <w:r w:rsidRPr="0088155A">
        <w:rPr>
          <w:rFonts w:ascii="Times New Roman" w:hAnsi="Times New Roman" w:cs="Times New Roman"/>
          <w:i/>
          <w:sz w:val="28"/>
          <w:szCs w:val="28"/>
        </w:rPr>
        <w:t>1.1 Беседа на тему «Режим дня и правила личной гигиены».</w:t>
      </w:r>
    </w:p>
    <w:p w:rsidR="0088155A" w:rsidRPr="0088155A" w:rsidRDefault="0088155A" w:rsidP="0088155A">
      <w:pPr>
        <w:pStyle w:val="af4"/>
        <w:shd w:val="clear" w:color="auto" w:fill="FFFFFF"/>
        <w:spacing w:before="0" w:beforeAutospacing="0" w:after="0" w:afterAutospacing="0" w:line="360" w:lineRule="auto"/>
        <w:ind w:left="426" w:right="260" w:firstLine="567"/>
        <w:jc w:val="both"/>
        <w:rPr>
          <w:color w:val="000000"/>
          <w:sz w:val="28"/>
          <w:szCs w:val="28"/>
        </w:rPr>
      </w:pPr>
      <w:r w:rsidRPr="0088155A">
        <w:rPr>
          <w:color w:val="000000"/>
          <w:sz w:val="28"/>
          <w:szCs w:val="28"/>
        </w:rPr>
        <w:t>Рациональный режим обеспечивает полное восстановление сил организма и создает оптимальные условия, содействующие укреплению здоровья, улучшению физического развития и достижению высоких спортивных результатов. Это объясняется тем, что при правильном и строго соблюдаемом режиме вырабатывается определенный ритм деятельности организма, в результате чего спортсмен может наиболее эффективно в определенное время выполнить ту или иную работу. Рациональный режим дня не только помогает сохранить высокую работоспособность и эффективно тренироваться, но и дает возможность лучше планировать свое время.</w:t>
      </w:r>
    </w:p>
    <w:p w:rsidR="002A7587" w:rsidRDefault="0088155A" w:rsidP="0088155A">
      <w:pPr>
        <w:pStyle w:val="af4"/>
        <w:shd w:val="clear" w:color="auto" w:fill="FFFFFF"/>
        <w:spacing w:before="0" w:beforeAutospacing="0" w:after="0" w:afterAutospacing="0" w:line="360" w:lineRule="auto"/>
        <w:ind w:left="426" w:right="260" w:firstLine="567"/>
        <w:jc w:val="both"/>
        <w:rPr>
          <w:color w:val="000000"/>
          <w:sz w:val="28"/>
          <w:szCs w:val="28"/>
        </w:rPr>
      </w:pPr>
      <w:r w:rsidRPr="0088155A">
        <w:rPr>
          <w:color w:val="000000"/>
          <w:sz w:val="28"/>
          <w:szCs w:val="28"/>
        </w:rPr>
        <w:t xml:space="preserve">Следует также помнить, что неуклонное соблюдение режима является прекрасным средством воспитания у детей организованности, воли и приучает к сознательной дисциплине. </w:t>
      </w:r>
    </w:p>
    <w:p w:rsidR="002A7587" w:rsidRDefault="0088155A" w:rsidP="0088155A">
      <w:pPr>
        <w:pStyle w:val="af4"/>
        <w:shd w:val="clear" w:color="auto" w:fill="FFFFFF"/>
        <w:spacing w:before="0" w:beforeAutospacing="0" w:after="0" w:afterAutospacing="0" w:line="360" w:lineRule="auto"/>
        <w:ind w:left="426" w:right="260" w:firstLine="567"/>
        <w:jc w:val="both"/>
        <w:rPr>
          <w:color w:val="000000"/>
          <w:sz w:val="28"/>
          <w:szCs w:val="28"/>
        </w:rPr>
      </w:pPr>
      <w:r w:rsidRPr="0088155A">
        <w:rPr>
          <w:color w:val="000000"/>
          <w:sz w:val="28"/>
          <w:szCs w:val="28"/>
        </w:rPr>
        <w:t xml:space="preserve">Основные положения режима должны соблюдаться в любом случае. В распорядке дня юного спортсмена необходимо, прежде всего, обеспечивать: выполнение различных видов деятельности в строго определенное время; правильное чередование различных видов деятельности, способствующее предупреждению наступления утомления;  рациональное и регулярное питание;  длительный и полноценный сон. </w:t>
      </w:r>
    </w:p>
    <w:p w:rsidR="002A7587" w:rsidRDefault="0088155A" w:rsidP="0088155A">
      <w:pPr>
        <w:pStyle w:val="af4"/>
        <w:shd w:val="clear" w:color="auto" w:fill="FFFFFF"/>
        <w:spacing w:before="0" w:beforeAutospacing="0" w:after="0" w:afterAutospacing="0" w:line="360" w:lineRule="auto"/>
        <w:ind w:left="426" w:right="260" w:firstLine="567"/>
        <w:jc w:val="both"/>
        <w:rPr>
          <w:color w:val="000000"/>
          <w:sz w:val="28"/>
          <w:szCs w:val="28"/>
        </w:rPr>
      </w:pPr>
      <w:r w:rsidRPr="0088155A">
        <w:rPr>
          <w:color w:val="000000"/>
          <w:sz w:val="28"/>
          <w:szCs w:val="28"/>
        </w:rPr>
        <w:t xml:space="preserve">Подъем следует проводить всегда в одно и то же время </w:t>
      </w:r>
      <w:r w:rsidR="002A7587">
        <w:rPr>
          <w:color w:val="000000"/>
          <w:sz w:val="28"/>
          <w:szCs w:val="28"/>
        </w:rPr>
        <w:t>-</w:t>
      </w:r>
      <w:r w:rsidRPr="0088155A">
        <w:rPr>
          <w:color w:val="000000"/>
          <w:sz w:val="28"/>
          <w:szCs w:val="28"/>
        </w:rPr>
        <w:t xml:space="preserve"> не позднее 7 часов. Сразу же необходимо выполнить утреннюю гигиеническую гимнастику. Утренняя гимнастика ускоряет переход организма от сна к бодрствованию, создает бодрое и жизнерадостное настроение. Занятия лучше всего проводить на свежем воздухе в любую погоду. </w:t>
      </w:r>
    </w:p>
    <w:p w:rsidR="0088155A" w:rsidRPr="0088155A" w:rsidRDefault="0088155A" w:rsidP="0088155A">
      <w:pPr>
        <w:pStyle w:val="af4"/>
        <w:shd w:val="clear" w:color="auto" w:fill="FFFFFF"/>
        <w:spacing w:before="0" w:beforeAutospacing="0" w:after="0" w:afterAutospacing="0" w:line="360" w:lineRule="auto"/>
        <w:ind w:left="426" w:right="260" w:firstLine="567"/>
        <w:jc w:val="both"/>
        <w:rPr>
          <w:color w:val="000000"/>
          <w:sz w:val="28"/>
          <w:szCs w:val="28"/>
        </w:rPr>
      </w:pPr>
      <w:r w:rsidRPr="0088155A">
        <w:rPr>
          <w:color w:val="000000"/>
          <w:sz w:val="28"/>
          <w:szCs w:val="28"/>
        </w:rPr>
        <w:t xml:space="preserve">Гимнастика в помещении проводится при открытой форточке или окне и заканчивается водными процедурами. Зарядку следует начинать со спокойной ходьбы, переходящей в бег. При этом выполняются упражнения невысокой интенсивности, которые постепенно вовлекают в работу большие мышечные </w:t>
      </w:r>
      <w:r w:rsidRPr="0088155A">
        <w:rPr>
          <w:color w:val="000000"/>
          <w:sz w:val="28"/>
          <w:szCs w:val="28"/>
        </w:rPr>
        <w:lastRenderedPageBreak/>
        <w:t>группы тела. Продолжительность гимнастики 10</w:t>
      </w:r>
      <w:r w:rsidR="002A7587">
        <w:rPr>
          <w:color w:val="000000"/>
          <w:sz w:val="28"/>
          <w:szCs w:val="28"/>
        </w:rPr>
        <w:t>-</w:t>
      </w:r>
      <w:r w:rsidRPr="0088155A">
        <w:rPr>
          <w:color w:val="000000"/>
          <w:sz w:val="28"/>
          <w:szCs w:val="28"/>
        </w:rPr>
        <w:t xml:space="preserve">15 мин. После нее должно наступать чувство бодрости, небольшой усталости и удовлетворенности. </w:t>
      </w:r>
    </w:p>
    <w:p w:rsidR="0088155A" w:rsidRPr="0088155A" w:rsidRDefault="0088155A" w:rsidP="0088155A">
      <w:pPr>
        <w:pStyle w:val="af4"/>
        <w:shd w:val="clear" w:color="auto" w:fill="FFFFFF"/>
        <w:spacing w:before="0" w:beforeAutospacing="0" w:after="0" w:afterAutospacing="0" w:line="360" w:lineRule="auto"/>
        <w:ind w:left="426" w:right="260" w:firstLine="567"/>
        <w:jc w:val="both"/>
        <w:rPr>
          <w:color w:val="000000"/>
          <w:sz w:val="28"/>
          <w:szCs w:val="28"/>
        </w:rPr>
      </w:pPr>
      <w:r w:rsidRPr="0088155A">
        <w:rPr>
          <w:color w:val="000000"/>
          <w:sz w:val="28"/>
          <w:szCs w:val="28"/>
        </w:rPr>
        <w:t>Личная гигиена – совокупность гигиенических правил, выполнение которых способствует сохранению и укреплению здоровья человека. Включает общие гигиенические правила для людей любого возраста: правильное чередование умственного и физического труда, занятия физической культурой, сбалансированное питание, чередование труда и активного отдыха, полноценный сон. К личной гигиене относятся также гигиенические требования к содержанию тела, к белью, одежде, жилищу, приготовлению пищи.</w:t>
      </w:r>
    </w:p>
    <w:p w:rsidR="0088155A" w:rsidRPr="0088155A" w:rsidRDefault="0088155A" w:rsidP="0088155A">
      <w:pPr>
        <w:pStyle w:val="af4"/>
        <w:shd w:val="clear" w:color="auto" w:fill="FFFFFF"/>
        <w:spacing w:before="0" w:beforeAutospacing="0" w:after="0" w:afterAutospacing="0" w:line="360" w:lineRule="auto"/>
        <w:ind w:left="426" w:right="260" w:firstLine="567"/>
        <w:jc w:val="both"/>
        <w:rPr>
          <w:color w:val="000000"/>
          <w:sz w:val="28"/>
          <w:szCs w:val="28"/>
        </w:rPr>
      </w:pPr>
      <w:r w:rsidRPr="0088155A">
        <w:rPr>
          <w:color w:val="000000"/>
          <w:sz w:val="28"/>
          <w:szCs w:val="28"/>
        </w:rPr>
        <w:t xml:space="preserve">Гигиена - это наука о сохранении и укреплении здоровья людей. Ее главная задача </w:t>
      </w:r>
      <w:r w:rsidR="002A7587">
        <w:rPr>
          <w:color w:val="000000"/>
          <w:sz w:val="28"/>
          <w:szCs w:val="28"/>
        </w:rPr>
        <w:t>-</w:t>
      </w:r>
      <w:r w:rsidRPr="0088155A">
        <w:rPr>
          <w:color w:val="000000"/>
          <w:sz w:val="28"/>
          <w:szCs w:val="28"/>
        </w:rPr>
        <w:t xml:space="preserve"> изучения влияния условий жизни и труда на здоровье людей, предупреждение заболеваний, обеспечение оптимальных условий существования человека, сохранения его здоровья и долголетия.</w:t>
      </w:r>
    </w:p>
    <w:p w:rsidR="0088155A" w:rsidRPr="0088155A" w:rsidRDefault="0088155A" w:rsidP="0088155A">
      <w:pPr>
        <w:pStyle w:val="af4"/>
        <w:shd w:val="clear" w:color="auto" w:fill="FFFFFF"/>
        <w:spacing w:before="0" w:beforeAutospacing="0" w:after="0" w:afterAutospacing="0" w:line="360" w:lineRule="auto"/>
        <w:ind w:left="426" w:right="260" w:firstLine="567"/>
        <w:jc w:val="both"/>
        <w:rPr>
          <w:color w:val="000000"/>
          <w:sz w:val="28"/>
          <w:szCs w:val="28"/>
        </w:rPr>
      </w:pPr>
      <w:r w:rsidRPr="0088155A">
        <w:rPr>
          <w:color w:val="000000"/>
          <w:sz w:val="28"/>
          <w:szCs w:val="28"/>
        </w:rPr>
        <w:t>Личная гигиена включает в себя: рациональный суточный режим, уход за телом и полостью рта, гигиену одежды и обуви, отказ от вредных привычек. Знание правил личной гигиены необходимо каждому человеку, так как строгое их соблюдение способствует укреплению здоровья, повышению умственной и физической работоспособности и служит залогом высоких достижений в любом виде деятельности.</w:t>
      </w:r>
    </w:p>
    <w:p w:rsidR="0088155A" w:rsidRPr="0088155A" w:rsidRDefault="0088155A" w:rsidP="0088155A">
      <w:pPr>
        <w:pStyle w:val="af4"/>
        <w:shd w:val="clear" w:color="auto" w:fill="FFFFFF"/>
        <w:spacing w:before="0" w:beforeAutospacing="0" w:after="0" w:afterAutospacing="0" w:line="360" w:lineRule="auto"/>
        <w:ind w:left="426" w:right="260" w:firstLine="567"/>
        <w:jc w:val="both"/>
        <w:rPr>
          <w:i/>
          <w:sz w:val="28"/>
          <w:szCs w:val="28"/>
        </w:rPr>
      </w:pPr>
      <w:r w:rsidRPr="0088155A">
        <w:rPr>
          <w:i/>
          <w:color w:val="000000"/>
          <w:sz w:val="28"/>
          <w:szCs w:val="28"/>
        </w:rPr>
        <w:t>1.2 Беседа на тему «Профилактика травматизма».</w:t>
      </w:r>
    </w:p>
    <w:p w:rsidR="002A7587" w:rsidRDefault="0088155A" w:rsidP="0088155A">
      <w:pPr>
        <w:pStyle w:val="af4"/>
        <w:shd w:val="clear" w:color="auto" w:fill="FFFFFF"/>
        <w:spacing w:before="0" w:beforeAutospacing="0" w:after="0" w:afterAutospacing="0" w:line="360" w:lineRule="auto"/>
        <w:ind w:left="426" w:right="260" w:firstLine="567"/>
        <w:jc w:val="both"/>
        <w:rPr>
          <w:color w:val="000000"/>
          <w:sz w:val="28"/>
          <w:szCs w:val="28"/>
        </w:rPr>
      </w:pPr>
      <w:r w:rsidRPr="0088155A">
        <w:rPr>
          <w:color w:val="000000"/>
          <w:sz w:val="28"/>
          <w:szCs w:val="28"/>
        </w:rPr>
        <w:t xml:space="preserve">Большое место в физическом воспитании детей должна занимать работа по профилактике спортивных травм. В большинстве случаев спортивная травма является следствием нарушения правил ее предупреждения и, следовательно, событием, требующим специального анализа и принятия,  соответствующих мер к предотвращению таких явлений. Большое значение в профилактике травм приобретает правильное, последовательное обучение детей техническим приемам с соблюдением всех мер предосторожности, с учетом анатомо-физиологических особенностей детского организма. </w:t>
      </w:r>
    </w:p>
    <w:p w:rsidR="0088155A" w:rsidRPr="0088155A" w:rsidRDefault="0088155A" w:rsidP="0088155A">
      <w:pPr>
        <w:pStyle w:val="af4"/>
        <w:shd w:val="clear" w:color="auto" w:fill="FFFFFF"/>
        <w:spacing w:before="0" w:beforeAutospacing="0" w:after="0" w:afterAutospacing="0" w:line="360" w:lineRule="auto"/>
        <w:ind w:left="426" w:right="260" w:firstLine="567"/>
        <w:jc w:val="both"/>
        <w:rPr>
          <w:color w:val="000000"/>
          <w:sz w:val="28"/>
          <w:szCs w:val="28"/>
        </w:rPr>
      </w:pPr>
      <w:r w:rsidRPr="0088155A">
        <w:rPr>
          <w:color w:val="000000"/>
          <w:sz w:val="28"/>
          <w:szCs w:val="28"/>
        </w:rPr>
        <w:t xml:space="preserve">Практика показывает, что у детей в хорошо технически подготовленных, спортивных травм во много раз меньше. Целью профилактики служит также обязательное проведение специальной разминки перед тренировками. При </w:t>
      </w:r>
      <w:r w:rsidRPr="0088155A">
        <w:rPr>
          <w:color w:val="000000"/>
          <w:sz w:val="28"/>
          <w:szCs w:val="28"/>
        </w:rPr>
        <w:lastRenderedPageBreak/>
        <w:t>занятиях спортом могут встречаться самые различные травмы. Это ушибы, ссадины, переломы, сотрясения. При организации занятий с юными спортсменами следует обратить внимание на недопущение резких движений при столкновениях. Необходимым условием профилактики травматизма является своевременный допуск к занятиям детей, перенесших ту или иную травму (обязательно с разрешения врача).</w:t>
      </w:r>
    </w:p>
    <w:p w:rsidR="002A7587" w:rsidRDefault="0088155A" w:rsidP="0088155A">
      <w:pPr>
        <w:pStyle w:val="af4"/>
        <w:shd w:val="clear" w:color="auto" w:fill="FFFFFF"/>
        <w:spacing w:before="0" w:beforeAutospacing="0" w:after="0" w:afterAutospacing="0" w:line="360" w:lineRule="auto"/>
        <w:ind w:left="426" w:right="260" w:firstLine="567"/>
        <w:jc w:val="both"/>
        <w:rPr>
          <w:color w:val="000000"/>
          <w:sz w:val="28"/>
          <w:szCs w:val="28"/>
        </w:rPr>
      </w:pPr>
      <w:r w:rsidRPr="0088155A">
        <w:rPr>
          <w:color w:val="000000"/>
          <w:sz w:val="28"/>
          <w:szCs w:val="28"/>
        </w:rPr>
        <w:t xml:space="preserve">Соблюдение основных правил оказания первой помощи при спортивном травматизме часто бывает достаточным для сохранения здоровья и трудоспособности спортсмена в дальнейшем. Каждый тренер должен знать эти основные правила. При царапинах и ранениях кожного покрова </w:t>
      </w:r>
      <w:r w:rsidR="002A7587">
        <w:rPr>
          <w:color w:val="000000"/>
          <w:sz w:val="28"/>
          <w:szCs w:val="28"/>
        </w:rPr>
        <w:t>-</w:t>
      </w:r>
      <w:r w:rsidRPr="0088155A">
        <w:rPr>
          <w:color w:val="000000"/>
          <w:sz w:val="28"/>
          <w:szCs w:val="28"/>
        </w:rPr>
        <w:t xml:space="preserve"> наложение стерильной повязки и обеспечение (в случае необходимости) быстрейшей врачебной помощи. При сильном кровотечении</w:t>
      </w:r>
      <w:r w:rsidR="002A7587">
        <w:rPr>
          <w:color w:val="000000"/>
          <w:sz w:val="28"/>
          <w:szCs w:val="28"/>
        </w:rPr>
        <w:t>-</w:t>
      </w:r>
      <w:r w:rsidRPr="0088155A">
        <w:rPr>
          <w:color w:val="000000"/>
          <w:sz w:val="28"/>
          <w:szCs w:val="28"/>
        </w:rPr>
        <w:t xml:space="preserve">наложение давящей повязки либо жгута выше места повреждения. </w:t>
      </w:r>
    </w:p>
    <w:p w:rsidR="0088155A" w:rsidRPr="0088155A" w:rsidRDefault="0088155A" w:rsidP="0088155A">
      <w:pPr>
        <w:pStyle w:val="af4"/>
        <w:shd w:val="clear" w:color="auto" w:fill="FFFFFF"/>
        <w:spacing w:before="0" w:beforeAutospacing="0" w:after="0" w:afterAutospacing="0" w:line="360" w:lineRule="auto"/>
        <w:ind w:left="426" w:right="260" w:firstLine="567"/>
        <w:jc w:val="both"/>
        <w:rPr>
          <w:color w:val="000000"/>
          <w:sz w:val="28"/>
          <w:szCs w:val="28"/>
        </w:rPr>
      </w:pPr>
      <w:r w:rsidRPr="0088155A">
        <w:rPr>
          <w:color w:val="000000"/>
          <w:sz w:val="28"/>
          <w:szCs w:val="28"/>
        </w:rPr>
        <w:t xml:space="preserve">При закрытых травмах суставов конечностей </w:t>
      </w:r>
      <w:r w:rsidR="002A7587">
        <w:rPr>
          <w:color w:val="000000"/>
          <w:sz w:val="28"/>
          <w:szCs w:val="28"/>
        </w:rPr>
        <w:t>-</w:t>
      </w:r>
      <w:r w:rsidRPr="0088155A">
        <w:rPr>
          <w:color w:val="000000"/>
          <w:sz w:val="28"/>
          <w:szCs w:val="28"/>
        </w:rPr>
        <w:t xml:space="preserve"> наложение давящей повязки и иммобилизация (обеспечение неподвижности) с обязательным врачебным осмотром. Тренер должен хорошо владеть приемами искусственного дыхания, так как при сильнейших ушибах возможна остановка дыхания, которая может иметь серьезные последствия, если не будет оказана своевременная помощь. При серьезных повреждениях с переломами костей необходимым условием является иммобилизация и срочная доставка больного в лечебное учреждение.</w:t>
      </w:r>
    </w:p>
    <w:p w:rsidR="0088155A" w:rsidRPr="0088155A" w:rsidRDefault="0088155A" w:rsidP="0088155A">
      <w:pPr>
        <w:pStyle w:val="ae"/>
        <w:numPr>
          <w:ilvl w:val="0"/>
          <w:numId w:val="20"/>
        </w:numPr>
        <w:spacing w:after="0" w:line="360" w:lineRule="auto"/>
        <w:ind w:left="426" w:right="260" w:firstLine="567"/>
        <w:rPr>
          <w:rFonts w:ascii="Times New Roman" w:hAnsi="Times New Roman" w:cs="Times New Roman"/>
          <w:b/>
          <w:sz w:val="28"/>
          <w:szCs w:val="28"/>
        </w:rPr>
      </w:pPr>
      <w:r w:rsidRPr="0088155A">
        <w:rPr>
          <w:rFonts w:ascii="Times New Roman" w:hAnsi="Times New Roman" w:cs="Times New Roman"/>
          <w:b/>
          <w:sz w:val="28"/>
          <w:szCs w:val="28"/>
        </w:rPr>
        <w:t>Общая физическая подготовка</w:t>
      </w:r>
    </w:p>
    <w:p w:rsidR="0088155A" w:rsidRPr="0088155A" w:rsidRDefault="0088155A" w:rsidP="0088155A">
      <w:pPr>
        <w:pStyle w:val="ae"/>
        <w:spacing w:after="0" w:line="360" w:lineRule="auto"/>
        <w:ind w:left="426" w:right="260" w:firstLine="567"/>
        <w:jc w:val="both"/>
        <w:rPr>
          <w:rFonts w:ascii="Times New Roman" w:hAnsi="Times New Roman" w:cs="Times New Roman"/>
          <w:b/>
          <w:sz w:val="28"/>
          <w:szCs w:val="28"/>
        </w:rPr>
      </w:pPr>
      <w:r w:rsidRPr="0088155A">
        <w:rPr>
          <w:rFonts w:ascii="Times New Roman" w:eastAsia="Times New Roman" w:hAnsi="Times New Roman" w:cs="Times New Roman"/>
          <w:color w:val="0D0D0D" w:themeColor="text1" w:themeTint="F2"/>
          <w:sz w:val="28"/>
          <w:szCs w:val="28"/>
        </w:rPr>
        <w:t>В возрасте от 4 до 6 лет у детей формируется навык бега, в частности появляется фаза полета, попеременные движения рук при ходьбе и беге. Дети впервые овладевают прыжками (сначала подпрыгиваниями на месте, затем на одной ноге), метаниями и действиями с мячом.</w:t>
      </w:r>
    </w:p>
    <w:p w:rsidR="0088155A" w:rsidRPr="0088155A" w:rsidRDefault="0088155A" w:rsidP="0088155A">
      <w:pPr>
        <w:shd w:val="clear" w:color="auto" w:fill="FFFFFF"/>
        <w:spacing w:after="0" w:line="360" w:lineRule="auto"/>
        <w:ind w:left="426" w:right="260" w:firstLine="567"/>
        <w:jc w:val="both"/>
        <w:rPr>
          <w:rFonts w:ascii="Times New Roman" w:hAnsi="Times New Roman" w:cs="Times New Roman"/>
          <w:color w:val="0D0D0D" w:themeColor="text1" w:themeTint="F2"/>
          <w:sz w:val="28"/>
          <w:szCs w:val="28"/>
        </w:rPr>
      </w:pPr>
      <w:r w:rsidRPr="0088155A">
        <w:rPr>
          <w:rFonts w:ascii="Times New Roman" w:hAnsi="Times New Roman" w:cs="Times New Roman"/>
          <w:color w:val="0D0D0D" w:themeColor="text1" w:themeTint="F2"/>
          <w:sz w:val="28"/>
          <w:szCs w:val="28"/>
        </w:rPr>
        <w:t>Все эти навыки осваиваются постепенно. В возрасте после 4 лет начинают проявляться устойчивые двигательные предпочтения в использовании одной из сторон тела (право - или леворукость), активно используются туловище и ноги.</w:t>
      </w:r>
    </w:p>
    <w:p w:rsidR="0088155A" w:rsidRPr="0088155A" w:rsidRDefault="0088155A" w:rsidP="0088155A">
      <w:pPr>
        <w:shd w:val="clear" w:color="auto" w:fill="FFFFFF"/>
        <w:spacing w:after="0" w:line="360" w:lineRule="auto"/>
        <w:ind w:left="426" w:right="260" w:firstLine="567"/>
        <w:jc w:val="both"/>
        <w:rPr>
          <w:rFonts w:ascii="Times New Roman" w:hAnsi="Times New Roman" w:cs="Times New Roman"/>
          <w:color w:val="0D0D0D" w:themeColor="text1" w:themeTint="F2"/>
          <w:sz w:val="28"/>
          <w:szCs w:val="28"/>
        </w:rPr>
      </w:pPr>
      <w:r w:rsidRPr="0088155A">
        <w:rPr>
          <w:rFonts w:ascii="Times New Roman" w:hAnsi="Times New Roman" w:cs="Times New Roman"/>
          <w:color w:val="0D0D0D" w:themeColor="text1" w:themeTint="F2"/>
          <w:sz w:val="28"/>
          <w:szCs w:val="28"/>
        </w:rPr>
        <w:t xml:space="preserve">В этот период впервые появляется возможность проводить тестирование детей с установкой на лучший результат. Достижения детей в этом возрасте растут очень быстро. В дошкольном возрасте появляется возможность </w:t>
      </w:r>
      <w:r w:rsidRPr="0088155A">
        <w:rPr>
          <w:rFonts w:ascii="Times New Roman" w:hAnsi="Times New Roman" w:cs="Times New Roman"/>
          <w:color w:val="0D0D0D" w:themeColor="text1" w:themeTint="F2"/>
          <w:sz w:val="28"/>
          <w:szCs w:val="28"/>
        </w:rPr>
        <w:lastRenderedPageBreak/>
        <w:t>систематически обучать детей различным движениям. Опыт подготовки спортсменов показывает, что именно в этот период целесообразно осваивать основы техники многих спортивных движений.</w:t>
      </w:r>
    </w:p>
    <w:p w:rsidR="0088155A" w:rsidRPr="0088155A" w:rsidRDefault="0088155A" w:rsidP="0088155A">
      <w:pPr>
        <w:pStyle w:val="ae"/>
        <w:numPr>
          <w:ilvl w:val="1"/>
          <w:numId w:val="20"/>
        </w:numPr>
        <w:spacing w:after="0" w:line="360" w:lineRule="auto"/>
        <w:ind w:left="426" w:right="260" w:firstLine="567"/>
        <w:rPr>
          <w:rFonts w:ascii="Times New Roman" w:hAnsi="Times New Roman" w:cs="Times New Roman"/>
          <w:i/>
          <w:sz w:val="28"/>
          <w:szCs w:val="28"/>
        </w:rPr>
      </w:pPr>
      <w:r w:rsidRPr="0088155A">
        <w:rPr>
          <w:rFonts w:ascii="Times New Roman" w:hAnsi="Times New Roman" w:cs="Times New Roman"/>
          <w:i/>
          <w:sz w:val="28"/>
          <w:szCs w:val="28"/>
        </w:rPr>
        <w:t>Основные виды движений.</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Строевые и порядковые упражнения: общие понятия о строевых упражнениях и командах. Действия в строю, на месте и в движении: построение, расчет, рапорт, приветствие, повороты, перестроения, размыкания и смыкания строя, перемена направления движения, остановка во время движения, шагом и бегом, переход с шага на бег и с бега на шаг, изменение скорости движения.</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Ходьба: по диагонали, змейкой, на носках, на пятках, руки на поясе, с перекатом с пятки на носок.</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Бег: бег с прыжками, ускорениями, с изменяющимся направлением движения (змейкой, по кругу), из разных исходных положений: высокий старт с ускорением: бег с низкого старта с ускорениями, эстафетный бег. Бег с преодолением препятствий. Прыжок в длину способом «согнув ноги». </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Прыжки: на месте (на одной, с поворотами направо и налево), с продвижением вперед и назад, левым и правым боком, в длину и высоту с места.</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Общеразвивающие упражнения:</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наклоны, повороты, размахивания;</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упражнения с предметами: палкой, набивными мячами, скакалкой;</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волевые упражнения (медленные статические движения с разными уровнями мышечных напряжений и сокращений в волевых усилиях без внешнего сопротивления)</w:t>
      </w:r>
    </w:p>
    <w:p w:rsidR="0088155A" w:rsidRPr="0088155A" w:rsidRDefault="0088155A" w:rsidP="0088155A">
      <w:pPr>
        <w:pStyle w:val="ae"/>
        <w:numPr>
          <w:ilvl w:val="1"/>
          <w:numId w:val="20"/>
        </w:numPr>
        <w:spacing w:after="0" w:line="360" w:lineRule="auto"/>
        <w:ind w:left="426" w:right="260" w:firstLine="567"/>
        <w:rPr>
          <w:rFonts w:ascii="Times New Roman" w:hAnsi="Times New Roman" w:cs="Times New Roman"/>
          <w:i/>
          <w:sz w:val="28"/>
          <w:szCs w:val="28"/>
        </w:rPr>
      </w:pPr>
      <w:r w:rsidRPr="0088155A">
        <w:rPr>
          <w:rFonts w:ascii="Times New Roman" w:hAnsi="Times New Roman" w:cs="Times New Roman"/>
          <w:i/>
          <w:sz w:val="28"/>
          <w:szCs w:val="28"/>
        </w:rPr>
        <w:t>Гимнастика и акробатика</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Передвижение ходьбой, бегом, прыжками на наклонной гимнастической скамейке. Спрыгивание и запрыгивание на ограниченную площадку. Кувырки вперед, назад (сериями). Прыжки через скакалку. </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 Акробатические упражнения: </w:t>
      </w:r>
      <w:r w:rsidRPr="0088155A">
        <w:rPr>
          <w:rFonts w:ascii="Times New Roman" w:hAnsi="Times New Roman" w:cs="Times New Roman"/>
          <w:color w:val="000000"/>
          <w:sz w:val="28"/>
          <w:szCs w:val="28"/>
        </w:rPr>
        <w:t>группировка лежа на спине, перекаты в положении лежа в разные стороны, кувырки вперед, стойка на лопатках, кувырки назад,</w:t>
      </w:r>
      <w:r w:rsidRPr="0088155A">
        <w:rPr>
          <w:rStyle w:val="apple-converted-space"/>
          <w:rFonts w:ascii="Times New Roman" w:hAnsi="Times New Roman" w:cs="Times New Roman"/>
          <w:color w:val="000000"/>
          <w:sz w:val="18"/>
          <w:szCs w:val="18"/>
        </w:rPr>
        <w:t> </w:t>
      </w:r>
      <w:r w:rsidRPr="0088155A">
        <w:rPr>
          <w:rFonts w:ascii="Times New Roman" w:hAnsi="Times New Roman" w:cs="Times New Roman"/>
          <w:sz w:val="28"/>
          <w:szCs w:val="28"/>
        </w:rPr>
        <w:t xml:space="preserve"> комбинация прыжков.</w:t>
      </w:r>
    </w:p>
    <w:p w:rsidR="0088155A" w:rsidRPr="0088155A" w:rsidRDefault="0088155A" w:rsidP="0088155A">
      <w:pPr>
        <w:pStyle w:val="ae"/>
        <w:numPr>
          <w:ilvl w:val="1"/>
          <w:numId w:val="20"/>
        </w:numPr>
        <w:spacing w:after="0" w:line="360" w:lineRule="auto"/>
        <w:ind w:left="426" w:right="260" w:firstLine="567"/>
        <w:rPr>
          <w:rFonts w:ascii="Times New Roman" w:hAnsi="Times New Roman" w:cs="Times New Roman"/>
          <w:i/>
          <w:sz w:val="28"/>
          <w:szCs w:val="28"/>
        </w:rPr>
      </w:pPr>
      <w:r w:rsidRPr="0088155A">
        <w:rPr>
          <w:rFonts w:ascii="Times New Roman" w:hAnsi="Times New Roman" w:cs="Times New Roman"/>
          <w:i/>
          <w:sz w:val="28"/>
          <w:szCs w:val="28"/>
        </w:rPr>
        <w:t>Подвижные игры и эстафеты</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lastRenderedPageBreak/>
        <w:t>На материале гимнастики с основами акробатики:  игровые задания с использованием строевых упражнений «Придумай сам»,  «Мостик и кошка», «Совушка», «Конники-спортсмены»,  «Отгадай, чей  голос?»,  «Что изменилось?»,  «Посадка картофеля»,  «Прокати быстрее мяч», «Парашютисты».</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На материале легкой атлетики: «Пятнашки», «Рывок за мячом», «Третий лишний», «Наступление», «Рыбки», «Не попади в болото», «Волк во рву», «Кто быстрее?», «Охотники и утки», «Вызов номеров», «Шишки, желуди, орехи».</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Эстафеты: с мячом, с ведением мяча, с передачей мяча партнеру, гонка за мячом по кругу, полоса препятствий.</w:t>
      </w:r>
    </w:p>
    <w:p w:rsidR="0088155A" w:rsidRPr="0088155A" w:rsidRDefault="0088155A" w:rsidP="0088155A">
      <w:pPr>
        <w:pStyle w:val="ae"/>
        <w:numPr>
          <w:ilvl w:val="1"/>
          <w:numId w:val="20"/>
        </w:numPr>
        <w:spacing w:after="0" w:line="360" w:lineRule="auto"/>
        <w:ind w:left="426" w:right="260" w:firstLine="567"/>
        <w:rPr>
          <w:rFonts w:ascii="Times New Roman" w:hAnsi="Times New Roman" w:cs="Times New Roman"/>
          <w:i/>
          <w:sz w:val="28"/>
          <w:szCs w:val="28"/>
        </w:rPr>
      </w:pPr>
      <w:r w:rsidRPr="0088155A">
        <w:rPr>
          <w:rFonts w:ascii="Times New Roman" w:hAnsi="Times New Roman" w:cs="Times New Roman"/>
          <w:i/>
          <w:sz w:val="28"/>
          <w:szCs w:val="28"/>
        </w:rPr>
        <w:t>Специальные игры и упражнения по греко-римской борьбе</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1.Формирование осанки: Ходьба на носках, с предметами на голове, с заданной осанкой; виды стилизованной ходьбы;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и коррекции мышечного корсета.</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2.Развитие силовых способностей: Динамические упражнения с переменной опорой на руки и ноги, на локальное развитие мышц туловища с использованием веса тела и дополнительных отягощений</w:t>
      </w:r>
      <w:r w:rsidR="002A7587">
        <w:rPr>
          <w:rFonts w:ascii="Times New Roman" w:hAnsi="Times New Roman" w:cs="Times New Roman"/>
          <w:sz w:val="28"/>
          <w:szCs w:val="28"/>
        </w:rPr>
        <w:t xml:space="preserve"> </w:t>
      </w:r>
      <w:r w:rsidRPr="0088155A">
        <w:rPr>
          <w:rFonts w:ascii="Times New Roman" w:hAnsi="Times New Roman" w:cs="Times New Roman"/>
          <w:sz w:val="28"/>
          <w:szCs w:val="28"/>
        </w:rPr>
        <w:t>(набивные мячи, гантели, гимнастические палки); перелазание и перепрыгивание через препятствия с опорой на руки; прыжковые упражнения с предметом в руках (с продвижением вперед поочередно  на правой и на левой ноге, на месте вверх и вверх с поворотами направо/налево); комплексы упражнений с дополнительным отягощением и индивидуальные комплексы избирательной направленности на отдельные мышечные группы.</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3.Развитие координации: бег с изменяющимся направлением во время передвижения; бег по ограниченной опоре; пробегание коротких отрезков из различных исходных положений; прыжки через скакалку.</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4.Развитие быстроты: повторное выполнение беговых упражнений с максимальной скоростью с низкого и высокого старта, из разных исходных положений; броски в стену и ловля теннисного мяча в максимальном темпе из </w:t>
      </w:r>
      <w:r w:rsidRPr="0088155A">
        <w:rPr>
          <w:rFonts w:ascii="Times New Roman" w:hAnsi="Times New Roman" w:cs="Times New Roman"/>
          <w:sz w:val="28"/>
          <w:szCs w:val="28"/>
        </w:rPr>
        <w:lastRenderedPageBreak/>
        <w:t>разных исходных положений с поворотами; рывки с места и в движении по команде (по заданному сигналу).</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5.Развитие выносливости: равномерный бег в режиме умеренной интенсивности, чередующийся с ходьбой.</w:t>
      </w:r>
    </w:p>
    <w:p w:rsidR="0088155A" w:rsidRPr="0088155A" w:rsidRDefault="0088155A" w:rsidP="0088155A">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6.Развитие силовых способностей: повторное выполнение многоскоков;  передача набивного мяча в максимальном темпе, по кругу, из разных исходных положений, метание набивных мячей одной и обеими руками из разных исходных положений и различными способами (сверху, сбоку, снизу, от груди); прыжки в высоту на месте с касанием руки подвешенных ориентиров; прыжки с продвижением вперед правым и левым боком, с доставанием ориентиров. </w:t>
      </w:r>
    </w:p>
    <w:p w:rsidR="0088155A" w:rsidRPr="0088155A" w:rsidRDefault="0088155A" w:rsidP="0088155A">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7. Развитие гибкости: широкие стойки на ногах, ходьба с включением широкого шага, глубоких выпадов, взмахов ногами; наклоны вперед, назад, в сторону в стойках на ногах, в седах; выпады и полу шпагаты на месте; выкруты с гимнастической палкой, скакалкой; высокие взмахи поочередно и попеременно правой и левой ногами.</w:t>
      </w:r>
    </w:p>
    <w:p w:rsidR="0088155A" w:rsidRPr="0088155A" w:rsidRDefault="0088155A" w:rsidP="0088155A">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8. Упражнения без предметов:</w:t>
      </w:r>
    </w:p>
    <w:p w:rsidR="0088155A" w:rsidRPr="0088155A" w:rsidRDefault="0088155A" w:rsidP="0088155A">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а) </w:t>
      </w:r>
      <w:r w:rsidRPr="0088155A">
        <w:rPr>
          <w:rFonts w:ascii="Times New Roman" w:hAnsi="Times New Roman" w:cs="Times New Roman"/>
          <w:i/>
          <w:sz w:val="28"/>
          <w:szCs w:val="28"/>
        </w:rPr>
        <w:t>упражнения для рук и плечевого пояса</w:t>
      </w:r>
      <w:r w:rsidRPr="0088155A">
        <w:rPr>
          <w:rFonts w:ascii="Times New Roman" w:hAnsi="Times New Roman" w:cs="Times New Roman"/>
          <w:sz w:val="28"/>
          <w:szCs w:val="28"/>
        </w:rPr>
        <w:t>. Одновременные, переменные и последовательные движения в плечах, локтевых и лучезапястных суставах (сгибание, разгибание, отведение, приведение, повороты, маховые движения, круговые движения), сгибания и разгибания рук в упоре лежа (ноги на полу, на гимнастической скамейке, с опорой ногами о стену) и др.</w:t>
      </w:r>
    </w:p>
    <w:p w:rsidR="0088155A" w:rsidRPr="0088155A" w:rsidRDefault="0088155A" w:rsidP="0088155A">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б) </w:t>
      </w:r>
      <w:r w:rsidRPr="0088155A">
        <w:rPr>
          <w:rFonts w:ascii="Times New Roman" w:hAnsi="Times New Roman" w:cs="Times New Roman"/>
          <w:i/>
          <w:sz w:val="28"/>
          <w:szCs w:val="28"/>
        </w:rPr>
        <w:t>упражнения для туловища</w:t>
      </w:r>
      <w:r w:rsidRPr="0088155A">
        <w:rPr>
          <w:rFonts w:ascii="Times New Roman" w:hAnsi="Times New Roman" w:cs="Times New Roman"/>
          <w:sz w:val="28"/>
          <w:szCs w:val="28"/>
        </w:rPr>
        <w:t>. Упражнения для формирования правильной осанки (наклоны вперед, назад и в стороны из различных исходных положений и с различными движениями руками), дополнительные пружинистые наклоны, круговые движения туловищем, прогибания лежа лицом вниз с различными положениями и движениями руками и ногами, переходы из упора лежа в упор лежа боком, в упор лежа спиной, поднимание рук и ног поочередно и одновременно, поднимание и медленное опускание прямых ног, поднимание туловища, не отрывая ног от ковра, круговые движения ногами.</w:t>
      </w:r>
    </w:p>
    <w:p w:rsidR="0088155A" w:rsidRPr="0088155A" w:rsidRDefault="0088155A" w:rsidP="0088155A">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в) </w:t>
      </w:r>
      <w:r w:rsidRPr="0088155A">
        <w:rPr>
          <w:rFonts w:ascii="Times New Roman" w:hAnsi="Times New Roman" w:cs="Times New Roman"/>
          <w:i/>
          <w:sz w:val="28"/>
          <w:szCs w:val="28"/>
        </w:rPr>
        <w:t>упражнения для ног</w:t>
      </w:r>
      <w:r w:rsidRPr="0088155A">
        <w:rPr>
          <w:rFonts w:ascii="Times New Roman" w:hAnsi="Times New Roman" w:cs="Times New Roman"/>
          <w:sz w:val="28"/>
          <w:szCs w:val="28"/>
        </w:rPr>
        <w:t xml:space="preserve">. В положении стоя различные движения прямой и согнутой ногой, приседания на двух и на одной ноге, маховые движения, выпады </w:t>
      </w:r>
      <w:r w:rsidRPr="0088155A">
        <w:rPr>
          <w:rFonts w:ascii="Times New Roman" w:hAnsi="Times New Roman" w:cs="Times New Roman"/>
          <w:sz w:val="28"/>
          <w:szCs w:val="28"/>
        </w:rPr>
        <w:lastRenderedPageBreak/>
        <w:t xml:space="preserve">с дополнительными пружинистыми движениями, поднимание на носки, различные прыжки на одной и двух ногах на месте и в движении, продвижение на одной и двух ногах. </w:t>
      </w:r>
    </w:p>
    <w:p w:rsidR="0088155A" w:rsidRPr="0088155A" w:rsidRDefault="0088155A" w:rsidP="0088155A">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г) </w:t>
      </w:r>
      <w:r w:rsidRPr="0088155A">
        <w:rPr>
          <w:rFonts w:ascii="Times New Roman" w:hAnsi="Times New Roman" w:cs="Times New Roman"/>
          <w:i/>
          <w:sz w:val="28"/>
          <w:szCs w:val="28"/>
        </w:rPr>
        <w:t>упражнения для рук, туловища и ног</w:t>
      </w:r>
      <w:r w:rsidRPr="0088155A">
        <w:rPr>
          <w:rFonts w:ascii="Times New Roman" w:hAnsi="Times New Roman" w:cs="Times New Roman"/>
          <w:sz w:val="28"/>
          <w:szCs w:val="28"/>
        </w:rPr>
        <w:t>. В положении сидя (лежа) различные движения руками и ногами, круговые движения ногами на координацию, с большой амплитудой, упражнения для укрепления мышц кистей и сгибателей пальцев рук, отталкивания обеими руками и одной рукой от стены, пола, наклоны и повороты туловища, упражнения для развития гибкости и на расслабление.</w:t>
      </w:r>
    </w:p>
    <w:p w:rsidR="002A7587" w:rsidRDefault="0088155A" w:rsidP="0088155A">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д) </w:t>
      </w:r>
      <w:r w:rsidRPr="0088155A">
        <w:rPr>
          <w:rFonts w:ascii="Times New Roman" w:hAnsi="Times New Roman" w:cs="Times New Roman"/>
          <w:i/>
          <w:sz w:val="28"/>
          <w:szCs w:val="28"/>
        </w:rPr>
        <w:t>упражнения на расслабление.</w:t>
      </w:r>
      <w:r w:rsidRPr="0088155A">
        <w:rPr>
          <w:rFonts w:ascii="Times New Roman" w:hAnsi="Times New Roman" w:cs="Times New Roman"/>
          <w:sz w:val="28"/>
          <w:szCs w:val="28"/>
        </w:rPr>
        <w:t xml:space="preserve"> Из полу наклона туловища вперед – приподнимание и опускание плеч с полным расслаблением, свободным покачиванием и встряхиванием рук, из положения руки вверх, в стороны – свободное опускание. </w:t>
      </w:r>
    </w:p>
    <w:p w:rsidR="0088155A" w:rsidRPr="0088155A" w:rsidRDefault="0088155A" w:rsidP="0088155A">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Покачивание и потряхивание расслабленных рук, из полу наклона туловища в стороны </w:t>
      </w:r>
      <w:r w:rsidR="002A7587">
        <w:rPr>
          <w:rFonts w:ascii="Times New Roman" w:hAnsi="Times New Roman" w:cs="Times New Roman"/>
          <w:sz w:val="28"/>
          <w:szCs w:val="28"/>
        </w:rPr>
        <w:t>-</w:t>
      </w:r>
      <w:r w:rsidRPr="0088155A">
        <w:rPr>
          <w:rFonts w:ascii="Times New Roman" w:hAnsi="Times New Roman" w:cs="Times New Roman"/>
          <w:sz w:val="28"/>
          <w:szCs w:val="28"/>
        </w:rPr>
        <w:t xml:space="preserve"> встряхивание свободно висящей расслабленной руки и кисти, махи свободно висящими руками при поворотах туловища, из стойки на одной ноге на скамейке </w:t>
      </w:r>
      <w:r w:rsidR="002A7587">
        <w:rPr>
          <w:rFonts w:ascii="Times New Roman" w:hAnsi="Times New Roman" w:cs="Times New Roman"/>
          <w:sz w:val="28"/>
          <w:szCs w:val="28"/>
        </w:rPr>
        <w:t>-</w:t>
      </w:r>
      <w:r w:rsidRPr="0088155A">
        <w:rPr>
          <w:rFonts w:ascii="Times New Roman" w:hAnsi="Times New Roman" w:cs="Times New Roman"/>
          <w:sz w:val="28"/>
          <w:szCs w:val="28"/>
        </w:rPr>
        <w:t xml:space="preserve"> махи, свободные покачивания, встряхивание другой ноги, из основной стойки или стойки ноги врозь, руки вверх, расслабление мышц рук, туловища и ног до положения присев, согнувшись и др.</w:t>
      </w:r>
    </w:p>
    <w:p w:rsidR="0088155A" w:rsidRPr="0088155A" w:rsidRDefault="0088155A" w:rsidP="0088155A">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ж) </w:t>
      </w:r>
      <w:r w:rsidRPr="0088155A">
        <w:rPr>
          <w:rFonts w:ascii="Times New Roman" w:hAnsi="Times New Roman" w:cs="Times New Roman"/>
          <w:i/>
          <w:sz w:val="28"/>
          <w:szCs w:val="28"/>
        </w:rPr>
        <w:t>дыхательные упражнения</w:t>
      </w:r>
      <w:r w:rsidRPr="0088155A">
        <w:rPr>
          <w:rFonts w:ascii="Times New Roman" w:hAnsi="Times New Roman" w:cs="Times New Roman"/>
          <w:sz w:val="28"/>
          <w:szCs w:val="28"/>
        </w:rPr>
        <w:t>. Синхронное чередование акцентированного вдоха (короткого, энергичного, шумного) с выдохом (с частотой – вдох в секунду), повороты головы с одновременным вдохом, покачивания головы влево-вправо с одновременным вдохом, движения головы вверх-вниз с одновременным вдохом, движения согнутых в локтях рук перед грудью с касанием разноименных плеч ладонями с одновременным вдохом, наклон туловища вперед с одновременным вдохом, ритмичные акцентированные вдохи при наклоне туловища вперед и его выпрямлении, перенос веса туловища с акцентированными вдохами на каждое движение, с одной ноги на другую (ноги широко расставлены в стороны), шаги на месте с вдохом на каждый подъем ноги, выпады в стороны, шаги на месте с выходом на каждый выпад, повороты туловища в стороны с вдохом на каждое движение и др.</w:t>
      </w:r>
    </w:p>
    <w:p w:rsidR="0088155A" w:rsidRPr="0088155A" w:rsidRDefault="0088155A" w:rsidP="0088155A">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lastRenderedPageBreak/>
        <w:t>9. Упражнения для укрепления мышц шеи: наклоны головы вперед с упором руки в подбородок, наклоны головы вперед и назад с упором соединенных рук  в затылок (с захватом головы руками), наклон головы в сторону с помощью руки, движение головы вперед-назад, в стороны.</w:t>
      </w:r>
    </w:p>
    <w:p w:rsidR="0088155A" w:rsidRPr="002A7587"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10. Упражнения на мосту: вставание на мост, лежа на спине, кувырком вперед, из стойки с помощью партнера, с помощью рук, без помощи рук, с предметом (набивным мячом, манекеном) в руках, передвижения в положении на мосту вперед-назад, с поворотом головы влево (вправо), забегания на мосту с помощью и без помощи партнера, сгибание и разбегание рук в положении на мосту, передвижения на мосту головой вперед, ногами вперед, левым (правым) боком, с сидящим на бедрах партнером.</w:t>
      </w:r>
    </w:p>
    <w:p w:rsidR="0088155A" w:rsidRPr="002A7587" w:rsidRDefault="0088155A" w:rsidP="002A7587">
      <w:pPr>
        <w:pStyle w:val="ae"/>
        <w:spacing w:after="0" w:line="360" w:lineRule="auto"/>
        <w:ind w:left="426" w:right="260" w:firstLine="567"/>
        <w:jc w:val="center"/>
        <w:rPr>
          <w:rFonts w:ascii="Times New Roman" w:hAnsi="Times New Roman" w:cs="Times New Roman"/>
          <w:b/>
          <w:i/>
          <w:sz w:val="28"/>
          <w:szCs w:val="28"/>
        </w:rPr>
      </w:pPr>
      <w:r w:rsidRPr="0088155A">
        <w:rPr>
          <w:rFonts w:ascii="Times New Roman" w:hAnsi="Times New Roman" w:cs="Times New Roman"/>
          <w:b/>
          <w:i/>
          <w:sz w:val="28"/>
          <w:szCs w:val="28"/>
        </w:rPr>
        <w:t>Специализированные игровые комплексы.</w:t>
      </w:r>
    </w:p>
    <w:p w:rsidR="0088155A" w:rsidRPr="0088155A" w:rsidRDefault="0088155A" w:rsidP="0088155A">
      <w:pPr>
        <w:pStyle w:val="ae"/>
        <w:spacing w:after="0" w:line="360" w:lineRule="auto"/>
        <w:ind w:left="426" w:right="260" w:firstLine="567"/>
        <w:jc w:val="both"/>
        <w:rPr>
          <w:rFonts w:ascii="Times New Roman" w:hAnsi="Times New Roman" w:cs="Times New Roman"/>
          <w:i/>
          <w:sz w:val="28"/>
          <w:szCs w:val="28"/>
        </w:rPr>
      </w:pPr>
      <w:r w:rsidRPr="0088155A">
        <w:rPr>
          <w:rFonts w:ascii="Times New Roman" w:hAnsi="Times New Roman" w:cs="Times New Roman"/>
          <w:i/>
          <w:sz w:val="28"/>
          <w:szCs w:val="28"/>
        </w:rPr>
        <w:t>Игры в касания.</w:t>
      </w:r>
    </w:p>
    <w:p w:rsidR="0088155A" w:rsidRPr="0088155A" w:rsidRDefault="0088155A" w:rsidP="0088155A">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Сюжет игры, ее смысл </w:t>
      </w:r>
      <w:r w:rsidR="002A7587">
        <w:rPr>
          <w:rFonts w:ascii="Times New Roman" w:hAnsi="Times New Roman" w:cs="Times New Roman"/>
          <w:sz w:val="28"/>
          <w:szCs w:val="28"/>
        </w:rPr>
        <w:t>-</w:t>
      </w:r>
      <w:r w:rsidRPr="0088155A">
        <w:rPr>
          <w:rFonts w:ascii="Times New Roman" w:hAnsi="Times New Roman" w:cs="Times New Roman"/>
          <w:sz w:val="28"/>
          <w:szCs w:val="28"/>
        </w:rPr>
        <w:t xml:space="preserve"> кто быстрее коснется определенной части тела партнера. Если рассматривать использование игр применительно к борьбе, то это означает, прежде всего, заставить играющего не только наклоняться, быстро перемещаться назад-вперед, в разные стороны, выпрямляться, в манере, характерной для спортивной борьбы, но и конструировать в дальнейшем «двигательные фазы», присущие реальному соревновательному поединку.</w:t>
      </w:r>
    </w:p>
    <w:p w:rsidR="002A7587" w:rsidRDefault="0088155A" w:rsidP="0088155A">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Игры в касания рассматриваются как упражнения, способствующие развитию целой серии качеств и навыков: видеть партнера. Распределять и концентрировать внимание, перемещаться самостоятельно, творчески решать двигательные задачи. Подчеркивая значимость данного материала на начальных этапах обучения спортивной борьбе, исходим из следующих посылок. Известно, что существует несколько основных захватов, связанных с определенными зонами соприкосновениями частей тела партнеров, соперником. В игре эти зоны можно ограничивать или расширять. </w:t>
      </w:r>
    </w:p>
    <w:p w:rsidR="0088155A" w:rsidRPr="0088155A" w:rsidRDefault="0088155A" w:rsidP="0088155A">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Но для этого, чтобы максимально приблизиться к поединку в борьбе, необходимо коснуться строго определенных точек (частей тела), защита которых вызывает определенную реакцию у занимающихся </w:t>
      </w:r>
      <w:r>
        <w:rPr>
          <w:rFonts w:ascii="Times New Roman" w:hAnsi="Times New Roman" w:cs="Times New Roman"/>
          <w:sz w:val="28"/>
          <w:szCs w:val="28"/>
        </w:rPr>
        <w:t>-</w:t>
      </w:r>
      <w:r w:rsidRPr="0088155A">
        <w:rPr>
          <w:rFonts w:ascii="Times New Roman" w:hAnsi="Times New Roman" w:cs="Times New Roman"/>
          <w:sz w:val="28"/>
          <w:szCs w:val="28"/>
        </w:rPr>
        <w:t xml:space="preserve"> принятие позы и выбор способа действий. Задание </w:t>
      </w:r>
      <w:r>
        <w:rPr>
          <w:rFonts w:ascii="Times New Roman" w:hAnsi="Times New Roman" w:cs="Times New Roman"/>
          <w:sz w:val="28"/>
          <w:szCs w:val="28"/>
        </w:rPr>
        <w:t>-</w:t>
      </w:r>
      <w:r w:rsidRPr="0088155A">
        <w:rPr>
          <w:rFonts w:ascii="Times New Roman" w:hAnsi="Times New Roman" w:cs="Times New Roman"/>
          <w:sz w:val="28"/>
          <w:szCs w:val="28"/>
        </w:rPr>
        <w:t xml:space="preserve"> коснуться двумя руками одновременно </w:t>
      </w:r>
      <w:r w:rsidRPr="0088155A">
        <w:rPr>
          <w:rFonts w:ascii="Times New Roman" w:hAnsi="Times New Roman" w:cs="Times New Roman"/>
          <w:sz w:val="28"/>
          <w:szCs w:val="28"/>
        </w:rPr>
        <w:lastRenderedPageBreak/>
        <w:t>определенной точки или части тела вначале для ребенка представляет определенную трудность. По мере накопления им опыта достижения цели, даже случайно, однажды сблокировав одну из рук соперника (неожиданно освободился, коснулся двумя руками заданной части тела, определил партнера, победил), сам приходит к понятию «блокирования». Последнее, является одним из видов действия, довольно часто встречающихся в борьбе.</w:t>
      </w:r>
    </w:p>
    <w:p w:rsidR="0088155A" w:rsidRPr="0088155A" w:rsidRDefault="0088155A" w:rsidP="0088155A">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Принимая во внимание все возможные точки касания, находящиеся в поле зрения вольной, исключив для удобства в оценке точки касания, исключив в оценке точки касания в зоне рук, предлагается 10 точек. </w:t>
      </w:r>
    </w:p>
    <w:p w:rsidR="0088155A" w:rsidRDefault="0088155A" w:rsidP="0088155A">
      <w:pPr>
        <w:pStyle w:val="ae"/>
        <w:spacing w:after="0" w:line="360" w:lineRule="auto"/>
        <w:ind w:left="426" w:right="260" w:firstLine="567"/>
        <w:jc w:val="center"/>
        <w:rPr>
          <w:rFonts w:ascii="Times New Roman" w:hAnsi="Times New Roman" w:cs="Times New Roman"/>
          <w:sz w:val="28"/>
          <w:szCs w:val="28"/>
        </w:rPr>
      </w:pPr>
      <w:r w:rsidRPr="0088155A">
        <w:rPr>
          <w:rFonts w:ascii="Times New Roman" w:hAnsi="Times New Roman" w:cs="Times New Roman"/>
          <w:sz w:val="28"/>
          <w:szCs w:val="28"/>
        </w:rPr>
        <w:t>Номера заданий для игр в касания.</w:t>
      </w:r>
    </w:p>
    <w:p w:rsidR="007F722E" w:rsidRPr="007F722E" w:rsidRDefault="007F722E" w:rsidP="007F722E">
      <w:pPr>
        <w:pStyle w:val="ae"/>
        <w:spacing w:after="0" w:line="360" w:lineRule="auto"/>
        <w:ind w:left="426" w:right="260" w:firstLine="567"/>
        <w:jc w:val="right"/>
        <w:rPr>
          <w:rFonts w:ascii="Times New Roman" w:hAnsi="Times New Roman" w:cs="Times New Roman"/>
          <w:i/>
          <w:sz w:val="28"/>
          <w:szCs w:val="28"/>
        </w:rPr>
      </w:pPr>
      <w:r>
        <w:rPr>
          <w:rFonts w:ascii="Times New Roman" w:hAnsi="Times New Roman" w:cs="Times New Roman"/>
          <w:i/>
          <w:sz w:val="28"/>
          <w:szCs w:val="28"/>
        </w:rPr>
        <w:t>Таблица № 2</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3827"/>
        <w:gridCol w:w="1276"/>
        <w:gridCol w:w="1418"/>
        <w:gridCol w:w="1417"/>
        <w:gridCol w:w="1701"/>
      </w:tblGrid>
      <w:tr w:rsidR="0088155A" w:rsidRPr="0088155A" w:rsidTr="0088155A">
        <w:tc>
          <w:tcPr>
            <w:tcW w:w="568" w:type="dxa"/>
            <w:vMerge w:val="restart"/>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b/>
                <w:sz w:val="28"/>
                <w:szCs w:val="28"/>
              </w:rPr>
            </w:pPr>
            <w:r w:rsidRPr="0088155A">
              <w:rPr>
                <w:rFonts w:ascii="Times New Roman" w:eastAsiaTheme="minorHAnsi" w:hAnsi="Times New Roman" w:cs="Times New Roman"/>
                <w:b/>
                <w:sz w:val="28"/>
                <w:szCs w:val="28"/>
              </w:rPr>
              <w:t xml:space="preserve">№ </w:t>
            </w:r>
          </w:p>
        </w:tc>
        <w:tc>
          <w:tcPr>
            <w:tcW w:w="3827" w:type="dxa"/>
            <w:vMerge w:val="restart"/>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b/>
                <w:sz w:val="28"/>
                <w:szCs w:val="28"/>
              </w:rPr>
            </w:pPr>
            <w:r w:rsidRPr="0088155A">
              <w:rPr>
                <w:rFonts w:ascii="Times New Roman" w:eastAsiaTheme="minorHAnsi" w:hAnsi="Times New Roman" w:cs="Times New Roman"/>
                <w:b/>
                <w:sz w:val="28"/>
                <w:szCs w:val="28"/>
              </w:rPr>
              <w:t>Место касания</w:t>
            </w:r>
          </w:p>
        </w:tc>
        <w:tc>
          <w:tcPr>
            <w:tcW w:w="5812" w:type="dxa"/>
            <w:gridSpan w:val="4"/>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b/>
                <w:sz w:val="28"/>
                <w:szCs w:val="28"/>
              </w:rPr>
            </w:pPr>
            <w:r w:rsidRPr="0088155A">
              <w:rPr>
                <w:rFonts w:ascii="Times New Roman" w:eastAsiaTheme="minorHAnsi" w:hAnsi="Times New Roman" w:cs="Times New Roman"/>
                <w:b/>
                <w:sz w:val="28"/>
                <w:szCs w:val="28"/>
              </w:rPr>
              <w:t>Способы касания руками</w:t>
            </w:r>
          </w:p>
        </w:tc>
      </w:tr>
      <w:tr w:rsidR="0088155A" w:rsidRPr="0088155A" w:rsidTr="0088155A">
        <w:tc>
          <w:tcPr>
            <w:tcW w:w="568" w:type="dxa"/>
            <w:vMerge/>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b/>
                <w:sz w:val="28"/>
                <w:szCs w:val="28"/>
              </w:rPr>
            </w:pPr>
          </w:p>
        </w:tc>
        <w:tc>
          <w:tcPr>
            <w:tcW w:w="3827" w:type="dxa"/>
            <w:vMerge/>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b/>
                <w:sz w:val="28"/>
                <w:szCs w:val="28"/>
              </w:rPr>
            </w:pPr>
          </w:p>
        </w:tc>
        <w:tc>
          <w:tcPr>
            <w:tcW w:w="1276"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b/>
                <w:sz w:val="28"/>
                <w:szCs w:val="28"/>
              </w:rPr>
            </w:pPr>
            <w:r w:rsidRPr="0088155A">
              <w:rPr>
                <w:rFonts w:ascii="Times New Roman" w:eastAsiaTheme="minorHAnsi" w:hAnsi="Times New Roman" w:cs="Times New Roman"/>
                <w:b/>
                <w:sz w:val="28"/>
                <w:szCs w:val="28"/>
              </w:rPr>
              <w:t>Любой</w:t>
            </w:r>
          </w:p>
        </w:tc>
        <w:tc>
          <w:tcPr>
            <w:tcW w:w="141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b/>
                <w:sz w:val="28"/>
                <w:szCs w:val="28"/>
              </w:rPr>
            </w:pPr>
            <w:r w:rsidRPr="0088155A">
              <w:rPr>
                <w:rFonts w:ascii="Times New Roman" w:eastAsiaTheme="minorHAnsi" w:hAnsi="Times New Roman" w:cs="Times New Roman"/>
                <w:b/>
                <w:sz w:val="28"/>
                <w:szCs w:val="28"/>
              </w:rPr>
              <w:t>Левой</w:t>
            </w:r>
          </w:p>
        </w:tc>
        <w:tc>
          <w:tcPr>
            <w:tcW w:w="141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b/>
                <w:sz w:val="28"/>
                <w:szCs w:val="28"/>
              </w:rPr>
            </w:pPr>
            <w:r w:rsidRPr="0088155A">
              <w:rPr>
                <w:rFonts w:ascii="Times New Roman" w:eastAsiaTheme="minorHAnsi" w:hAnsi="Times New Roman" w:cs="Times New Roman"/>
                <w:b/>
                <w:sz w:val="28"/>
                <w:szCs w:val="28"/>
              </w:rPr>
              <w:t>Правой</w:t>
            </w:r>
          </w:p>
        </w:tc>
        <w:tc>
          <w:tcPr>
            <w:tcW w:w="1701"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b/>
                <w:sz w:val="28"/>
                <w:szCs w:val="28"/>
              </w:rPr>
            </w:pPr>
            <w:r w:rsidRPr="0088155A">
              <w:rPr>
                <w:rFonts w:ascii="Times New Roman" w:eastAsiaTheme="minorHAnsi" w:hAnsi="Times New Roman" w:cs="Times New Roman"/>
                <w:b/>
                <w:sz w:val="28"/>
                <w:szCs w:val="28"/>
              </w:rPr>
              <w:t>Обеими</w:t>
            </w:r>
          </w:p>
        </w:tc>
      </w:tr>
      <w:tr w:rsidR="0088155A" w:rsidRPr="0088155A" w:rsidTr="0088155A">
        <w:tc>
          <w:tcPr>
            <w:tcW w:w="56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1.</w:t>
            </w:r>
          </w:p>
        </w:tc>
        <w:tc>
          <w:tcPr>
            <w:tcW w:w="382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Затылок</w:t>
            </w:r>
          </w:p>
        </w:tc>
        <w:tc>
          <w:tcPr>
            <w:tcW w:w="1276"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1</w:t>
            </w:r>
          </w:p>
        </w:tc>
        <w:tc>
          <w:tcPr>
            <w:tcW w:w="141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11</w:t>
            </w:r>
          </w:p>
        </w:tc>
        <w:tc>
          <w:tcPr>
            <w:tcW w:w="141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12</w:t>
            </w:r>
          </w:p>
        </w:tc>
        <w:tc>
          <w:tcPr>
            <w:tcW w:w="1701"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31</w:t>
            </w:r>
          </w:p>
        </w:tc>
      </w:tr>
      <w:tr w:rsidR="0088155A" w:rsidRPr="0088155A" w:rsidTr="0088155A">
        <w:tc>
          <w:tcPr>
            <w:tcW w:w="56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2.</w:t>
            </w:r>
          </w:p>
        </w:tc>
        <w:tc>
          <w:tcPr>
            <w:tcW w:w="382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Спина</w:t>
            </w:r>
          </w:p>
        </w:tc>
        <w:tc>
          <w:tcPr>
            <w:tcW w:w="1276"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2</w:t>
            </w:r>
          </w:p>
        </w:tc>
        <w:tc>
          <w:tcPr>
            <w:tcW w:w="141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13</w:t>
            </w:r>
          </w:p>
        </w:tc>
        <w:tc>
          <w:tcPr>
            <w:tcW w:w="141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14</w:t>
            </w:r>
          </w:p>
        </w:tc>
        <w:tc>
          <w:tcPr>
            <w:tcW w:w="1701"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32</w:t>
            </w:r>
          </w:p>
        </w:tc>
      </w:tr>
      <w:tr w:rsidR="0088155A" w:rsidRPr="0088155A" w:rsidTr="0088155A">
        <w:tc>
          <w:tcPr>
            <w:tcW w:w="56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3.</w:t>
            </w:r>
          </w:p>
        </w:tc>
        <w:tc>
          <w:tcPr>
            <w:tcW w:w="382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Поясница</w:t>
            </w:r>
          </w:p>
        </w:tc>
        <w:tc>
          <w:tcPr>
            <w:tcW w:w="1276"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3</w:t>
            </w:r>
          </w:p>
        </w:tc>
        <w:tc>
          <w:tcPr>
            <w:tcW w:w="141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15</w:t>
            </w:r>
          </w:p>
        </w:tc>
        <w:tc>
          <w:tcPr>
            <w:tcW w:w="141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16</w:t>
            </w:r>
          </w:p>
        </w:tc>
        <w:tc>
          <w:tcPr>
            <w:tcW w:w="1701"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33</w:t>
            </w:r>
          </w:p>
        </w:tc>
      </w:tr>
      <w:tr w:rsidR="0088155A" w:rsidRPr="0088155A" w:rsidTr="0088155A">
        <w:tc>
          <w:tcPr>
            <w:tcW w:w="56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4.</w:t>
            </w:r>
          </w:p>
        </w:tc>
        <w:tc>
          <w:tcPr>
            <w:tcW w:w="382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Передняя часть живота</w:t>
            </w:r>
          </w:p>
        </w:tc>
        <w:tc>
          <w:tcPr>
            <w:tcW w:w="1276"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4</w:t>
            </w:r>
          </w:p>
        </w:tc>
        <w:tc>
          <w:tcPr>
            <w:tcW w:w="141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17</w:t>
            </w:r>
          </w:p>
        </w:tc>
        <w:tc>
          <w:tcPr>
            <w:tcW w:w="141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18</w:t>
            </w:r>
          </w:p>
        </w:tc>
        <w:tc>
          <w:tcPr>
            <w:tcW w:w="1701"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34</w:t>
            </w:r>
          </w:p>
        </w:tc>
      </w:tr>
      <w:tr w:rsidR="0088155A" w:rsidRPr="0088155A" w:rsidTr="0088155A">
        <w:tc>
          <w:tcPr>
            <w:tcW w:w="56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5.</w:t>
            </w:r>
          </w:p>
        </w:tc>
        <w:tc>
          <w:tcPr>
            <w:tcW w:w="382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Левая часть живота</w:t>
            </w:r>
          </w:p>
        </w:tc>
        <w:tc>
          <w:tcPr>
            <w:tcW w:w="1276"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5</w:t>
            </w:r>
          </w:p>
        </w:tc>
        <w:tc>
          <w:tcPr>
            <w:tcW w:w="141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19</w:t>
            </w:r>
          </w:p>
        </w:tc>
        <w:tc>
          <w:tcPr>
            <w:tcW w:w="141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20</w:t>
            </w:r>
          </w:p>
        </w:tc>
        <w:tc>
          <w:tcPr>
            <w:tcW w:w="1701"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35</w:t>
            </w:r>
          </w:p>
        </w:tc>
      </w:tr>
      <w:tr w:rsidR="0088155A" w:rsidRPr="0088155A" w:rsidTr="0088155A">
        <w:tc>
          <w:tcPr>
            <w:tcW w:w="56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6.</w:t>
            </w:r>
          </w:p>
        </w:tc>
        <w:tc>
          <w:tcPr>
            <w:tcW w:w="382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Левая подмышечная впадина</w:t>
            </w:r>
          </w:p>
        </w:tc>
        <w:tc>
          <w:tcPr>
            <w:tcW w:w="1276"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6</w:t>
            </w:r>
          </w:p>
        </w:tc>
        <w:tc>
          <w:tcPr>
            <w:tcW w:w="141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21</w:t>
            </w:r>
          </w:p>
        </w:tc>
        <w:tc>
          <w:tcPr>
            <w:tcW w:w="141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22</w:t>
            </w:r>
          </w:p>
        </w:tc>
        <w:tc>
          <w:tcPr>
            <w:tcW w:w="1701"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36</w:t>
            </w:r>
          </w:p>
        </w:tc>
      </w:tr>
      <w:tr w:rsidR="0088155A" w:rsidRPr="0088155A" w:rsidTr="0088155A">
        <w:tc>
          <w:tcPr>
            <w:tcW w:w="56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7.</w:t>
            </w:r>
          </w:p>
        </w:tc>
        <w:tc>
          <w:tcPr>
            <w:tcW w:w="382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Левое плечо</w:t>
            </w:r>
          </w:p>
        </w:tc>
        <w:tc>
          <w:tcPr>
            <w:tcW w:w="1276"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7</w:t>
            </w:r>
          </w:p>
        </w:tc>
        <w:tc>
          <w:tcPr>
            <w:tcW w:w="141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23</w:t>
            </w:r>
          </w:p>
        </w:tc>
        <w:tc>
          <w:tcPr>
            <w:tcW w:w="141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24</w:t>
            </w:r>
          </w:p>
        </w:tc>
        <w:tc>
          <w:tcPr>
            <w:tcW w:w="1701"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37</w:t>
            </w:r>
          </w:p>
        </w:tc>
      </w:tr>
      <w:tr w:rsidR="0088155A" w:rsidRPr="0088155A" w:rsidTr="0088155A">
        <w:tc>
          <w:tcPr>
            <w:tcW w:w="56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8.</w:t>
            </w:r>
          </w:p>
        </w:tc>
        <w:tc>
          <w:tcPr>
            <w:tcW w:w="382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Правая часть живота</w:t>
            </w:r>
          </w:p>
        </w:tc>
        <w:tc>
          <w:tcPr>
            <w:tcW w:w="1276"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8</w:t>
            </w:r>
          </w:p>
        </w:tc>
        <w:tc>
          <w:tcPr>
            <w:tcW w:w="141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25</w:t>
            </w:r>
          </w:p>
        </w:tc>
        <w:tc>
          <w:tcPr>
            <w:tcW w:w="141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26</w:t>
            </w:r>
          </w:p>
        </w:tc>
        <w:tc>
          <w:tcPr>
            <w:tcW w:w="1701"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38</w:t>
            </w:r>
          </w:p>
        </w:tc>
      </w:tr>
      <w:tr w:rsidR="0088155A" w:rsidRPr="0088155A" w:rsidTr="0088155A">
        <w:tc>
          <w:tcPr>
            <w:tcW w:w="56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9.</w:t>
            </w:r>
          </w:p>
        </w:tc>
        <w:tc>
          <w:tcPr>
            <w:tcW w:w="3827" w:type="dxa"/>
            <w:vAlign w:val="center"/>
          </w:tcPr>
          <w:p w:rsidR="0088155A" w:rsidRPr="0088155A" w:rsidRDefault="0088155A" w:rsidP="0088155A">
            <w:pPr>
              <w:pStyle w:val="ae"/>
              <w:spacing w:after="0" w:line="240" w:lineRule="auto"/>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Правая подмышечная впадина</w:t>
            </w:r>
          </w:p>
        </w:tc>
        <w:tc>
          <w:tcPr>
            <w:tcW w:w="1276"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9</w:t>
            </w:r>
          </w:p>
        </w:tc>
        <w:tc>
          <w:tcPr>
            <w:tcW w:w="141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27</w:t>
            </w:r>
          </w:p>
        </w:tc>
        <w:tc>
          <w:tcPr>
            <w:tcW w:w="141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28</w:t>
            </w:r>
          </w:p>
        </w:tc>
        <w:tc>
          <w:tcPr>
            <w:tcW w:w="1701"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39</w:t>
            </w:r>
          </w:p>
        </w:tc>
      </w:tr>
      <w:tr w:rsidR="0088155A" w:rsidRPr="0088155A" w:rsidTr="0088155A">
        <w:tc>
          <w:tcPr>
            <w:tcW w:w="56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10.</w:t>
            </w:r>
          </w:p>
        </w:tc>
        <w:tc>
          <w:tcPr>
            <w:tcW w:w="382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Правое плечо</w:t>
            </w:r>
          </w:p>
        </w:tc>
        <w:tc>
          <w:tcPr>
            <w:tcW w:w="1276"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10</w:t>
            </w:r>
          </w:p>
        </w:tc>
        <w:tc>
          <w:tcPr>
            <w:tcW w:w="1418"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29</w:t>
            </w:r>
          </w:p>
        </w:tc>
        <w:tc>
          <w:tcPr>
            <w:tcW w:w="1417"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30</w:t>
            </w:r>
          </w:p>
        </w:tc>
        <w:tc>
          <w:tcPr>
            <w:tcW w:w="1701" w:type="dxa"/>
            <w:vAlign w:val="center"/>
          </w:tcPr>
          <w:p w:rsidR="0088155A" w:rsidRPr="0088155A" w:rsidRDefault="0088155A" w:rsidP="0088155A">
            <w:pPr>
              <w:pStyle w:val="ae"/>
              <w:spacing w:after="0"/>
              <w:ind w:left="-567" w:firstLine="567"/>
              <w:jc w:val="center"/>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40</w:t>
            </w:r>
          </w:p>
        </w:tc>
      </w:tr>
    </w:tbl>
    <w:p w:rsidR="0088155A" w:rsidRPr="0088155A" w:rsidRDefault="0088155A" w:rsidP="0088155A">
      <w:pPr>
        <w:ind w:firstLine="709"/>
        <w:jc w:val="both"/>
        <w:rPr>
          <w:rFonts w:ascii="Times New Roman" w:hAnsi="Times New Roman" w:cs="Times New Roman"/>
          <w:sz w:val="28"/>
          <w:szCs w:val="28"/>
        </w:rPr>
      </w:pP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По вертикали обозначены места касания, а по горизонтали </w:t>
      </w:r>
      <w:r w:rsidR="007F722E">
        <w:rPr>
          <w:rFonts w:ascii="Times New Roman" w:hAnsi="Times New Roman" w:cs="Times New Roman"/>
          <w:sz w:val="28"/>
          <w:szCs w:val="28"/>
        </w:rPr>
        <w:t>-</w:t>
      </w:r>
      <w:r w:rsidRPr="0088155A">
        <w:rPr>
          <w:rFonts w:ascii="Times New Roman" w:hAnsi="Times New Roman" w:cs="Times New Roman"/>
          <w:sz w:val="28"/>
          <w:szCs w:val="28"/>
        </w:rPr>
        <w:t xml:space="preserve"> способы касания, все игры помечены цифрами от 1 до 40. Например, игра состоит в том, что оба игрока получают одно и тоже задание – первым коснуться правой рукой передней части живота, а игра </w:t>
      </w:r>
      <w:r w:rsidR="002A7587">
        <w:rPr>
          <w:rFonts w:ascii="Times New Roman" w:hAnsi="Times New Roman" w:cs="Times New Roman"/>
          <w:sz w:val="28"/>
          <w:szCs w:val="28"/>
        </w:rPr>
        <w:t>-</w:t>
      </w:r>
      <w:r w:rsidRPr="0088155A">
        <w:rPr>
          <w:rFonts w:ascii="Times New Roman" w:hAnsi="Times New Roman" w:cs="Times New Roman"/>
          <w:sz w:val="28"/>
          <w:szCs w:val="28"/>
        </w:rPr>
        <w:t xml:space="preserve"> 40 </w:t>
      </w:r>
      <w:r w:rsidR="002A7587">
        <w:rPr>
          <w:rFonts w:ascii="Times New Roman" w:hAnsi="Times New Roman" w:cs="Times New Roman"/>
          <w:sz w:val="28"/>
          <w:szCs w:val="28"/>
        </w:rPr>
        <w:t>-</w:t>
      </w:r>
      <w:r w:rsidRPr="0088155A">
        <w:rPr>
          <w:rFonts w:ascii="Times New Roman" w:hAnsi="Times New Roman" w:cs="Times New Roman"/>
          <w:sz w:val="28"/>
          <w:szCs w:val="28"/>
        </w:rPr>
        <w:t xml:space="preserve"> в том, что оба игрока получают одно и тоже задание </w:t>
      </w:r>
      <w:r w:rsidR="002A7587">
        <w:rPr>
          <w:rFonts w:ascii="Times New Roman" w:hAnsi="Times New Roman" w:cs="Times New Roman"/>
          <w:sz w:val="28"/>
          <w:szCs w:val="28"/>
        </w:rPr>
        <w:t>-</w:t>
      </w:r>
      <w:r w:rsidRPr="0088155A">
        <w:rPr>
          <w:rFonts w:ascii="Times New Roman" w:hAnsi="Times New Roman" w:cs="Times New Roman"/>
          <w:sz w:val="28"/>
          <w:szCs w:val="28"/>
        </w:rPr>
        <w:t xml:space="preserve"> первым коснуться обеими руками правого плеча партнера.</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Нумерация проставлена для удобства записи игр, их обозначения.</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Партнеры могут получать разные задания. Для простоты и удобства записи этого вида игр предлагается пользоваться той же таблицей, по которой можно </w:t>
      </w:r>
      <w:r w:rsidRPr="0088155A">
        <w:rPr>
          <w:rFonts w:ascii="Times New Roman" w:hAnsi="Times New Roman" w:cs="Times New Roman"/>
          <w:sz w:val="28"/>
          <w:szCs w:val="28"/>
        </w:rPr>
        <w:lastRenderedPageBreak/>
        <w:t>определить задание для партнеров «А» и «Б».например, борец «А» получает задание коснуться затылка партнера «Б» любой рукой (1), а борец «Б» - коснуться левой рукой поясницы партнера «А» (16). В этом случае запись игры будет выглядеть: А1-Б16.</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Игры в касания систематически и постепенно подводят занимающихся к выбору выгодной позиции, позы для достижения успеха, подбору своей стойки. Обычно новички отдаляют ту часть тела, которой должен коснуться партнер, и сосредотачивают внимание на определенных движениях, а также частях тела соперника. Если дано задание коснуться правого плеча, то для защиты играющий, отдалив его разворотом, вынужден принять левостороннюю стойку и действовать в дальнейшем преимущественно в ней. Необходимость защищаться от касания любой части головы заставляет играющих выпрямиться, прогнуться. Задание коснуться живота вызывает реакцию наклониться, коснуться левого плеча </w:t>
      </w:r>
      <w:r w:rsidR="002A7587">
        <w:rPr>
          <w:rFonts w:ascii="Times New Roman" w:hAnsi="Times New Roman" w:cs="Times New Roman"/>
          <w:sz w:val="28"/>
          <w:szCs w:val="28"/>
        </w:rPr>
        <w:t>-</w:t>
      </w:r>
      <w:r w:rsidRPr="0088155A">
        <w:rPr>
          <w:rFonts w:ascii="Times New Roman" w:hAnsi="Times New Roman" w:cs="Times New Roman"/>
          <w:sz w:val="28"/>
          <w:szCs w:val="28"/>
        </w:rPr>
        <w:t xml:space="preserve"> повернуться влево, приняв правую стойку. Выполнение задания  коснуться двумя руками одной из сторон соперника вызывает более сложные повороты, развороты, маневрирования и т.п не только для атакующего, но и для защищающегося партнера.</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На данных примерах становится понятным, что игровые комплексы составляются по принципу: убрать ту часть тела, которой угрожает касание, заставить в серии игр принимать нужную позу, действовать в определенной манере.</w:t>
      </w:r>
    </w:p>
    <w:p w:rsidR="0088155A" w:rsidRPr="0088155A" w:rsidRDefault="0088155A" w:rsidP="002A7587">
      <w:pPr>
        <w:spacing w:after="0" w:line="360" w:lineRule="auto"/>
        <w:ind w:left="426" w:right="260" w:firstLine="567"/>
        <w:jc w:val="center"/>
        <w:rPr>
          <w:rFonts w:ascii="Times New Roman" w:hAnsi="Times New Roman" w:cs="Times New Roman"/>
          <w:b/>
          <w:i/>
          <w:sz w:val="28"/>
          <w:szCs w:val="28"/>
        </w:rPr>
      </w:pPr>
      <w:r w:rsidRPr="0088155A">
        <w:rPr>
          <w:rFonts w:ascii="Times New Roman" w:hAnsi="Times New Roman" w:cs="Times New Roman"/>
          <w:b/>
          <w:i/>
          <w:sz w:val="28"/>
          <w:szCs w:val="28"/>
        </w:rPr>
        <w:t>Способы усложнения игр</w:t>
      </w:r>
    </w:p>
    <w:p w:rsidR="0088155A" w:rsidRPr="0088155A" w:rsidRDefault="0088155A" w:rsidP="002A7587">
      <w:pPr>
        <w:spacing w:after="0" w:line="360" w:lineRule="auto"/>
        <w:ind w:left="426" w:right="260" w:firstLine="567"/>
        <w:jc w:val="center"/>
        <w:rPr>
          <w:rFonts w:ascii="Times New Roman" w:hAnsi="Times New Roman" w:cs="Times New Roman"/>
          <w:sz w:val="28"/>
          <w:szCs w:val="28"/>
        </w:rPr>
      </w:pPr>
      <w:r w:rsidRPr="0088155A">
        <w:rPr>
          <w:rFonts w:ascii="Times New Roman" w:hAnsi="Times New Roman" w:cs="Times New Roman"/>
          <w:sz w:val="28"/>
          <w:szCs w:val="28"/>
        </w:rPr>
        <w:t>Изменение способов касания руками</w:t>
      </w:r>
    </w:p>
    <w:p w:rsidR="0088155A" w:rsidRDefault="0088155A" w:rsidP="002A7587">
      <w:pPr>
        <w:spacing w:after="0" w:line="360" w:lineRule="auto"/>
        <w:ind w:left="426" w:right="260" w:firstLine="567"/>
        <w:jc w:val="center"/>
        <w:rPr>
          <w:rFonts w:ascii="Times New Roman" w:hAnsi="Times New Roman" w:cs="Times New Roman"/>
          <w:sz w:val="28"/>
          <w:szCs w:val="28"/>
        </w:rPr>
      </w:pPr>
      <w:r w:rsidRPr="0088155A">
        <w:rPr>
          <w:rFonts w:ascii="Times New Roman" w:hAnsi="Times New Roman" w:cs="Times New Roman"/>
          <w:sz w:val="28"/>
          <w:szCs w:val="28"/>
        </w:rPr>
        <w:t>Варианты способов касания руками каждого из партнеров</w:t>
      </w:r>
    </w:p>
    <w:p w:rsidR="007F722E" w:rsidRPr="007F722E" w:rsidRDefault="007F722E" w:rsidP="007F722E">
      <w:pPr>
        <w:pStyle w:val="ae"/>
        <w:spacing w:after="0" w:line="360" w:lineRule="auto"/>
        <w:ind w:left="426" w:right="260" w:firstLine="567"/>
        <w:jc w:val="right"/>
        <w:rPr>
          <w:rFonts w:ascii="Times New Roman" w:hAnsi="Times New Roman" w:cs="Times New Roman"/>
          <w:i/>
          <w:sz w:val="28"/>
          <w:szCs w:val="28"/>
        </w:rPr>
      </w:pPr>
      <w:r>
        <w:rPr>
          <w:rFonts w:ascii="Times New Roman" w:hAnsi="Times New Roman" w:cs="Times New Roman"/>
          <w:i/>
          <w:sz w:val="28"/>
          <w:szCs w:val="28"/>
        </w:rPr>
        <w:t>Таблица № 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2267"/>
        <w:gridCol w:w="568"/>
        <w:gridCol w:w="1985"/>
        <w:gridCol w:w="2233"/>
      </w:tblGrid>
      <w:tr w:rsidR="0088155A" w:rsidRPr="0088155A" w:rsidTr="002A7587">
        <w:tc>
          <w:tcPr>
            <w:tcW w:w="392" w:type="dxa"/>
            <w:vAlign w:val="center"/>
          </w:tcPr>
          <w:p w:rsidR="0088155A" w:rsidRPr="0088155A" w:rsidRDefault="0088155A" w:rsidP="002A7587">
            <w:pPr>
              <w:spacing w:after="0"/>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w:t>
            </w:r>
          </w:p>
        </w:tc>
        <w:tc>
          <w:tcPr>
            <w:tcW w:w="2126"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Борец А</w:t>
            </w:r>
          </w:p>
        </w:tc>
        <w:tc>
          <w:tcPr>
            <w:tcW w:w="2267"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Борец Б</w:t>
            </w:r>
          </w:p>
        </w:tc>
        <w:tc>
          <w:tcPr>
            <w:tcW w:w="568"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w:t>
            </w:r>
          </w:p>
        </w:tc>
        <w:tc>
          <w:tcPr>
            <w:tcW w:w="1985"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Борец А</w:t>
            </w:r>
          </w:p>
        </w:tc>
        <w:tc>
          <w:tcPr>
            <w:tcW w:w="2233"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Борец Б</w:t>
            </w:r>
          </w:p>
        </w:tc>
      </w:tr>
      <w:tr w:rsidR="0088155A" w:rsidRPr="0088155A" w:rsidTr="002A7587">
        <w:tc>
          <w:tcPr>
            <w:tcW w:w="392"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1</w:t>
            </w:r>
          </w:p>
        </w:tc>
        <w:tc>
          <w:tcPr>
            <w:tcW w:w="2126"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любой</w:t>
            </w:r>
          </w:p>
        </w:tc>
        <w:tc>
          <w:tcPr>
            <w:tcW w:w="2267"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любой</w:t>
            </w:r>
          </w:p>
        </w:tc>
        <w:tc>
          <w:tcPr>
            <w:tcW w:w="568"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9</w:t>
            </w:r>
          </w:p>
        </w:tc>
        <w:tc>
          <w:tcPr>
            <w:tcW w:w="1985"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левой</w:t>
            </w:r>
          </w:p>
        </w:tc>
        <w:tc>
          <w:tcPr>
            <w:tcW w:w="2233"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любой</w:t>
            </w:r>
          </w:p>
        </w:tc>
      </w:tr>
      <w:tr w:rsidR="0088155A" w:rsidRPr="0088155A" w:rsidTr="002A7587">
        <w:tc>
          <w:tcPr>
            <w:tcW w:w="392"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2</w:t>
            </w:r>
          </w:p>
        </w:tc>
        <w:tc>
          <w:tcPr>
            <w:tcW w:w="2126"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левой</w:t>
            </w:r>
          </w:p>
        </w:tc>
        <w:tc>
          <w:tcPr>
            <w:tcW w:w="2267"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правой</w:t>
            </w:r>
          </w:p>
        </w:tc>
        <w:tc>
          <w:tcPr>
            <w:tcW w:w="568"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10</w:t>
            </w:r>
          </w:p>
        </w:tc>
        <w:tc>
          <w:tcPr>
            <w:tcW w:w="1985"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любой</w:t>
            </w:r>
          </w:p>
        </w:tc>
        <w:tc>
          <w:tcPr>
            <w:tcW w:w="2233"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двумя</w:t>
            </w:r>
          </w:p>
        </w:tc>
      </w:tr>
      <w:tr w:rsidR="0088155A" w:rsidRPr="0088155A" w:rsidTr="002A7587">
        <w:tc>
          <w:tcPr>
            <w:tcW w:w="392"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3</w:t>
            </w:r>
          </w:p>
        </w:tc>
        <w:tc>
          <w:tcPr>
            <w:tcW w:w="2126"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правой</w:t>
            </w:r>
          </w:p>
        </w:tc>
        <w:tc>
          <w:tcPr>
            <w:tcW w:w="2267"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правой</w:t>
            </w:r>
          </w:p>
        </w:tc>
        <w:tc>
          <w:tcPr>
            <w:tcW w:w="568"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11</w:t>
            </w:r>
          </w:p>
        </w:tc>
        <w:tc>
          <w:tcPr>
            <w:tcW w:w="1985"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левой</w:t>
            </w:r>
          </w:p>
        </w:tc>
        <w:tc>
          <w:tcPr>
            <w:tcW w:w="2233"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двумя</w:t>
            </w:r>
          </w:p>
        </w:tc>
      </w:tr>
      <w:tr w:rsidR="0088155A" w:rsidRPr="0088155A" w:rsidTr="002A7587">
        <w:tc>
          <w:tcPr>
            <w:tcW w:w="392"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lastRenderedPageBreak/>
              <w:t>4</w:t>
            </w:r>
          </w:p>
        </w:tc>
        <w:tc>
          <w:tcPr>
            <w:tcW w:w="2126"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левой</w:t>
            </w:r>
          </w:p>
        </w:tc>
        <w:tc>
          <w:tcPr>
            <w:tcW w:w="2267"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левой</w:t>
            </w:r>
          </w:p>
        </w:tc>
        <w:tc>
          <w:tcPr>
            <w:tcW w:w="568"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12</w:t>
            </w:r>
          </w:p>
        </w:tc>
        <w:tc>
          <w:tcPr>
            <w:tcW w:w="1985"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правой</w:t>
            </w:r>
          </w:p>
        </w:tc>
        <w:tc>
          <w:tcPr>
            <w:tcW w:w="2233"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двумя</w:t>
            </w:r>
          </w:p>
        </w:tc>
      </w:tr>
      <w:tr w:rsidR="0088155A" w:rsidRPr="0088155A" w:rsidTr="002A7587">
        <w:tc>
          <w:tcPr>
            <w:tcW w:w="392"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5</w:t>
            </w:r>
          </w:p>
        </w:tc>
        <w:tc>
          <w:tcPr>
            <w:tcW w:w="2126"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правой</w:t>
            </w:r>
          </w:p>
        </w:tc>
        <w:tc>
          <w:tcPr>
            <w:tcW w:w="2267"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левой</w:t>
            </w:r>
          </w:p>
        </w:tc>
        <w:tc>
          <w:tcPr>
            <w:tcW w:w="568"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13</w:t>
            </w:r>
          </w:p>
        </w:tc>
        <w:tc>
          <w:tcPr>
            <w:tcW w:w="1985"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двумя</w:t>
            </w:r>
          </w:p>
        </w:tc>
        <w:tc>
          <w:tcPr>
            <w:tcW w:w="2233"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любой</w:t>
            </w:r>
          </w:p>
        </w:tc>
      </w:tr>
      <w:tr w:rsidR="0088155A" w:rsidRPr="0088155A" w:rsidTr="002A7587">
        <w:tc>
          <w:tcPr>
            <w:tcW w:w="392"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6</w:t>
            </w:r>
          </w:p>
        </w:tc>
        <w:tc>
          <w:tcPr>
            <w:tcW w:w="2126"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любой</w:t>
            </w:r>
          </w:p>
        </w:tc>
        <w:tc>
          <w:tcPr>
            <w:tcW w:w="2267"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левой</w:t>
            </w:r>
          </w:p>
        </w:tc>
        <w:tc>
          <w:tcPr>
            <w:tcW w:w="568"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14</w:t>
            </w:r>
          </w:p>
        </w:tc>
        <w:tc>
          <w:tcPr>
            <w:tcW w:w="1985"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двумя</w:t>
            </w:r>
          </w:p>
        </w:tc>
        <w:tc>
          <w:tcPr>
            <w:tcW w:w="2233"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левой</w:t>
            </w:r>
          </w:p>
        </w:tc>
      </w:tr>
      <w:tr w:rsidR="0088155A" w:rsidRPr="0088155A" w:rsidTr="002A7587">
        <w:tc>
          <w:tcPr>
            <w:tcW w:w="392"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7</w:t>
            </w:r>
          </w:p>
        </w:tc>
        <w:tc>
          <w:tcPr>
            <w:tcW w:w="2126"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любой</w:t>
            </w:r>
          </w:p>
        </w:tc>
        <w:tc>
          <w:tcPr>
            <w:tcW w:w="2267"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правой</w:t>
            </w:r>
          </w:p>
        </w:tc>
        <w:tc>
          <w:tcPr>
            <w:tcW w:w="568"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15</w:t>
            </w:r>
          </w:p>
        </w:tc>
        <w:tc>
          <w:tcPr>
            <w:tcW w:w="1985"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двумя</w:t>
            </w:r>
          </w:p>
        </w:tc>
        <w:tc>
          <w:tcPr>
            <w:tcW w:w="2233"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правой</w:t>
            </w:r>
          </w:p>
        </w:tc>
      </w:tr>
      <w:tr w:rsidR="0088155A" w:rsidRPr="0088155A" w:rsidTr="002A7587">
        <w:tc>
          <w:tcPr>
            <w:tcW w:w="392"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8</w:t>
            </w:r>
          </w:p>
        </w:tc>
        <w:tc>
          <w:tcPr>
            <w:tcW w:w="2126"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правой</w:t>
            </w:r>
          </w:p>
        </w:tc>
        <w:tc>
          <w:tcPr>
            <w:tcW w:w="2267" w:type="dxa"/>
            <w:vAlign w:val="center"/>
          </w:tcPr>
          <w:p w:rsidR="0088155A" w:rsidRPr="0088155A" w:rsidRDefault="0088155A" w:rsidP="0088155A">
            <w:pPr>
              <w:ind w:left="-567" w:firstLine="567"/>
              <w:jc w:val="center"/>
              <w:rPr>
                <w:rFonts w:ascii="Times New Roman" w:hAnsi="Times New Roman" w:cs="Times New Roman"/>
                <w:sz w:val="28"/>
                <w:szCs w:val="28"/>
              </w:rPr>
            </w:pPr>
            <w:r w:rsidRPr="0088155A">
              <w:rPr>
                <w:rFonts w:ascii="Times New Roman" w:hAnsi="Times New Roman" w:cs="Times New Roman"/>
                <w:sz w:val="28"/>
                <w:szCs w:val="28"/>
              </w:rPr>
              <w:t>любой</w:t>
            </w:r>
          </w:p>
        </w:tc>
        <w:tc>
          <w:tcPr>
            <w:tcW w:w="568" w:type="dxa"/>
            <w:vAlign w:val="center"/>
          </w:tcPr>
          <w:p w:rsidR="0088155A" w:rsidRPr="0088155A" w:rsidRDefault="0088155A" w:rsidP="0088155A">
            <w:pPr>
              <w:ind w:left="-567" w:firstLine="567"/>
              <w:jc w:val="center"/>
              <w:rPr>
                <w:rFonts w:ascii="Times New Roman" w:hAnsi="Times New Roman" w:cs="Times New Roman"/>
                <w:sz w:val="28"/>
                <w:szCs w:val="28"/>
              </w:rPr>
            </w:pPr>
          </w:p>
        </w:tc>
        <w:tc>
          <w:tcPr>
            <w:tcW w:w="1985" w:type="dxa"/>
            <w:vAlign w:val="center"/>
          </w:tcPr>
          <w:p w:rsidR="0088155A" w:rsidRPr="0088155A" w:rsidRDefault="0088155A" w:rsidP="0088155A">
            <w:pPr>
              <w:ind w:left="-567" w:firstLine="567"/>
              <w:jc w:val="center"/>
              <w:rPr>
                <w:rFonts w:ascii="Times New Roman" w:hAnsi="Times New Roman" w:cs="Times New Roman"/>
                <w:sz w:val="28"/>
                <w:szCs w:val="28"/>
              </w:rPr>
            </w:pPr>
          </w:p>
        </w:tc>
        <w:tc>
          <w:tcPr>
            <w:tcW w:w="2233" w:type="dxa"/>
            <w:vAlign w:val="center"/>
          </w:tcPr>
          <w:p w:rsidR="0088155A" w:rsidRPr="0088155A" w:rsidRDefault="0088155A" w:rsidP="0088155A">
            <w:pPr>
              <w:ind w:left="-567" w:firstLine="567"/>
              <w:jc w:val="center"/>
              <w:rPr>
                <w:rFonts w:ascii="Times New Roman" w:hAnsi="Times New Roman" w:cs="Times New Roman"/>
                <w:sz w:val="28"/>
                <w:szCs w:val="28"/>
              </w:rPr>
            </w:pPr>
          </w:p>
        </w:tc>
      </w:tr>
    </w:tbl>
    <w:p w:rsidR="0088155A" w:rsidRPr="0088155A" w:rsidRDefault="0088155A" w:rsidP="002A7587">
      <w:pPr>
        <w:rPr>
          <w:rFonts w:ascii="Times New Roman" w:hAnsi="Times New Roman" w:cs="Times New Roman"/>
          <w:sz w:val="28"/>
          <w:szCs w:val="28"/>
        </w:rPr>
      </w:pP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Изменение способов защиты, противодействия:</w:t>
      </w:r>
    </w:p>
    <w:p w:rsidR="0088155A" w:rsidRPr="0088155A" w:rsidRDefault="0088155A" w:rsidP="002A7587">
      <w:pPr>
        <w:pStyle w:val="ae"/>
        <w:numPr>
          <w:ilvl w:val="0"/>
          <w:numId w:val="28"/>
        </w:num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Места касания прикрывать нельзя.</w:t>
      </w:r>
    </w:p>
    <w:p w:rsidR="0088155A" w:rsidRPr="0088155A" w:rsidRDefault="0088155A" w:rsidP="002A7587">
      <w:pPr>
        <w:pStyle w:val="ae"/>
        <w:numPr>
          <w:ilvl w:val="0"/>
          <w:numId w:val="28"/>
        </w:num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Места касания прикрывать можно.</w:t>
      </w:r>
    </w:p>
    <w:p w:rsidR="0088155A" w:rsidRPr="0088155A" w:rsidRDefault="0088155A" w:rsidP="002A7587">
      <w:pPr>
        <w:pStyle w:val="ae"/>
        <w:numPr>
          <w:ilvl w:val="0"/>
          <w:numId w:val="28"/>
        </w:num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Захватывать руки партнера нельзя.</w:t>
      </w:r>
    </w:p>
    <w:p w:rsidR="0088155A" w:rsidRPr="0088155A" w:rsidRDefault="0088155A" w:rsidP="002A7587">
      <w:pPr>
        <w:pStyle w:val="ae"/>
        <w:numPr>
          <w:ilvl w:val="0"/>
          <w:numId w:val="28"/>
        </w:num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Захватывать руки партнера можно.</w:t>
      </w:r>
    </w:p>
    <w:p w:rsidR="0088155A" w:rsidRPr="0088155A" w:rsidRDefault="0088155A" w:rsidP="002A7587">
      <w:pPr>
        <w:pStyle w:val="ae"/>
        <w:numPr>
          <w:ilvl w:val="0"/>
          <w:numId w:val="28"/>
        </w:num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Захватывать может только один из партнеров (с соответственной сменой).</w:t>
      </w:r>
    </w:p>
    <w:p w:rsidR="0088155A" w:rsidRPr="0088155A" w:rsidRDefault="0088155A" w:rsidP="002A7587">
      <w:pPr>
        <w:pStyle w:val="ae"/>
        <w:numPr>
          <w:ilvl w:val="0"/>
          <w:numId w:val="28"/>
        </w:num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Места касания прикрывать нельзя, захватывать руки партнера нельзя.</w:t>
      </w:r>
    </w:p>
    <w:p w:rsidR="0088155A" w:rsidRPr="0088155A" w:rsidRDefault="0088155A" w:rsidP="002A7587">
      <w:pPr>
        <w:pStyle w:val="ae"/>
        <w:numPr>
          <w:ilvl w:val="0"/>
          <w:numId w:val="28"/>
        </w:num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Места касания прикрывать можно, захватывать руки партнера можно.</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В данном случае 6 и 7-й варианты рекомендуется проводить в ограниченный промежуток времени.</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Изменение размеров игровой площадки:</w:t>
      </w:r>
    </w:p>
    <w:p w:rsidR="0088155A" w:rsidRPr="0088155A" w:rsidRDefault="0088155A" w:rsidP="002A7587">
      <w:pPr>
        <w:pStyle w:val="ae"/>
        <w:numPr>
          <w:ilvl w:val="0"/>
          <w:numId w:val="29"/>
        </w:num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В период ознакомления игры проводятся по всей площади зала. По мере освоения пространство (круги, квадраты, за пределы которых выходить запрещается) ограничивается.</w:t>
      </w:r>
    </w:p>
    <w:p w:rsidR="0088155A" w:rsidRPr="0088155A" w:rsidRDefault="0088155A" w:rsidP="002A7587">
      <w:pPr>
        <w:pStyle w:val="ae"/>
        <w:numPr>
          <w:ilvl w:val="0"/>
          <w:numId w:val="29"/>
        </w:num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Вводится запрещение отступать, разрешаются различные повороты (при диаметре кругов 3-6 м).</w:t>
      </w:r>
    </w:p>
    <w:p w:rsidR="0088155A" w:rsidRPr="0088155A" w:rsidRDefault="0088155A" w:rsidP="002A7587">
      <w:pPr>
        <w:pStyle w:val="ae"/>
        <w:numPr>
          <w:ilvl w:val="0"/>
          <w:numId w:val="29"/>
        </w:num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Время отдельных поединков постепенно сокращается за счет увеличения скорости перемещений, действий, появляется возможность увеличить общее их количество и разнообразие.</w:t>
      </w:r>
    </w:p>
    <w:p w:rsidR="0088155A" w:rsidRPr="0088155A" w:rsidRDefault="0088155A" w:rsidP="002A7587">
      <w:pPr>
        <w:spacing w:after="0" w:line="360" w:lineRule="auto"/>
        <w:ind w:left="426" w:right="260" w:firstLine="567"/>
        <w:jc w:val="both"/>
        <w:rPr>
          <w:rFonts w:ascii="Times New Roman" w:hAnsi="Times New Roman" w:cs="Times New Roman"/>
          <w:b/>
          <w:sz w:val="28"/>
          <w:szCs w:val="28"/>
        </w:rPr>
      </w:pPr>
      <w:r w:rsidRPr="0088155A">
        <w:rPr>
          <w:rFonts w:ascii="Times New Roman" w:hAnsi="Times New Roman" w:cs="Times New Roman"/>
          <w:b/>
          <w:sz w:val="28"/>
          <w:szCs w:val="28"/>
        </w:rPr>
        <w:t>3.Контрольные нормативы</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На каждом этапе обучения  обучающиеся сдают приемные и переводные испытания (контрольные нормативы).(см. приложение № 1)</w:t>
      </w:r>
    </w:p>
    <w:p w:rsidR="0088155A" w:rsidRPr="0088155A" w:rsidRDefault="0088155A" w:rsidP="002A7587">
      <w:pPr>
        <w:widowControl w:val="0"/>
        <w:spacing w:after="0" w:line="360" w:lineRule="auto"/>
        <w:ind w:firstLine="708"/>
        <w:jc w:val="center"/>
        <w:rPr>
          <w:rFonts w:ascii="Times New Roman" w:hAnsi="Times New Roman" w:cs="Times New Roman"/>
          <w:b/>
          <w:i/>
          <w:sz w:val="28"/>
          <w:szCs w:val="28"/>
        </w:rPr>
      </w:pPr>
      <w:r w:rsidRPr="0088155A">
        <w:rPr>
          <w:rFonts w:ascii="Times New Roman" w:hAnsi="Times New Roman" w:cs="Times New Roman"/>
          <w:b/>
          <w:i/>
          <w:sz w:val="28"/>
          <w:szCs w:val="28"/>
        </w:rPr>
        <w:lastRenderedPageBreak/>
        <w:t>Учебно-тематический план</w:t>
      </w:r>
    </w:p>
    <w:p w:rsidR="0088155A" w:rsidRDefault="0088155A" w:rsidP="002A7587">
      <w:pPr>
        <w:widowControl w:val="0"/>
        <w:spacing w:line="360" w:lineRule="auto"/>
        <w:ind w:firstLine="708"/>
        <w:jc w:val="center"/>
        <w:rPr>
          <w:rFonts w:ascii="Times New Roman" w:hAnsi="Times New Roman" w:cs="Times New Roman"/>
          <w:b/>
          <w:i/>
          <w:sz w:val="28"/>
          <w:szCs w:val="28"/>
        </w:rPr>
      </w:pPr>
      <w:r w:rsidRPr="0088155A">
        <w:rPr>
          <w:rFonts w:ascii="Times New Roman" w:hAnsi="Times New Roman" w:cs="Times New Roman"/>
          <w:b/>
          <w:i/>
          <w:sz w:val="28"/>
          <w:szCs w:val="28"/>
        </w:rPr>
        <w:t xml:space="preserve">третьего  модуля (возраст 6 </w:t>
      </w:r>
      <w:r w:rsidR="002A7587">
        <w:rPr>
          <w:rFonts w:ascii="Times New Roman" w:hAnsi="Times New Roman" w:cs="Times New Roman"/>
          <w:b/>
          <w:i/>
          <w:sz w:val="28"/>
          <w:szCs w:val="28"/>
        </w:rPr>
        <w:t>-</w:t>
      </w:r>
      <w:r w:rsidRPr="0088155A">
        <w:rPr>
          <w:rFonts w:ascii="Times New Roman" w:hAnsi="Times New Roman" w:cs="Times New Roman"/>
          <w:b/>
          <w:i/>
          <w:sz w:val="28"/>
          <w:szCs w:val="28"/>
        </w:rPr>
        <w:t xml:space="preserve"> 7 лет)</w:t>
      </w:r>
    </w:p>
    <w:p w:rsidR="007F722E" w:rsidRPr="007F722E" w:rsidRDefault="007F722E" w:rsidP="007F722E">
      <w:pPr>
        <w:pStyle w:val="ae"/>
        <w:spacing w:after="0" w:line="360" w:lineRule="auto"/>
        <w:ind w:left="426" w:right="260" w:firstLine="567"/>
        <w:jc w:val="right"/>
        <w:rPr>
          <w:rFonts w:ascii="Times New Roman" w:hAnsi="Times New Roman" w:cs="Times New Roman"/>
          <w:i/>
          <w:sz w:val="28"/>
          <w:szCs w:val="28"/>
        </w:rPr>
      </w:pPr>
      <w:r>
        <w:rPr>
          <w:rFonts w:ascii="Times New Roman" w:hAnsi="Times New Roman" w:cs="Times New Roman"/>
          <w:i/>
          <w:sz w:val="28"/>
          <w:szCs w:val="28"/>
        </w:rPr>
        <w:t>Таблица № 4</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03"/>
        <w:gridCol w:w="1276"/>
        <w:gridCol w:w="1417"/>
        <w:gridCol w:w="1276"/>
      </w:tblGrid>
      <w:tr w:rsidR="0088155A" w:rsidRPr="0088155A" w:rsidTr="0088155A">
        <w:trPr>
          <w:cantSplit/>
        </w:trPr>
        <w:tc>
          <w:tcPr>
            <w:tcW w:w="710" w:type="dxa"/>
            <w:vMerge w:val="restart"/>
          </w:tcPr>
          <w:p w:rsidR="0088155A" w:rsidRPr="0088155A" w:rsidRDefault="0088155A" w:rsidP="0088155A">
            <w:pPr>
              <w:pStyle w:val="22"/>
              <w:spacing w:line="276" w:lineRule="auto"/>
              <w:ind w:left="-142" w:right="-108"/>
              <w:jc w:val="center"/>
              <w:rPr>
                <w:sz w:val="28"/>
                <w:szCs w:val="28"/>
              </w:rPr>
            </w:pPr>
            <w:r w:rsidRPr="0088155A">
              <w:rPr>
                <w:sz w:val="28"/>
                <w:szCs w:val="28"/>
              </w:rPr>
              <w:t>№</w:t>
            </w:r>
          </w:p>
        </w:tc>
        <w:tc>
          <w:tcPr>
            <w:tcW w:w="5103" w:type="dxa"/>
            <w:vMerge w:val="restart"/>
          </w:tcPr>
          <w:p w:rsidR="0088155A" w:rsidRPr="0088155A" w:rsidRDefault="0088155A" w:rsidP="0088155A">
            <w:pPr>
              <w:pStyle w:val="22"/>
              <w:spacing w:line="276" w:lineRule="auto"/>
              <w:ind w:left="0"/>
              <w:jc w:val="center"/>
              <w:rPr>
                <w:sz w:val="28"/>
                <w:szCs w:val="28"/>
              </w:rPr>
            </w:pPr>
            <w:r w:rsidRPr="0088155A">
              <w:rPr>
                <w:sz w:val="28"/>
                <w:szCs w:val="28"/>
              </w:rPr>
              <w:t>Наименование темы</w:t>
            </w:r>
          </w:p>
        </w:tc>
        <w:tc>
          <w:tcPr>
            <w:tcW w:w="3969" w:type="dxa"/>
            <w:gridSpan w:val="3"/>
          </w:tcPr>
          <w:p w:rsidR="0088155A" w:rsidRPr="0088155A" w:rsidRDefault="0088155A" w:rsidP="0088155A">
            <w:pPr>
              <w:pStyle w:val="22"/>
              <w:spacing w:line="276" w:lineRule="auto"/>
              <w:ind w:left="0"/>
              <w:jc w:val="center"/>
              <w:rPr>
                <w:sz w:val="28"/>
                <w:szCs w:val="28"/>
              </w:rPr>
            </w:pPr>
            <w:r w:rsidRPr="0088155A">
              <w:rPr>
                <w:sz w:val="28"/>
                <w:szCs w:val="28"/>
              </w:rPr>
              <w:t>Количество часов</w:t>
            </w:r>
          </w:p>
        </w:tc>
      </w:tr>
      <w:tr w:rsidR="0088155A" w:rsidRPr="0088155A" w:rsidTr="0088155A">
        <w:trPr>
          <w:cantSplit/>
        </w:trPr>
        <w:tc>
          <w:tcPr>
            <w:tcW w:w="710" w:type="dxa"/>
            <w:vMerge/>
          </w:tcPr>
          <w:p w:rsidR="0088155A" w:rsidRPr="0088155A" w:rsidRDefault="0088155A" w:rsidP="0088155A">
            <w:pPr>
              <w:pStyle w:val="22"/>
              <w:spacing w:line="276" w:lineRule="auto"/>
              <w:ind w:left="0"/>
              <w:jc w:val="center"/>
              <w:rPr>
                <w:sz w:val="28"/>
                <w:szCs w:val="28"/>
              </w:rPr>
            </w:pPr>
          </w:p>
        </w:tc>
        <w:tc>
          <w:tcPr>
            <w:tcW w:w="5103" w:type="dxa"/>
            <w:vMerge/>
          </w:tcPr>
          <w:p w:rsidR="0088155A" w:rsidRPr="0088155A" w:rsidRDefault="0088155A" w:rsidP="0088155A">
            <w:pPr>
              <w:pStyle w:val="22"/>
              <w:spacing w:line="276" w:lineRule="auto"/>
              <w:ind w:left="0"/>
              <w:jc w:val="both"/>
              <w:rPr>
                <w:sz w:val="28"/>
                <w:szCs w:val="28"/>
              </w:rPr>
            </w:pP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теория</w:t>
            </w:r>
          </w:p>
        </w:tc>
        <w:tc>
          <w:tcPr>
            <w:tcW w:w="1417" w:type="dxa"/>
          </w:tcPr>
          <w:p w:rsidR="0088155A" w:rsidRPr="0088155A" w:rsidRDefault="0088155A" w:rsidP="0088155A">
            <w:pPr>
              <w:pStyle w:val="22"/>
              <w:spacing w:line="276" w:lineRule="auto"/>
              <w:ind w:left="0"/>
              <w:jc w:val="center"/>
              <w:rPr>
                <w:sz w:val="28"/>
                <w:szCs w:val="28"/>
              </w:rPr>
            </w:pPr>
            <w:r w:rsidRPr="0088155A">
              <w:rPr>
                <w:sz w:val="28"/>
                <w:szCs w:val="28"/>
              </w:rPr>
              <w:t>практика</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всего</w:t>
            </w:r>
          </w:p>
        </w:tc>
      </w:tr>
      <w:tr w:rsidR="0088155A" w:rsidRPr="0088155A" w:rsidTr="0088155A">
        <w:tc>
          <w:tcPr>
            <w:tcW w:w="710" w:type="dxa"/>
          </w:tcPr>
          <w:p w:rsidR="0088155A" w:rsidRPr="0088155A" w:rsidRDefault="0088155A" w:rsidP="0088155A">
            <w:pPr>
              <w:pStyle w:val="22"/>
              <w:spacing w:line="276" w:lineRule="auto"/>
              <w:ind w:left="0"/>
              <w:jc w:val="center"/>
              <w:rPr>
                <w:b/>
                <w:sz w:val="28"/>
                <w:szCs w:val="28"/>
              </w:rPr>
            </w:pPr>
            <w:r w:rsidRPr="0088155A">
              <w:rPr>
                <w:b/>
                <w:sz w:val="28"/>
                <w:szCs w:val="28"/>
              </w:rPr>
              <w:t>1.</w:t>
            </w:r>
          </w:p>
        </w:tc>
        <w:tc>
          <w:tcPr>
            <w:tcW w:w="5103" w:type="dxa"/>
          </w:tcPr>
          <w:p w:rsidR="0088155A" w:rsidRPr="0088155A" w:rsidRDefault="0088155A" w:rsidP="0088155A">
            <w:pPr>
              <w:pStyle w:val="22"/>
              <w:spacing w:line="276" w:lineRule="auto"/>
              <w:ind w:left="0"/>
              <w:jc w:val="both"/>
              <w:rPr>
                <w:b/>
                <w:sz w:val="28"/>
                <w:szCs w:val="28"/>
              </w:rPr>
            </w:pPr>
            <w:r w:rsidRPr="0088155A">
              <w:rPr>
                <w:b/>
                <w:sz w:val="28"/>
                <w:szCs w:val="28"/>
              </w:rPr>
              <w:t>Теоретическая подготовка</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4</w:t>
            </w:r>
          </w:p>
        </w:tc>
        <w:tc>
          <w:tcPr>
            <w:tcW w:w="1417" w:type="dxa"/>
          </w:tcPr>
          <w:p w:rsidR="0088155A" w:rsidRPr="0088155A" w:rsidRDefault="0088155A" w:rsidP="0088155A">
            <w:pPr>
              <w:pStyle w:val="22"/>
              <w:spacing w:line="276" w:lineRule="auto"/>
              <w:ind w:left="0"/>
              <w:jc w:val="center"/>
              <w:rPr>
                <w:sz w:val="28"/>
                <w:szCs w:val="28"/>
              </w:rPr>
            </w:pPr>
            <w:r w:rsidRPr="0088155A">
              <w:rPr>
                <w:sz w:val="28"/>
                <w:szCs w:val="28"/>
              </w:rPr>
              <w:t>-</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4</w:t>
            </w:r>
          </w:p>
        </w:tc>
      </w:tr>
      <w:tr w:rsidR="0088155A" w:rsidRPr="0088155A" w:rsidTr="0088155A">
        <w:tc>
          <w:tcPr>
            <w:tcW w:w="710" w:type="dxa"/>
          </w:tcPr>
          <w:p w:rsidR="0088155A" w:rsidRPr="0088155A" w:rsidRDefault="0088155A" w:rsidP="0088155A">
            <w:pPr>
              <w:pStyle w:val="22"/>
              <w:spacing w:line="276" w:lineRule="auto"/>
              <w:ind w:left="0"/>
              <w:jc w:val="center"/>
              <w:rPr>
                <w:b/>
                <w:sz w:val="28"/>
                <w:szCs w:val="28"/>
              </w:rPr>
            </w:pPr>
          </w:p>
        </w:tc>
        <w:tc>
          <w:tcPr>
            <w:tcW w:w="5103" w:type="dxa"/>
          </w:tcPr>
          <w:p w:rsidR="0088155A" w:rsidRPr="0088155A" w:rsidRDefault="0088155A" w:rsidP="0088155A">
            <w:pPr>
              <w:pStyle w:val="22"/>
              <w:spacing w:line="276" w:lineRule="auto"/>
              <w:ind w:left="0"/>
              <w:jc w:val="both"/>
              <w:rPr>
                <w:b/>
                <w:sz w:val="28"/>
                <w:szCs w:val="28"/>
              </w:rPr>
            </w:pPr>
            <w:r w:rsidRPr="0088155A">
              <w:rPr>
                <w:b/>
                <w:sz w:val="28"/>
                <w:szCs w:val="28"/>
              </w:rPr>
              <w:t>В том числе:</w:t>
            </w:r>
          </w:p>
        </w:tc>
        <w:tc>
          <w:tcPr>
            <w:tcW w:w="1276" w:type="dxa"/>
          </w:tcPr>
          <w:p w:rsidR="0088155A" w:rsidRPr="0088155A" w:rsidRDefault="0088155A" w:rsidP="0088155A">
            <w:pPr>
              <w:pStyle w:val="22"/>
              <w:spacing w:line="276" w:lineRule="auto"/>
              <w:ind w:left="0"/>
              <w:jc w:val="center"/>
              <w:rPr>
                <w:b/>
                <w:sz w:val="28"/>
                <w:szCs w:val="28"/>
              </w:rPr>
            </w:pPr>
          </w:p>
        </w:tc>
        <w:tc>
          <w:tcPr>
            <w:tcW w:w="1417" w:type="dxa"/>
          </w:tcPr>
          <w:p w:rsidR="0088155A" w:rsidRPr="0088155A" w:rsidRDefault="0088155A" w:rsidP="0088155A">
            <w:pPr>
              <w:pStyle w:val="22"/>
              <w:spacing w:line="276" w:lineRule="auto"/>
              <w:ind w:left="0"/>
              <w:jc w:val="center"/>
              <w:rPr>
                <w:sz w:val="28"/>
                <w:szCs w:val="28"/>
              </w:rPr>
            </w:pPr>
          </w:p>
        </w:tc>
        <w:tc>
          <w:tcPr>
            <w:tcW w:w="1276" w:type="dxa"/>
          </w:tcPr>
          <w:p w:rsidR="0088155A" w:rsidRPr="0088155A" w:rsidRDefault="0088155A" w:rsidP="0088155A">
            <w:pPr>
              <w:pStyle w:val="22"/>
              <w:spacing w:line="276" w:lineRule="auto"/>
              <w:ind w:left="0"/>
              <w:jc w:val="center"/>
              <w:rPr>
                <w:b/>
                <w:sz w:val="28"/>
                <w:szCs w:val="28"/>
              </w:rPr>
            </w:pPr>
          </w:p>
        </w:tc>
      </w:tr>
      <w:tr w:rsidR="0088155A" w:rsidRPr="0088155A" w:rsidTr="0088155A">
        <w:tc>
          <w:tcPr>
            <w:tcW w:w="710" w:type="dxa"/>
          </w:tcPr>
          <w:p w:rsidR="0088155A" w:rsidRPr="0088155A" w:rsidRDefault="0088155A" w:rsidP="0088155A">
            <w:pPr>
              <w:pStyle w:val="22"/>
              <w:spacing w:line="276" w:lineRule="auto"/>
              <w:ind w:left="0"/>
              <w:jc w:val="center"/>
              <w:rPr>
                <w:sz w:val="28"/>
                <w:szCs w:val="28"/>
              </w:rPr>
            </w:pPr>
            <w:r w:rsidRPr="0088155A">
              <w:rPr>
                <w:sz w:val="28"/>
                <w:szCs w:val="28"/>
              </w:rPr>
              <w:t>1.1</w:t>
            </w:r>
          </w:p>
        </w:tc>
        <w:tc>
          <w:tcPr>
            <w:tcW w:w="5103" w:type="dxa"/>
          </w:tcPr>
          <w:p w:rsidR="0088155A" w:rsidRPr="0088155A" w:rsidRDefault="0088155A" w:rsidP="0088155A">
            <w:pPr>
              <w:shd w:val="clear" w:color="auto" w:fill="FFFFFF"/>
              <w:autoSpaceDE w:val="0"/>
              <w:autoSpaceDN w:val="0"/>
              <w:adjustRightInd w:val="0"/>
              <w:jc w:val="both"/>
              <w:rPr>
                <w:rFonts w:ascii="Times New Roman" w:eastAsia="Calibri" w:hAnsi="Times New Roman" w:cs="Times New Roman"/>
              </w:rPr>
            </w:pPr>
            <w:r w:rsidRPr="0088155A">
              <w:rPr>
                <w:rFonts w:ascii="Times New Roman" w:hAnsi="Times New Roman" w:cs="Times New Roman"/>
                <w:bCs/>
                <w:sz w:val="28"/>
              </w:rPr>
              <w:t>Твой организм (основные части тела человека, основные внутренние органы, скелет, мышцы, осанка)</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2</w:t>
            </w:r>
          </w:p>
        </w:tc>
        <w:tc>
          <w:tcPr>
            <w:tcW w:w="1417" w:type="dxa"/>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2</w:t>
            </w:r>
          </w:p>
        </w:tc>
      </w:tr>
      <w:tr w:rsidR="0088155A" w:rsidRPr="0088155A" w:rsidTr="0088155A">
        <w:tc>
          <w:tcPr>
            <w:tcW w:w="710" w:type="dxa"/>
          </w:tcPr>
          <w:p w:rsidR="0088155A" w:rsidRPr="0088155A" w:rsidRDefault="0088155A" w:rsidP="0088155A">
            <w:pPr>
              <w:pStyle w:val="22"/>
              <w:spacing w:line="276" w:lineRule="auto"/>
              <w:ind w:left="0"/>
              <w:jc w:val="center"/>
              <w:rPr>
                <w:sz w:val="28"/>
                <w:szCs w:val="28"/>
              </w:rPr>
            </w:pPr>
            <w:r w:rsidRPr="0088155A">
              <w:rPr>
                <w:sz w:val="28"/>
                <w:szCs w:val="28"/>
              </w:rPr>
              <w:t>1.2</w:t>
            </w:r>
          </w:p>
        </w:tc>
        <w:tc>
          <w:tcPr>
            <w:tcW w:w="5103" w:type="dxa"/>
          </w:tcPr>
          <w:p w:rsidR="0088155A" w:rsidRPr="0088155A" w:rsidRDefault="0088155A" w:rsidP="0088155A">
            <w:pPr>
              <w:pStyle w:val="22"/>
              <w:spacing w:line="276" w:lineRule="auto"/>
              <w:ind w:left="0"/>
              <w:jc w:val="both"/>
              <w:rPr>
                <w:sz w:val="28"/>
                <w:szCs w:val="28"/>
              </w:rPr>
            </w:pPr>
            <w:r w:rsidRPr="0088155A">
              <w:rPr>
                <w:sz w:val="28"/>
                <w:szCs w:val="24"/>
              </w:rPr>
              <w:t>Профилактика травматизма</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2</w:t>
            </w:r>
          </w:p>
        </w:tc>
        <w:tc>
          <w:tcPr>
            <w:tcW w:w="1417" w:type="dxa"/>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2</w:t>
            </w:r>
          </w:p>
        </w:tc>
      </w:tr>
      <w:tr w:rsidR="0088155A" w:rsidRPr="0088155A" w:rsidTr="0088155A">
        <w:tc>
          <w:tcPr>
            <w:tcW w:w="710" w:type="dxa"/>
          </w:tcPr>
          <w:p w:rsidR="0088155A" w:rsidRPr="0088155A" w:rsidRDefault="0088155A" w:rsidP="0088155A">
            <w:pPr>
              <w:pStyle w:val="22"/>
              <w:spacing w:line="276" w:lineRule="auto"/>
              <w:ind w:left="-108"/>
              <w:rPr>
                <w:b/>
                <w:sz w:val="28"/>
                <w:szCs w:val="28"/>
              </w:rPr>
            </w:pPr>
            <w:r w:rsidRPr="0088155A">
              <w:rPr>
                <w:b/>
                <w:sz w:val="28"/>
                <w:szCs w:val="28"/>
              </w:rPr>
              <w:t>2.</w:t>
            </w:r>
          </w:p>
        </w:tc>
        <w:tc>
          <w:tcPr>
            <w:tcW w:w="5103" w:type="dxa"/>
          </w:tcPr>
          <w:p w:rsidR="0088155A" w:rsidRPr="0088155A" w:rsidRDefault="0088155A" w:rsidP="0088155A">
            <w:pPr>
              <w:pStyle w:val="22"/>
              <w:spacing w:line="276" w:lineRule="auto"/>
              <w:ind w:left="0"/>
              <w:jc w:val="both"/>
              <w:rPr>
                <w:b/>
                <w:sz w:val="28"/>
                <w:szCs w:val="28"/>
              </w:rPr>
            </w:pPr>
            <w:r w:rsidRPr="0088155A">
              <w:rPr>
                <w:b/>
                <w:sz w:val="28"/>
                <w:szCs w:val="28"/>
              </w:rPr>
              <w:t>Общая физическая подготовка:</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w:t>
            </w:r>
          </w:p>
        </w:tc>
        <w:tc>
          <w:tcPr>
            <w:tcW w:w="1417" w:type="dxa"/>
          </w:tcPr>
          <w:p w:rsidR="0088155A" w:rsidRPr="0088155A" w:rsidRDefault="0088155A" w:rsidP="0088155A">
            <w:pPr>
              <w:pStyle w:val="22"/>
              <w:spacing w:line="276" w:lineRule="auto"/>
              <w:ind w:left="0"/>
              <w:jc w:val="center"/>
              <w:rPr>
                <w:b/>
                <w:sz w:val="28"/>
                <w:szCs w:val="28"/>
              </w:rPr>
            </w:pPr>
            <w:r w:rsidRPr="0088155A">
              <w:rPr>
                <w:b/>
                <w:sz w:val="28"/>
                <w:szCs w:val="28"/>
              </w:rPr>
              <w:t>68</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68</w:t>
            </w:r>
          </w:p>
        </w:tc>
      </w:tr>
      <w:tr w:rsidR="0088155A" w:rsidRPr="0088155A" w:rsidTr="0088155A">
        <w:tc>
          <w:tcPr>
            <w:tcW w:w="710" w:type="dxa"/>
          </w:tcPr>
          <w:p w:rsidR="0088155A" w:rsidRPr="0088155A" w:rsidRDefault="0088155A" w:rsidP="0088155A">
            <w:pPr>
              <w:pStyle w:val="22"/>
              <w:spacing w:line="276" w:lineRule="auto"/>
              <w:ind w:left="-108"/>
              <w:rPr>
                <w:b/>
                <w:sz w:val="28"/>
                <w:szCs w:val="28"/>
              </w:rPr>
            </w:pPr>
          </w:p>
        </w:tc>
        <w:tc>
          <w:tcPr>
            <w:tcW w:w="5103" w:type="dxa"/>
          </w:tcPr>
          <w:p w:rsidR="0088155A" w:rsidRPr="0088155A" w:rsidRDefault="0088155A" w:rsidP="0088155A">
            <w:pPr>
              <w:pStyle w:val="22"/>
              <w:spacing w:line="276" w:lineRule="auto"/>
              <w:ind w:left="0"/>
              <w:jc w:val="both"/>
              <w:rPr>
                <w:b/>
                <w:sz w:val="28"/>
                <w:szCs w:val="28"/>
              </w:rPr>
            </w:pPr>
            <w:r w:rsidRPr="0088155A">
              <w:rPr>
                <w:b/>
                <w:sz w:val="28"/>
                <w:szCs w:val="28"/>
              </w:rPr>
              <w:t>В том числе:</w:t>
            </w:r>
          </w:p>
        </w:tc>
        <w:tc>
          <w:tcPr>
            <w:tcW w:w="1276" w:type="dxa"/>
          </w:tcPr>
          <w:p w:rsidR="0088155A" w:rsidRPr="0088155A" w:rsidRDefault="0088155A" w:rsidP="0088155A">
            <w:pPr>
              <w:pStyle w:val="22"/>
              <w:spacing w:line="276" w:lineRule="auto"/>
              <w:ind w:left="0"/>
              <w:jc w:val="center"/>
              <w:rPr>
                <w:sz w:val="28"/>
                <w:szCs w:val="28"/>
              </w:rPr>
            </w:pPr>
          </w:p>
        </w:tc>
        <w:tc>
          <w:tcPr>
            <w:tcW w:w="1417" w:type="dxa"/>
          </w:tcPr>
          <w:p w:rsidR="0088155A" w:rsidRPr="0088155A" w:rsidRDefault="0088155A" w:rsidP="0088155A">
            <w:pPr>
              <w:pStyle w:val="22"/>
              <w:spacing w:line="276" w:lineRule="auto"/>
              <w:ind w:left="0"/>
              <w:jc w:val="center"/>
              <w:rPr>
                <w:b/>
                <w:sz w:val="28"/>
                <w:szCs w:val="28"/>
              </w:rPr>
            </w:pPr>
          </w:p>
        </w:tc>
        <w:tc>
          <w:tcPr>
            <w:tcW w:w="1276" w:type="dxa"/>
          </w:tcPr>
          <w:p w:rsidR="0088155A" w:rsidRPr="0088155A" w:rsidRDefault="0088155A" w:rsidP="0088155A">
            <w:pPr>
              <w:pStyle w:val="22"/>
              <w:spacing w:line="276" w:lineRule="auto"/>
              <w:ind w:left="0"/>
              <w:jc w:val="center"/>
              <w:rPr>
                <w:b/>
                <w:sz w:val="28"/>
                <w:szCs w:val="28"/>
              </w:rPr>
            </w:pPr>
          </w:p>
        </w:tc>
      </w:tr>
      <w:tr w:rsidR="0088155A" w:rsidRPr="0088155A" w:rsidTr="0088155A">
        <w:trPr>
          <w:trHeight w:val="70"/>
        </w:trPr>
        <w:tc>
          <w:tcPr>
            <w:tcW w:w="710" w:type="dxa"/>
          </w:tcPr>
          <w:p w:rsidR="0088155A" w:rsidRPr="0088155A" w:rsidRDefault="0088155A" w:rsidP="0088155A">
            <w:pPr>
              <w:pStyle w:val="22"/>
              <w:tabs>
                <w:tab w:val="left" w:pos="117"/>
              </w:tabs>
              <w:spacing w:line="276" w:lineRule="auto"/>
              <w:ind w:left="-108" w:right="-108"/>
              <w:jc w:val="center"/>
              <w:rPr>
                <w:sz w:val="28"/>
                <w:szCs w:val="28"/>
              </w:rPr>
            </w:pPr>
            <w:r w:rsidRPr="0088155A">
              <w:rPr>
                <w:sz w:val="28"/>
                <w:szCs w:val="28"/>
              </w:rPr>
              <w:t>2.1</w:t>
            </w:r>
          </w:p>
        </w:tc>
        <w:tc>
          <w:tcPr>
            <w:tcW w:w="5103" w:type="dxa"/>
            <w:vAlign w:val="center"/>
          </w:tcPr>
          <w:p w:rsidR="0088155A" w:rsidRPr="0088155A" w:rsidRDefault="0088155A" w:rsidP="0088155A">
            <w:pPr>
              <w:pStyle w:val="ae"/>
              <w:spacing w:after="0"/>
              <w:ind w:left="0"/>
              <w:jc w:val="both"/>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Основные виды движений</w:t>
            </w:r>
          </w:p>
        </w:tc>
        <w:tc>
          <w:tcPr>
            <w:tcW w:w="1276" w:type="dxa"/>
            <w:vAlign w:val="center"/>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417" w:type="dxa"/>
            <w:vAlign w:val="center"/>
          </w:tcPr>
          <w:p w:rsidR="0088155A" w:rsidRPr="0088155A" w:rsidRDefault="0088155A" w:rsidP="0088155A">
            <w:pPr>
              <w:pStyle w:val="22"/>
              <w:spacing w:line="276" w:lineRule="auto"/>
              <w:ind w:left="0"/>
              <w:jc w:val="center"/>
              <w:rPr>
                <w:sz w:val="28"/>
                <w:szCs w:val="28"/>
              </w:rPr>
            </w:pPr>
            <w:r w:rsidRPr="0088155A">
              <w:rPr>
                <w:sz w:val="28"/>
                <w:szCs w:val="28"/>
              </w:rPr>
              <w:t>22</w:t>
            </w:r>
          </w:p>
        </w:tc>
        <w:tc>
          <w:tcPr>
            <w:tcW w:w="1276" w:type="dxa"/>
            <w:vAlign w:val="center"/>
          </w:tcPr>
          <w:p w:rsidR="0088155A" w:rsidRPr="0088155A" w:rsidRDefault="0088155A" w:rsidP="0088155A">
            <w:pPr>
              <w:pStyle w:val="22"/>
              <w:spacing w:line="276" w:lineRule="auto"/>
              <w:ind w:left="0"/>
              <w:jc w:val="center"/>
              <w:rPr>
                <w:sz w:val="28"/>
                <w:szCs w:val="28"/>
              </w:rPr>
            </w:pPr>
            <w:r w:rsidRPr="0088155A">
              <w:rPr>
                <w:sz w:val="28"/>
                <w:szCs w:val="28"/>
              </w:rPr>
              <w:t>27</w:t>
            </w:r>
          </w:p>
        </w:tc>
      </w:tr>
      <w:tr w:rsidR="0088155A" w:rsidRPr="0088155A" w:rsidTr="0088155A">
        <w:tc>
          <w:tcPr>
            <w:tcW w:w="710" w:type="dxa"/>
          </w:tcPr>
          <w:p w:rsidR="0088155A" w:rsidRPr="0088155A" w:rsidRDefault="0088155A" w:rsidP="0088155A">
            <w:pPr>
              <w:pStyle w:val="22"/>
              <w:tabs>
                <w:tab w:val="left" w:pos="0"/>
              </w:tabs>
              <w:spacing w:line="276" w:lineRule="auto"/>
              <w:ind w:left="-108" w:right="-108"/>
              <w:jc w:val="center"/>
              <w:rPr>
                <w:sz w:val="28"/>
                <w:szCs w:val="28"/>
              </w:rPr>
            </w:pPr>
            <w:r w:rsidRPr="0088155A">
              <w:rPr>
                <w:sz w:val="28"/>
                <w:szCs w:val="28"/>
              </w:rPr>
              <w:t>2.2</w:t>
            </w:r>
          </w:p>
        </w:tc>
        <w:tc>
          <w:tcPr>
            <w:tcW w:w="5103" w:type="dxa"/>
            <w:vAlign w:val="center"/>
          </w:tcPr>
          <w:p w:rsidR="0088155A" w:rsidRPr="0088155A" w:rsidRDefault="0088155A" w:rsidP="0088155A">
            <w:pPr>
              <w:pStyle w:val="ae"/>
              <w:spacing w:after="0"/>
              <w:ind w:left="0"/>
              <w:jc w:val="both"/>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Гимнастика и акробатика</w:t>
            </w:r>
          </w:p>
        </w:tc>
        <w:tc>
          <w:tcPr>
            <w:tcW w:w="1276" w:type="dxa"/>
            <w:vAlign w:val="center"/>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417" w:type="dxa"/>
            <w:vAlign w:val="center"/>
          </w:tcPr>
          <w:p w:rsidR="0088155A" w:rsidRPr="0088155A" w:rsidRDefault="0088155A" w:rsidP="0088155A">
            <w:pPr>
              <w:pStyle w:val="22"/>
              <w:spacing w:line="276" w:lineRule="auto"/>
              <w:ind w:left="0"/>
              <w:jc w:val="center"/>
              <w:rPr>
                <w:sz w:val="28"/>
                <w:szCs w:val="28"/>
              </w:rPr>
            </w:pPr>
            <w:r w:rsidRPr="0088155A">
              <w:rPr>
                <w:sz w:val="28"/>
                <w:szCs w:val="28"/>
              </w:rPr>
              <w:t>9</w:t>
            </w:r>
          </w:p>
        </w:tc>
        <w:tc>
          <w:tcPr>
            <w:tcW w:w="1276" w:type="dxa"/>
            <w:vAlign w:val="center"/>
          </w:tcPr>
          <w:p w:rsidR="0088155A" w:rsidRPr="0088155A" w:rsidRDefault="0088155A" w:rsidP="0088155A">
            <w:pPr>
              <w:pStyle w:val="22"/>
              <w:spacing w:line="276" w:lineRule="auto"/>
              <w:ind w:left="0"/>
              <w:jc w:val="center"/>
              <w:rPr>
                <w:sz w:val="28"/>
                <w:szCs w:val="28"/>
              </w:rPr>
            </w:pPr>
            <w:r w:rsidRPr="0088155A">
              <w:rPr>
                <w:sz w:val="28"/>
                <w:szCs w:val="28"/>
              </w:rPr>
              <w:t>9</w:t>
            </w:r>
          </w:p>
        </w:tc>
      </w:tr>
      <w:tr w:rsidR="0088155A" w:rsidRPr="0088155A" w:rsidTr="0088155A">
        <w:trPr>
          <w:trHeight w:val="70"/>
        </w:trPr>
        <w:tc>
          <w:tcPr>
            <w:tcW w:w="710" w:type="dxa"/>
          </w:tcPr>
          <w:p w:rsidR="0088155A" w:rsidRPr="0088155A" w:rsidRDefault="0088155A" w:rsidP="0088155A">
            <w:pPr>
              <w:pStyle w:val="22"/>
              <w:tabs>
                <w:tab w:val="left" w:pos="0"/>
              </w:tabs>
              <w:spacing w:line="276" w:lineRule="auto"/>
              <w:ind w:left="-108" w:right="-108"/>
              <w:jc w:val="center"/>
              <w:rPr>
                <w:sz w:val="28"/>
                <w:szCs w:val="28"/>
              </w:rPr>
            </w:pPr>
            <w:r w:rsidRPr="0088155A">
              <w:rPr>
                <w:sz w:val="28"/>
                <w:szCs w:val="28"/>
              </w:rPr>
              <w:t>2.3</w:t>
            </w:r>
          </w:p>
        </w:tc>
        <w:tc>
          <w:tcPr>
            <w:tcW w:w="5103" w:type="dxa"/>
            <w:vAlign w:val="center"/>
          </w:tcPr>
          <w:p w:rsidR="0088155A" w:rsidRPr="0088155A" w:rsidRDefault="0088155A" w:rsidP="0088155A">
            <w:pPr>
              <w:pStyle w:val="ae"/>
              <w:spacing w:after="0"/>
              <w:ind w:left="0"/>
              <w:jc w:val="both"/>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Подвижные игры и эстафеты</w:t>
            </w:r>
          </w:p>
        </w:tc>
        <w:tc>
          <w:tcPr>
            <w:tcW w:w="1276" w:type="dxa"/>
            <w:vAlign w:val="center"/>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417" w:type="dxa"/>
            <w:vAlign w:val="center"/>
          </w:tcPr>
          <w:p w:rsidR="0088155A" w:rsidRPr="0088155A" w:rsidRDefault="0088155A" w:rsidP="0088155A">
            <w:pPr>
              <w:pStyle w:val="22"/>
              <w:spacing w:line="276" w:lineRule="auto"/>
              <w:ind w:left="0"/>
              <w:jc w:val="center"/>
              <w:rPr>
                <w:sz w:val="28"/>
                <w:szCs w:val="28"/>
              </w:rPr>
            </w:pPr>
            <w:r w:rsidRPr="0088155A">
              <w:rPr>
                <w:sz w:val="28"/>
                <w:szCs w:val="28"/>
              </w:rPr>
              <w:t>18</w:t>
            </w:r>
          </w:p>
        </w:tc>
        <w:tc>
          <w:tcPr>
            <w:tcW w:w="1276" w:type="dxa"/>
            <w:vAlign w:val="center"/>
          </w:tcPr>
          <w:p w:rsidR="0088155A" w:rsidRPr="0088155A" w:rsidRDefault="0088155A" w:rsidP="0088155A">
            <w:pPr>
              <w:pStyle w:val="22"/>
              <w:spacing w:line="276" w:lineRule="auto"/>
              <w:ind w:left="0"/>
              <w:jc w:val="center"/>
              <w:rPr>
                <w:sz w:val="28"/>
                <w:szCs w:val="28"/>
              </w:rPr>
            </w:pPr>
            <w:r w:rsidRPr="0088155A">
              <w:rPr>
                <w:sz w:val="28"/>
                <w:szCs w:val="28"/>
              </w:rPr>
              <w:t>18</w:t>
            </w:r>
          </w:p>
        </w:tc>
      </w:tr>
      <w:tr w:rsidR="0088155A" w:rsidRPr="0088155A" w:rsidTr="0088155A">
        <w:tc>
          <w:tcPr>
            <w:tcW w:w="710" w:type="dxa"/>
          </w:tcPr>
          <w:p w:rsidR="0088155A" w:rsidRPr="0088155A" w:rsidRDefault="0088155A" w:rsidP="0088155A">
            <w:pPr>
              <w:pStyle w:val="22"/>
              <w:tabs>
                <w:tab w:val="left" w:pos="0"/>
              </w:tabs>
              <w:spacing w:line="276" w:lineRule="auto"/>
              <w:ind w:left="-108" w:right="-108"/>
              <w:jc w:val="center"/>
              <w:rPr>
                <w:sz w:val="28"/>
                <w:szCs w:val="28"/>
              </w:rPr>
            </w:pPr>
            <w:r w:rsidRPr="0088155A">
              <w:rPr>
                <w:sz w:val="28"/>
                <w:szCs w:val="28"/>
              </w:rPr>
              <w:t>2.4</w:t>
            </w:r>
          </w:p>
        </w:tc>
        <w:tc>
          <w:tcPr>
            <w:tcW w:w="5103" w:type="dxa"/>
            <w:vAlign w:val="center"/>
          </w:tcPr>
          <w:p w:rsidR="0088155A" w:rsidRPr="0088155A" w:rsidRDefault="0088155A" w:rsidP="0088155A">
            <w:pPr>
              <w:pStyle w:val="ae"/>
              <w:spacing w:after="0"/>
              <w:ind w:left="0"/>
              <w:jc w:val="both"/>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Специальные игры и упражнения по греко-римской борьбе</w:t>
            </w:r>
          </w:p>
        </w:tc>
        <w:tc>
          <w:tcPr>
            <w:tcW w:w="1276" w:type="dxa"/>
            <w:vAlign w:val="center"/>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417" w:type="dxa"/>
            <w:vAlign w:val="center"/>
          </w:tcPr>
          <w:p w:rsidR="0088155A" w:rsidRPr="0088155A" w:rsidRDefault="0088155A" w:rsidP="0088155A">
            <w:pPr>
              <w:pStyle w:val="22"/>
              <w:spacing w:line="276" w:lineRule="auto"/>
              <w:ind w:left="0"/>
              <w:jc w:val="center"/>
              <w:rPr>
                <w:sz w:val="28"/>
                <w:szCs w:val="28"/>
              </w:rPr>
            </w:pPr>
            <w:r w:rsidRPr="0088155A">
              <w:rPr>
                <w:sz w:val="28"/>
                <w:szCs w:val="28"/>
              </w:rPr>
              <w:t>19</w:t>
            </w:r>
          </w:p>
        </w:tc>
        <w:tc>
          <w:tcPr>
            <w:tcW w:w="1276" w:type="dxa"/>
            <w:vAlign w:val="center"/>
          </w:tcPr>
          <w:p w:rsidR="0088155A" w:rsidRPr="0088155A" w:rsidRDefault="0088155A" w:rsidP="0088155A">
            <w:pPr>
              <w:pStyle w:val="22"/>
              <w:spacing w:line="276" w:lineRule="auto"/>
              <w:ind w:left="0"/>
              <w:jc w:val="center"/>
              <w:rPr>
                <w:sz w:val="28"/>
                <w:szCs w:val="28"/>
              </w:rPr>
            </w:pPr>
            <w:r w:rsidRPr="0088155A">
              <w:rPr>
                <w:sz w:val="28"/>
                <w:szCs w:val="28"/>
              </w:rPr>
              <w:t>19</w:t>
            </w:r>
          </w:p>
        </w:tc>
      </w:tr>
      <w:tr w:rsidR="0088155A" w:rsidRPr="0088155A" w:rsidTr="0088155A">
        <w:tc>
          <w:tcPr>
            <w:tcW w:w="710" w:type="dxa"/>
          </w:tcPr>
          <w:p w:rsidR="0088155A" w:rsidRPr="0088155A" w:rsidRDefault="0088155A" w:rsidP="0088155A">
            <w:pPr>
              <w:pStyle w:val="22"/>
              <w:spacing w:line="276" w:lineRule="auto"/>
              <w:ind w:left="0"/>
              <w:jc w:val="center"/>
              <w:rPr>
                <w:b/>
                <w:sz w:val="28"/>
                <w:szCs w:val="28"/>
              </w:rPr>
            </w:pPr>
            <w:r w:rsidRPr="0088155A">
              <w:rPr>
                <w:b/>
                <w:sz w:val="28"/>
                <w:szCs w:val="28"/>
              </w:rPr>
              <w:t>3.</w:t>
            </w:r>
          </w:p>
        </w:tc>
        <w:tc>
          <w:tcPr>
            <w:tcW w:w="5103" w:type="dxa"/>
          </w:tcPr>
          <w:p w:rsidR="0088155A" w:rsidRPr="0088155A" w:rsidRDefault="0088155A" w:rsidP="0088155A">
            <w:pPr>
              <w:pStyle w:val="22"/>
              <w:spacing w:line="276" w:lineRule="auto"/>
              <w:ind w:left="0"/>
              <w:jc w:val="both"/>
              <w:rPr>
                <w:b/>
                <w:sz w:val="28"/>
                <w:szCs w:val="28"/>
              </w:rPr>
            </w:pPr>
            <w:r w:rsidRPr="0088155A">
              <w:rPr>
                <w:b/>
                <w:sz w:val="28"/>
                <w:szCs w:val="28"/>
              </w:rPr>
              <w:t>Контрольные испытания</w:t>
            </w:r>
          </w:p>
        </w:tc>
        <w:tc>
          <w:tcPr>
            <w:tcW w:w="1276" w:type="dxa"/>
          </w:tcPr>
          <w:p w:rsidR="0088155A" w:rsidRPr="0088155A" w:rsidRDefault="0088155A" w:rsidP="0088155A">
            <w:pPr>
              <w:pStyle w:val="22"/>
              <w:spacing w:line="276" w:lineRule="auto"/>
              <w:ind w:left="0"/>
              <w:jc w:val="center"/>
              <w:rPr>
                <w:b/>
                <w:sz w:val="28"/>
                <w:szCs w:val="28"/>
              </w:rPr>
            </w:pPr>
          </w:p>
        </w:tc>
        <w:tc>
          <w:tcPr>
            <w:tcW w:w="1417" w:type="dxa"/>
          </w:tcPr>
          <w:p w:rsidR="0088155A" w:rsidRPr="0088155A" w:rsidRDefault="0088155A" w:rsidP="0088155A">
            <w:pPr>
              <w:pStyle w:val="22"/>
              <w:spacing w:line="276" w:lineRule="auto"/>
              <w:ind w:left="0"/>
              <w:jc w:val="center"/>
              <w:rPr>
                <w:b/>
                <w:sz w:val="28"/>
                <w:szCs w:val="28"/>
              </w:rPr>
            </w:pPr>
            <w:r w:rsidRPr="0088155A">
              <w:rPr>
                <w:b/>
                <w:sz w:val="28"/>
                <w:szCs w:val="28"/>
              </w:rPr>
              <w:t>4</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4</w:t>
            </w:r>
          </w:p>
        </w:tc>
      </w:tr>
      <w:tr w:rsidR="0088155A" w:rsidRPr="0088155A" w:rsidTr="0088155A">
        <w:tc>
          <w:tcPr>
            <w:tcW w:w="5813" w:type="dxa"/>
            <w:gridSpan w:val="2"/>
          </w:tcPr>
          <w:p w:rsidR="0088155A" w:rsidRPr="0088155A" w:rsidRDefault="0088155A" w:rsidP="0088155A">
            <w:pPr>
              <w:pStyle w:val="22"/>
              <w:spacing w:line="276" w:lineRule="auto"/>
              <w:ind w:left="0"/>
              <w:jc w:val="both"/>
              <w:rPr>
                <w:b/>
                <w:sz w:val="28"/>
                <w:szCs w:val="28"/>
              </w:rPr>
            </w:pPr>
            <w:r w:rsidRPr="0088155A">
              <w:rPr>
                <w:b/>
                <w:sz w:val="28"/>
                <w:szCs w:val="28"/>
              </w:rPr>
              <w:t>Итого:</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4</w:t>
            </w:r>
          </w:p>
        </w:tc>
        <w:tc>
          <w:tcPr>
            <w:tcW w:w="1417" w:type="dxa"/>
          </w:tcPr>
          <w:p w:rsidR="0088155A" w:rsidRPr="0088155A" w:rsidRDefault="0088155A" w:rsidP="0088155A">
            <w:pPr>
              <w:pStyle w:val="22"/>
              <w:spacing w:line="276" w:lineRule="auto"/>
              <w:ind w:left="0"/>
              <w:jc w:val="center"/>
              <w:rPr>
                <w:b/>
                <w:sz w:val="28"/>
                <w:szCs w:val="28"/>
              </w:rPr>
            </w:pPr>
            <w:r w:rsidRPr="0088155A">
              <w:rPr>
                <w:b/>
                <w:sz w:val="28"/>
                <w:szCs w:val="28"/>
              </w:rPr>
              <w:t>72</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76</w:t>
            </w:r>
          </w:p>
        </w:tc>
      </w:tr>
    </w:tbl>
    <w:p w:rsidR="0088155A" w:rsidRPr="0088155A" w:rsidRDefault="0088155A" w:rsidP="0088155A">
      <w:pPr>
        <w:widowControl w:val="0"/>
        <w:ind w:firstLine="708"/>
        <w:jc w:val="center"/>
        <w:rPr>
          <w:rFonts w:ascii="Times New Roman" w:hAnsi="Times New Roman" w:cs="Times New Roman"/>
          <w:i/>
          <w:sz w:val="28"/>
          <w:szCs w:val="28"/>
        </w:rPr>
      </w:pPr>
    </w:p>
    <w:p w:rsidR="0088155A" w:rsidRPr="0088155A" w:rsidRDefault="0088155A" w:rsidP="00BB4DD3">
      <w:pPr>
        <w:widowControl w:val="0"/>
        <w:spacing w:after="0" w:line="360" w:lineRule="auto"/>
        <w:ind w:left="426" w:right="260" w:firstLine="567"/>
        <w:jc w:val="center"/>
        <w:rPr>
          <w:rFonts w:ascii="Times New Roman" w:hAnsi="Times New Roman" w:cs="Times New Roman"/>
          <w:i/>
          <w:sz w:val="28"/>
          <w:szCs w:val="28"/>
        </w:rPr>
      </w:pPr>
      <w:r w:rsidRPr="0088155A">
        <w:rPr>
          <w:rFonts w:ascii="Times New Roman" w:hAnsi="Times New Roman" w:cs="Times New Roman"/>
          <w:b/>
          <w:sz w:val="28"/>
          <w:szCs w:val="28"/>
        </w:rPr>
        <w:t>Содержание дополнительной образовательной программы</w:t>
      </w:r>
    </w:p>
    <w:p w:rsidR="0088155A" w:rsidRPr="0088155A" w:rsidRDefault="0088155A" w:rsidP="00BB4DD3">
      <w:pPr>
        <w:widowControl w:val="0"/>
        <w:spacing w:after="0" w:line="360" w:lineRule="auto"/>
        <w:ind w:left="426" w:right="260" w:firstLine="567"/>
        <w:jc w:val="center"/>
        <w:rPr>
          <w:rFonts w:ascii="Times New Roman" w:hAnsi="Times New Roman" w:cs="Times New Roman"/>
          <w:b/>
          <w:sz w:val="28"/>
          <w:szCs w:val="28"/>
        </w:rPr>
      </w:pPr>
      <w:r w:rsidRPr="0088155A">
        <w:rPr>
          <w:rFonts w:ascii="Times New Roman" w:hAnsi="Times New Roman" w:cs="Times New Roman"/>
          <w:b/>
          <w:sz w:val="28"/>
          <w:szCs w:val="28"/>
        </w:rPr>
        <w:t xml:space="preserve">третьего  модуля (возраст 6 </w:t>
      </w:r>
      <w:r w:rsidR="00BB4DD3">
        <w:rPr>
          <w:rFonts w:ascii="Times New Roman" w:hAnsi="Times New Roman" w:cs="Times New Roman"/>
          <w:b/>
          <w:sz w:val="28"/>
          <w:szCs w:val="28"/>
        </w:rPr>
        <w:t>-</w:t>
      </w:r>
      <w:r w:rsidRPr="0088155A">
        <w:rPr>
          <w:rFonts w:ascii="Times New Roman" w:hAnsi="Times New Roman" w:cs="Times New Roman"/>
          <w:b/>
          <w:sz w:val="28"/>
          <w:szCs w:val="28"/>
        </w:rPr>
        <w:t xml:space="preserve"> 7 лет)</w:t>
      </w:r>
    </w:p>
    <w:p w:rsidR="0088155A" w:rsidRPr="0088155A" w:rsidRDefault="0088155A" w:rsidP="002A7587">
      <w:pPr>
        <w:pStyle w:val="ae"/>
        <w:widowControl w:val="0"/>
        <w:numPr>
          <w:ilvl w:val="0"/>
          <w:numId w:val="21"/>
        </w:numPr>
        <w:spacing w:after="0" w:line="360" w:lineRule="auto"/>
        <w:ind w:left="426" w:right="260" w:firstLine="567"/>
        <w:jc w:val="both"/>
        <w:rPr>
          <w:rFonts w:ascii="Times New Roman" w:hAnsi="Times New Roman" w:cs="Times New Roman"/>
          <w:b/>
          <w:sz w:val="28"/>
          <w:szCs w:val="28"/>
        </w:rPr>
      </w:pPr>
      <w:r w:rsidRPr="0088155A">
        <w:rPr>
          <w:rFonts w:ascii="Times New Roman" w:hAnsi="Times New Roman" w:cs="Times New Roman"/>
          <w:b/>
          <w:sz w:val="28"/>
          <w:szCs w:val="28"/>
        </w:rPr>
        <w:t>Теоретическая подготовка</w:t>
      </w:r>
    </w:p>
    <w:p w:rsidR="0088155A" w:rsidRPr="0088155A" w:rsidRDefault="0088155A" w:rsidP="002A7587">
      <w:pPr>
        <w:shd w:val="clear" w:color="auto" w:fill="FFFFFF"/>
        <w:autoSpaceDE w:val="0"/>
        <w:autoSpaceDN w:val="0"/>
        <w:adjustRightInd w:val="0"/>
        <w:spacing w:after="0" w:line="360" w:lineRule="auto"/>
        <w:ind w:left="426" w:right="260" w:firstLine="567"/>
        <w:jc w:val="both"/>
        <w:rPr>
          <w:rFonts w:ascii="Times New Roman" w:eastAsia="Calibri" w:hAnsi="Times New Roman" w:cs="Times New Roman"/>
          <w:i/>
          <w:sz w:val="28"/>
          <w:szCs w:val="28"/>
        </w:rPr>
      </w:pPr>
      <w:r w:rsidRPr="0088155A">
        <w:rPr>
          <w:rFonts w:ascii="Times New Roman" w:hAnsi="Times New Roman" w:cs="Times New Roman"/>
          <w:bCs/>
          <w:i/>
          <w:sz w:val="28"/>
          <w:szCs w:val="28"/>
        </w:rPr>
        <w:t>1.1 Беседа на тему «Твой организм (основные части тела человека, основные внутренние органы, скелет, мышцы, осанка»</w:t>
      </w:r>
    </w:p>
    <w:p w:rsidR="0088155A" w:rsidRPr="0088155A" w:rsidRDefault="0088155A" w:rsidP="002A7587">
      <w:pPr>
        <w:shd w:val="clear" w:color="auto" w:fill="FFFFFF"/>
        <w:autoSpaceDE w:val="0"/>
        <w:autoSpaceDN w:val="0"/>
        <w:adjustRightInd w:val="0"/>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Во время теоретического занятия обучающиеся узнают о строение тела, основные формы движений (циклические, ациклические, вращательные), напряжение и расслабление мышц при их выполнении.</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Характеризуют основные части тела человека, формы движений, напряжение и расслабление мышц при их выполнении, работу органов дыхания и сердечно-сосудистой системы во время двигательной деятельности. В конце </w:t>
      </w:r>
      <w:r w:rsidRPr="0088155A">
        <w:rPr>
          <w:rFonts w:ascii="Times New Roman" w:hAnsi="Times New Roman" w:cs="Times New Roman"/>
          <w:sz w:val="28"/>
          <w:szCs w:val="28"/>
        </w:rPr>
        <w:lastRenderedPageBreak/>
        <w:t>занятия обучающиеся узнают свою характеристику с помощью теста «Проверь себя»</w:t>
      </w:r>
    </w:p>
    <w:p w:rsidR="0088155A" w:rsidRPr="0088155A" w:rsidRDefault="0088155A" w:rsidP="002A7587">
      <w:pPr>
        <w:spacing w:after="0" w:line="360" w:lineRule="auto"/>
        <w:ind w:left="426" w:right="260" w:firstLine="567"/>
        <w:jc w:val="both"/>
        <w:rPr>
          <w:rFonts w:ascii="Times New Roman" w:hAnsi="Times New Roman" w:cs="Times New Roman"/>
          <w:color w:val="000000" w:themeColor="text1"/>
          <w:sz w:val="28"/>
          <w:szCs w:val="28"/>
          <w:shd w:val="clear" w:color="auto" w:fill="FFFFFF"/>
        </w:rPr>
      </w:pPr>
      <w:r w:rsidRPr="0088155A">
        <w:rPr>
          <w:rFonts w:ascii="Times New Roman" w:hAnsi="Times New Roman" w:cs="Times New Roman"/>
          <w:i/>
          <w:color w:val="000000" w:themeColor="text1"/>
          <w:sz w:val="28"/>
          <w:szCs w:val="28"/>
          <w:shd w:val="clear" w:color="auto" w:fill="FFFFFF"/>
        </w:rPr>
        <w:t xml:space="preserve">Примерное содержание занятия: </w:t>
      </w:r>
      <w:r w:rsidRPr="0088155A">
        <w:rPr>
          <w:rFonts w:ascii="Times New Roman" w:hAnsi="Times New Roman" w:cs="Times New Roman"/>
          <w:color w:val="000000" w:themeColor="text1"/>
          <w:sz w:val="28"/>
          <w:szCs w:val="28"/>
          <w:shd w:val="clear" w:color="auto" w:fill="FFFFFF"/>
        </w:rPr>
        <w:t xml:space="preserve">Человек – это сложный живой организм. У вас, как и у всех людей есть голова и живот, спина и грудь, ноги и руки, глаза и уши. Ваше тело тебя слушается. Захотел,- встал, захотел – сел, захотел-прыгнул, захотел </w:t>
      </w:r>
      <w:r w:rsidR="00BB4DD3">
        <w:rPr>
          <w:rFonts w:ascii="Times New Roman" w:hAnsi="Times New Roman" w:cs="Times New Roman"/>
          <w:color w:val="000000" w:themeColor="text1"/>
          <w:sz w:val="28"/>
          <w:szCs w:val="28"/>
          <w:shd w:val="clear" w:color="auto" w:fill="FFFFFF"/>
        </w:rPr>
        <w:t>-</w:t>
      </w:r>
      <w:r w:rsidRPr="0088155A">
        <w:rPr>
          <w:rFonts w:ascii="Times New Roman" w:hAnsi="Times New Roman" w:cs="Times New Roman"/>
          <w:color w:val="000000" w:themeColor="text1"/>
          <w:sz w:val="28"/>
          <w:szCs w:val="28"/>
          <w:shd w:val="clear" w:color="auto" w:fill="FFFFFF"/>
        </w:rPr>
        <w:t xml:space="preserve"> побежал. Как будто всё просто. Но чтобы выполнить самое простое движение, организм должен выполнить очень много команд. Управляет всей работой </w:t>
      </w:r>
      <w:r w:rsidR="00BB4DD3">
        <w:rPr>
          <w:rFonts w:ascii="Times New Roman" w:hAnsi="Times New Roman" w:cs="Times New Roman"/>
          <w:color w:val="000000" w:themeColor="text1"/>
          <w:sz w:val="28"/>
          <w:szCs w:val="28"/>
          <w:shd w:val="clear" w:color="auto" w:fill="FFFFFF"/>
        </w:rPr>
        <w:t>-</w:t>
      </w:r>
      <w:r w:rsidRPr="0088155A">
        <w:rPr>
          <w:rFonts w:ascii="Times New Roman" w:hAnsi="Times New Roman" w:cs="Times New Roman"/>
          <w:color w:val="000000" w:themeColor="text1"/>
          <w:sz w:val="28"/>
          <w:szCs w:val="28"/>
          <w:shd w:val="clear" w:color="auto" w:fill="FFFFFF"/>
        </w:rPr>
        <w:t xml:space="preserve"> мозг.</w:t>
      </w:r>
    </w:p>
    <w:p w:rsidR="0088155A" w:rsidRPr="0088155A" w:rsidRDefault="0088155A" w:rsidP="002A7587">
      <w:pPr>
        <w:shd w:val="clear" w:color="auto" w:fill="FFFFFF"/>
        <w:spacing w:after="0" w:line="360" w:lineRule="auto"/>
        <w:ind w:left="426" w:right="260" w:firstLine="567"/>
        <w:jc w:val="both"/>
        <w:rPr>
          <w:rFonts w:ascii="Times New Roman" w:hAnsi="Times New Roman" w:cs="Times New Roman"/>
          <w:color w:val="000000" w:themeColor="text1"/>
          <w:sz w:val="28"/>
          <w:szCs w:val="28"/>
        </w:rPr>
      </w:pPr>
      <w:r w:rsidRPr="0088155A">
        <w:rPr>
          <w:rFonts w:ascii="Times New Roman" w:hAnsi="Times New Roman" w:cs="Times New Roman"/>
          <w:color w:val="000000" w:themeColor="text1"/>
          <w:sz w:val="28"/>
          <w:szCs w:val="28"/>
        </w:rPr>
        <w:t>А каждый орган человека отвечает за свои обязанности. Например: лёгкие за дыхание, желудок за переваривание пищи, кишечник за дальнейшее расщепление пищевых компонентов, которые помогает переваривать печень.</w:t>
      </w:r>
    </w:p>
    <w:p w:rsidR="0088155A" w:rsidRPr="0088155A" w:rsidRDefault="0088155A" w:rsidP="002A7587">
      <w:pPr>
        <w:spacing w:after="0" w:line="360" w:lineRule="auto"/>
        <w:ind w:left="426" w:right="260" w:firstLine="567"/>
        <w:jc w:val="both"/>
        <w:rPr>
          <w:rFonts w:ascii="Times New Roman" w:hAnsi="Times New Roman" w:cs="Times New Roman"/>
          <w:color w:val="000000" w:themeColor="text1"/>
          <w:sz w:val="28"/>
          <w:szCs w:val="28"/>
          <w:shd w:val="clear" w:color="auto" w:fill="FFFFFF"/>
        </w:rPr>
      </w:pPr>
      <w:r w:rsidRPr="0088155A">
        <w:rPr>
          <w:rFonts w:ascii="Times New Roman" w:hAnsi="Times New Roman" w:cs="Times New Roman"/>
          <w:color w:val="000000" w:themeColor="text1"/>
          <w:sz w:val="28"/>
          <w:szCs w:val="28"/>
          <w:shd w:val="clear" w:color="auto" w:fill="FFFFFF"/>
        </w:rPr>
        <w:t xml:space="preserve">И один из самых важных органов </w:t>
      </w:r>
      <w:r w:rsidR="00BB4DD3">
        <w:rPr>
          <w:rFonts w:ascii="Times New Roman" w:hAnsi="Times New Roman" w:cs="Times New Roman"/>
          <w:color w:val="000000" w:themeColor="text1"/>
          <w:sz w:val="28"/>
          <w:szCs w:val="28"/>
          <w:shd w:val="clear" w:color="auto" w:fill="FFFFFF"/>
        </w:rPr>
        <w:t>-</w:t>
      </w:r>
      <w:r w:rsidRPr="0088155A">
        <w:rPr>
          <w:rFonts w:ascii="Times New Roman" w:hAnsi="Times New Roman" w:cs="Times New Roman"/>
          <w:color w:val="000000" w:themeColor="text1"/>
          <w:sz w:val="28"/>
          <w:szCs w:val="28"/>
          <w:shd w:val="clear" w:color="auto" w:fill="FFFFFF"/>
        </w:rPr>
        <w:t xml:space="preserve"> сердце. У взрослого оно бьётся медленнее, у от 80 до 90 ударов в минуту. Сердце прогоняет через себя 3 литра крови ежедневно по 3 тысячи раз, вот почему его называют мотором.</w:t>
      </w:r>
    </w:p>
    <w:p w:rsidR="0088155A" w:rsidRPr="0088155A" w:rsidRDefault="0088155A" w:rsidP="002A7587">
      <w:pPr>
        <w:shd w:val="clear" w:color="auto" w:fill="FFFFFF"/>
        <w:spacing w:after="0" w:line="360" w:lineRule="auto"/>
        <w:ind w:left="426" w:right="260" w:firstLine="567"/>
        <w:jc w:val="both"/>
        <w:rPr>
          <w:rFonts w:ascii="Times New Roman" w:hAnsi="Times New Roman" w:cs="Times New Roman"/>
          <w:color w:val="000000" w:themeColor="text1"/>
          <w:sz w:val="28"/>
          <w:szCs w:val="28"/>
        </w:rPr>
      </w:pPr>
      <w:r w:rsidRPr="0088155A">
        <w:rPr>
          <w:rFonts w:ascii="Times New Roman" w:hAnsi="Times New Roman" w:cs="Times New Roman"/>
          <w:color w:val="000000" w:themeColor="text1"/>
          <w:sz w:val="28"/>
          <w:szCs w:val="28"/>
        </w:rPr>
        <w:t xml:space="preserve">Неправильная осанка способствует появлению остеохондроза, неблагоприятному изменению положения внутренних органов грудной и брюшной полости (со снижением их функции). У школьников  с нарушением осанки, как правило, ослаблены опорно </w:t>
      </w:r>
      <w:r w:rsidR="00BB4DD3">
        <w:rPr>
          <w:rFonts w:ascii="Times New Roman" w:hAnsi="Times New Roman" w:cs="Times New Roman"/>
          <w:color w:val="000000" w:themeColor="text1"/>
          <w:sz w:val="28"/>
          <w:szCs w:val="28"/>
        </w:rPr>
        <w:t>-</w:t>
      </w:r>
      <w:r w:rsidRPr="0088155A">
        <w:rPr>
          <w:rFonts w:ascii="Times New Roman" w:hAnsi="Times New Roman" w:cs="Times New Roman"/>
          <w:color w:val="000000" w:themeColor="text1"/>
          <w:sz w:val="28"/>
          <w:szCs w:val="28"/>
        </w:rPr>
        <w:t xml:space="preserve"> двигательный аппарат и мышцы, снижены двигательные способности нижних конечностей. У них очень высокая степень риска получить тяжёлые травмы (переломы конечностей, тел позвоночников) при прыжках, выполнении упражнений на спортивных снарядах, на занятиях борьбой, баскетболом, футболом. Учащимся с нарушением осанки рекомендуются специальные упражнения для мышц спины, брюшного пресса, плечевого пояса, конечностей, физкультминутки (1-2 минуты).</w:t>
      </w:r>
    </w:p>
    <w:p w:rsidR="0088155A" w:rsidRPr="0088155A" w:rsidRDefault="0088155A" w:rsidP="002A7587">
      <w:pPr>
        <w:shd w:val="clear" w:color="auto" w:fill="FFFFFF"/>
        <w:spacing w:after="0" w:line="360" w:lineRule="auto"/>
        <w:ind w:left="426" w:right="260" w:firstLine="567"/>
        <w:jc w:val="both"/>
        <w:rPr>
          <w:rFonts w:ascii="Times New Roman" w:hAnsi="Times New Roman" w:cs="Times New Roman"/>
          <w:color w:val="000000" w:themeColor="text1"/>
          <w:sz w:val="28"/>
          <w:szCs w:val="28"/>
        </w:rPr>
      </w:pPr>
      <w:r w:rsidRPr="0088155A">
        <w:rPr>
          <w:rFonts w:ascii="Times New Roman" w:hAnsi="Times New Roman" w:cs="Times New Roman"/>
          <w:color w:val="000000" w:themeColor="text1"/>
          <w:sz w:val="28"/>
          <w:szCs w:val="28"/>
        </w:rPr>
        <w:t xml:space="preserve">Первая и главная причина нарушения осанки </w:t>
      </w:r>
      <w:r w:rsidR="00BB4DD3">
        <w:rPr>
          <w:rFonts w:ascii="Times New Roman" w:hAnsi="Times New Roman" w:cs="Times New Roman"/>
          <w:color w:val="000000" w:themeColor="text1"/>
          <w:sz w:val="28"/>
          <w:szCs w:val="28"/>
        </w:rPr>
        <w:t>-</w:t>
      </w:r>
      <w:r w:rsidRPr="0088155A">
        <w:rPr>
          <w:rFonts w:ascii="Times New Roman" w:hAnsi="Times New Roman" w:cs="Times New Roman"/>
          <w:color w:val="000000" w:themeColor="text1"/>
          <w:sz w:val="28"/>
          <w:szCs w:val="28"/>
        </w:rPr>
        <w:t xml:space="preserve"> слабая мускулатура тела. Как проверить осанку? Встать у стены вплотную спиной в привычной позе. Если в этом положении касаешься затылком, лопатками, ягодицами, пятками, то у тебя правильная осанка. Если не всеми точками, то осанка неправильная.</w:t>
      </w:r>
    </w:p>
    <w:p w:rsidR="0088155A" w:rsidRPr="0088155A" w:rsidRDefault="0088155A" w:rsidP="002A7587">
      <w:pPr>
        <w:shd w:val="clear" w:color="auto" w:fill="FFFFFF"/>
        <w:spacing w:after="0" w:line="360" w:lineRule="auto"/>
        <w:ind w:left="426" w:right="260" w:firstLine="567"/>
        <w:jc w:val="both"/>
        <w:rPr>
          <w:rFonts w:ascii="Times New Roman" w:hAnsi="Times New Roman" w:cs="Times New Roman"/>
          <w:color w:val="000000" w:themeColor="text1"/>
          <w:sz w:val="28"/>
          <w:szCs w:val="28"/>
        </w:rPr>
      </w:pPr>
      <w:r w:rsidRPr="0088155A">
        <w:rPr>
          <w:rFonts w:ascii="Times New Roman" w:hAnsi="Times New Roman" w:cs="Times New Roman"/>
          <w:color w:val="000000" w:themeColor="text1"/>
          <w:sz w:val="28"/>
          <w:szCs w:val="28"/>
        </w:rPr>
        <w:t>У человека более 500 мышц. Скелет – опора нашего организма. Кости защищают внутренние органы, их в организме более 200. Кости соединены суставами, которые помогают двигаться.</w:t>
      </w:r>
    </w:p>
    <w:p w:rsidR="0088155A" w:rsidRPr="0088155A" w:rsidRDefault="0088155A" w:rsidP="00BB4DD3">
      <w:pPr>
        <w:shd w:val="clear" w:color="auto" w:fill="FFFFFF"/>
        <w:spacing w:after="0" w:line="360" w:lineRule="auto"/>
        <w:ind w:left="426" w:right="260" w:firstLine="567"/>
        <w:jc w:val="both"/>
        <w:rPr>
          <w:rFonts w:ascii="Times New Roman" w:hAnsi="Times New Roman" w:cs="Times New Roman"/>
          <w:color w:val="000000" w:themeColor="text1"/>
          <w:sz w:val="28"/>
          <w:szCs w:val="28"/>
        </w:rPr>
      </w:pPr>
      <w:r w:rsidRPr="0088155A">
        <w:rPr>
          <w:rFonts w:ascii="Times New Roman" w:hAnsi="Times New Roman" w:cs="Times New Roman"/>
          <w:color w:val="000000" w:themeColor="text1"/>
          <w:sz w:val="28"/>
          <w:szCs w:val="28"/>
        </w:rPr>
        <w:lastRenderedPageBreak/>
        <w:t>Если посмотреть на атлетов, то увидим их стройные, красивые тела, гибкие, изящные, грациозные  движения. Надо всем заниматься самосовершенствованием</w:t>
      </w:r>
      <w:r w:rsidR="00BB4DD3">
        <w:rPr>
          <w:rFonts w:ascii="Times New Roman" w:hAnsi="Times New Roman" w:cs="Times New Roman"/>
          <w:color w:val="000000" w:themeColor="text1"/>
          <w:sz w:val="28"/>
          <w:szCs w:val="28"/>
        </w:rPr>
        <w:t xml:space="preserve">. </w:t>
      </w:r>
      <w:r w:rsidRPr="0088155A">
        <w:rPr>
          <w:rFonts w:ascii="Times New Roman" w:hAnsi="Times New Roman" w:cs="Times New Roman"/>
          <w:color w:val="000000" w:themeColor="text1"/>
          <w:sz w:val="28"/>
          <w:szCs w:val="28"/>
        </w:rPr>
        <w:t>Чтобы сделать один шаг в работу должно подключиться более20 мышц. Когда мышцы сокращаются, расположение костей меняется.</w:t>
      </w:r>
    </w:p>
    <w:p w:rsidR="0088155A" w:rsidRPr="0088155A" w:rsidRDefault="0088155A" w:rsidP="002A7587">
      <w:pPr>
        <w:spacing w:after="0" w:line="360" w:lineRule="auto"/>
        <w:ind w:left="426" w:right="260" w:firstLine="567"/>
        <w:jc w:val="both"/>
        <w:rPr>
          <w:rFonts w:ascii="Times New Roman" w:hAnsi="Times New Roman" w:cs="Times New Roman"/>
          <w:color w:val="000000" w:themeColor="text1"/>
          <w:sz w:val="28"/>
          <w:szCs w:val="28"/>
          <w:shd w:val="clear" w:color="auto" w:fill="FFFFFF"/>
        </w:rPr>
      </w:pPr>
      <w:r w:rsidRPr="0088155A">
        <w:rPr>
          <w:rFonts w:ascii="Times New Roman" w:hAnsi="Times New Roman" w:cs="Times New Roman"/>
          <w:color w:val="000000" w:themeColor="text1"/>
          <w:sz w:val="28"/>
          <w:szCs w:val="28"/>
          <w:shd w:val="clear" w:color="auto" w:fill="FFFFFF"/>
        </w:rPr>
        <w:t>Сегодня вы много узнали о строении тела, внутренних органах,  о значении мышц, скелета человека. Познакомились с понятием  правильной осанки. Поняли, что занятия физкультурой необходимы для здоровья человека.</w:t>
      </w:r>
    </w:p>
    <w:p w:rsidR="0088155A" w:rsidRPr="0088155A" w:rsidRDefault="0088155A" w:rsidP="002A7587">
      <w:pPr>
        <w:pStyle w:val="af4"/>
        <w:shd w:val="clear" w:color="auto" w:fill="FFFFFF"/>
        <w:spacing w:before="0" w:beforeAutospacing="0" w:after="0" w:afterAutospacing="0" w:line="360" w:lineRule="auto"/>
        <w:ind w:left="426" w:right="260" w:firstLine="567"/>
        <w:jc w:val="both"/>
        <w:rPr>
          <w:i/>
          <w:sz w:val="28"/>
          <w:szCs w:val="28"/>
        </w:rPr>
      </w:pPr>
      <w:r w:rsidRPr="0088155A">
        <w:rPr>
          <w:i/>
          <w:color w:val="000000"/>
          <w:sz w:val="28"/>
          <w:szCs w:val="28"/>
        </w:rPr>
        <w:t>1.2Беседа на тему «Профилактика травматизма».</w:t>
      </w:r>
    </w:p>
    <w:p w:rsidR="00BB4DD3" w:rsidRDefault="0088155A" w:rsidP="002A7587">
      <w:pPr>
        <w:pStyle w:val="af4"/>
        <w:shd w:val="clear" w:color="auto" w:fill="FFFFFF"/>
        <w:spacing w:before="0" w:beforeAutospacing="0" w:after="0" w:afterAutospacing="0" w:line="360" w:lineRule="auto"/>
        <w:ind w:left="426" w:right="260" w:firstLine="567"/>
        <w:jc w:val="both"/>
        <w:rPr>
          <w:color w:val="000000"/>
          <w:sz w:val="28"/>
          <w:szCs w:val="28"/>
        </w:rPr>
      </w:pPr>
      <w:r w:rsidRPr="0088155A">
        <w:rPr>
          <w:color w:val="000000"/>
          <w:sz w:val="28"/>
          <w:szCs w:val="28"/>
        </w:rPr>
        <w:t xml:space="preserve">Большое место в физическом воспитании детей должна занимать работа по профилактике спортивных травм. В большинстве случаев спортивная травма является следствием нарушения правил ее предупреждения и, следовательно, событием, требующим специального анализа и принятия,  соответствующих мер к предотвращению таких явлений. Большое значение в профилактике травм приобретает правильное, последовательное обучение детей техническим приемам с соблюдением всех мер предосторожности, с учетом анатомо-физиологических особенностей детского организма. </w:t>
      </w:r>
    </w:p>
    <w:p w:rsidR="0088155A" w:rsidRPr="0088155A" w:rsidRDefault="0088155A" w:rsidP="002A7587">
      <w:pPr>
        <w:pStyle w:val="af4"/>
        <w:shd w:val="clear" w:color="auto" w:fill="FFFFFF"/>
        <w:spacing w:before="0" w:beforeAutospacing="0" w:after="0" w:afterAutospacing="0" w:line="360" w:lineRule="auto"/>
        <w:ind w:left="426" w:right="260" w:firstLine="567"/>
        <w:jc w:val="both"/>
        <w:rPr>
          <w:color w:val="000000"/>
          <w:sz w:val="28"/>
          <w:szCs w:val="28"/>
        </w:rPr>
      </w:pPr>
      <w:r w:rsidRPr="0088155A">
        <w:rPr>
          <w:color w:val="000000"/>
          <w:sz w:val="28"/>
          <w:szCs w:val="28"/>
        </w:rPr>
        <w:t>Практика показывает, что у детей в хорошо технически подготовленных, спортивных травм во много раз меньше. Целью профилактики служит также обязательное проведение специальной разминки перед тренировками. При занятиях спортом могут встречаться самые различные травмы. Это ушибы, ссадины, переломы, сотрясения. При организации занятий с юными спортсменами следует обратить внимание на недопущение резких движений при столкновениях. Необходимым условием профилактики травматизма является своевременный допуск к занятиям детей, перенесших ту или иную травму (обязательно с разрешения врача).</w:t>
      </w:r>
    </w:p>
    <w:p w:rsidR="0088155A" w:rsidRPr="0088155A" w:rsidRDefault="0088155A" w:rsidP="002A7587">
      <w:pPr>
        <w:pStyle w:val="af4"/>
        <w:shd w:val="clear" w:color="auto" w:fill="FFFFFF"/>
        <w:spacing w:before="0" w:beforeAutospacing="0" w:after="0" w:afterAutospacing="0" w:line="360" w:lineRule="auto"/>
        <w:ind w:left="426" w:right="260" w:firstLine="567"/>
        <w:jc w:val="both"/>
        <w:rPr>
          <w:color w:val="000000"/>
          <w:sz w:val="28"/>
          <w:szCs w:val="28"/>
        </w:rPr>
      </w:pPr>
      <w:r w:rsidRPr="0088155A">
        <w:rPr>
          <w:color w:val="000000"/>
          <w:sz w:val="28"/>
          <w:szCs w:val="28"/>
        </w:rPr>
        <w:t xml:space="preserve">Соблюдение основных правил оказания первой помощи при спортивном травматизме часто бывает достаточным для сохранения здоровья и трудоспособности спортсмена в дальнейшем. Каждый тренер должен знать эти основные правила. При царапинах и ранениях кожного покрова </w:t>
      </w:r>
      <w:r w:rsidR="00BB4DD3">
        <w:rPr>
          <w:color w:val="000000"/>
          <w:sz w:val="28"/>
          <w:szCs w:val="28"/>
        </w:rPr>
        <w:t>-</w:t>
      </w:r>
      <w:r w:rsidRPr="0088155A">
        <w:rPr>
          <w:color w:val="000000"/>
          <w:sz w:val="28"/>
          <w:szCs w:val="28"/>
        </w:rPr>
        <w:t xml:space="preserve"> наложение стерильной повязки и обеспечение (в случае необходимости) быстрейшей </w:t>
      </w:r>
      <w:r w:rsidRPr="0088155A">
        <w:rPr>
          <w:color w:val="000000"/>
          <w:sz w:val="28"/>
          <w:szCs w:val="28"/>
        </w:rPr>
        <w:lastRenderedPageBreak/>
        <w:t>врачебной помощи. При сильном кровотечении</w:t>
      </w:r>
      <w:r w:rsidR="00BB4DD3">
        <w:rPr>
          <w:color w:val="000000"/>
          <w:sz w:val="28"/>
          <w:szCs w:val="28"/>
        </w:rPr>
        <w:t>-</w:t>
      </w:r>
      <w:r w:rsidRPr="0088155A">
        <w:rPr>
          <w:color w:val="000000"/>
          <w:sz w:val="28"/>
          <w:szCs w:val="28"/>
        </w:rPr>
        <w:t xml:space="preserve">наложение давящей повязки либо жгута выше места повреждения. При закрытых травмах суставов конечностей </w:t>
      </w:r>
      <w:r w:rsidR="00BB4DD3">
        <w:rPr>
          <w:color w:val="000000"/>
          <w:sz w:val="28"/>
          <w:szCs w:val="28"/>
        </w:rPr>
        <w:t>-</w:t>
      </w:r>
      <w:r w:rsidRPr="0088155A">
        <w:rPr>
          <w:color w:val="000000"/>
          <w:sz w:val="28"/>
          <w:szCs w:val="28"/>
        </w:rPr>
        <w:t xml:space="preserve"> наложение давящей повязки и иммобилизация (обеспечение неподвижности) с обязательным врачебным осмотром. Тренер должен хорошо владеть приемами искусственного дыхания, так как при сильнейших ушибах возможна остановка дыхания, которая может иметь серьезные последствия, если не будет оказана своевременная помощь. При серьезных повреждениях с переломами костей необходимым условием является иммобилизация и срочная доставка больного в лечебное учреждение.</w:t>
      </w:r>
    </w:p>
    <w:p w:rsidR="0088155A" w:rsidRPr="0088155A" w:rsidRDefault="0088155A" w:rsidP="002A7587">
      <w:pPr>
        <w:spacing w:after="0" w:line="360" w:lineRule="auto"/>
        <w:ind w:left="426" w:right="260" w:firstLine="567"/>
        <w:jc w:val="both"/>
        <w:rPr>
          <w:rFonts w:ascii="Times New Roman" w:hAnsi="Times New Roman" w:cs="Times New Roman"/>
          <w:b/>
          <w:sz w:val="28"/>
          <w:szCs w:val="28"/>
        </w:rPr>
      </w:pPr>
      <w:r w:rsidRPr="0088155A">
        <w:rPr>
          <w:rFonts w:ascii="Times New Roman" w:hAnsi="Times New Roman" w:cs="Times New Roman"/>
          <w:b/>
          <w:sz w:val="28"/>
          <w:szCs w:val="28"/>
        </w:rPr>
        <w:t xml:space="preserve">2.Общая физическая подготовка </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Возраст 6 -7 лет - это возраст интенсивного роста и развития всех функций и систем организма детей. Позвоночный столб отличается большой гибкостью и неустойчивостью к изгибам.</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Суставно-связочный аппарат очень эластичен и недостаточно прочен.</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Интенсивно развивается мышечная система и центры регуляции движений: крупные мышцы развиваются быстрее мелких, тонус сгибателей преобладает над тонусом разгибателей, затруднены мелкие и точные движения.</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Регулярные механизмы сердечно-сосудистой, дыхательной, мышечной, и нервной систем несовершенны. Продолжительность активного внимания, сосредоточенности, и умственной работоспособности не велика </w:t>
      </w:r>
      <w:r w:rsidR="00CC5589">
        <w:rPr>
          <w:rFonts w:ascii="Times New Roman" w:hAnsi="Times New Roman" w:cs="Times New Roman"/>
          <w:sz w:val="28"/>
          <w:szCs w:val="28"/>
        </w:rPr>
        <w:t>-</w:t>
      </w:r>
      <w:r w:rsidRPr="0088155A">
        <w:rPr>
          <w:rFonts w:ascii="Times New Roman" w:hAnsi="Times New Roman" w:cs="Times New Roman"/>
          <w:sz w:val="28"/>
          <w:szCs w:val="28"/>
        </w:rPr>
        <w:t xml:space="preserve"> до 15 минут. Особенно велика роль подражательного и игрового рефлексов. Антропометрические размеры на 1/3 меньше взрослых.</w:t>
      </w:r>
    </w:p>
    <w:p w:rsidR="0088155A" w:rsidRPr="0088155A" w:rsidRDefault="0088155A" w:rsidP="002A7587">
      <w:pPr>
        <w:spacing w:after="0" w:line="360" w:lineRule="auto"/>
        <w:ind w:left="426" w:right="260" w:firstLine="567"/>
        <w:jc w:val="both"/>
        <w:rPr>
          <w:rFonts w:ascii="Times New Roman" w:hAnsi="Times New Roman" w:cs="Times New Roman"/>
          <w:i/>
          <w:sz w:val="28"/>
          <w:szCs w:val="28"/>
        </w:rPr>
      </w:pPr>
      <w:r w:rsidRPr="0088155A">
        <w:rPr>
          <w:rFonts w:ascii="Times New Roman" w:hAnsi="Times New Roman" w:cs="Times New Roman"/>
          <w:i/>
          <w:sz w:val="28"/>
          <w:szCs w:val="28"/>
        </w:rPr>
        <w:t>2.1Основные виды движений.</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Ходьба: по диагонали, змейкой, на носках, на пятках, на внутренних и внешних сводах стопы, руки на поясе, с перекатом с пятки на носок, в полу присяде.</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Бег: с высоким подниманием бедра, прыжками, ускорениями, с изменяющимся направлением движения (змейкой, по кругу, спиной вперед), из разных исходных положений: высокий старт с ускорением: бег с низкого старта с ускорениями, челночный бег 3х10м. Бег с преодолением препятствий. </w:t>
      </w:r>
      <w:r w:rsidRPr="0088155A">
        <w:rPr>
          <w:rFonts w:ascii="Times New Roman" w:hAnsi="Times New Roman" w:cs="Times New Roman"/>
          <w:sz w:val="28"/>
          <w:szCs w:val="28"/>
        </w:rPr>
        <w:lastRenderedPageBreak/>
        <w:t xml:space="preserve">Стартовое ускорение. Финиширование. Прыжок в высоту с разбега способом «перешагивание». </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Прыжки: на месте (на одной, с поворотами направо и налево), с продвижением вперед и назад, левым и правым боком, в длину и высоту с места: спрыгивание с горки матов и запрыгивание на нее, на месте с поворотами на 90 и 180 градусов. По разметкам, через препятствия, в высоту с прямого разбега, в длину с разбега способом «согнув ноги».</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Общеразвивающие упражнения:</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наклоны, повороты, размахивания;</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упражнения с предметами: палкой, набивными мячами, скакалкой;</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упражнения на снарядах (гимнастической стенке, перекладине);</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волевые упражнения (медленные статические движения с разными уровнями мышечных напряжений и сокращений в волевых усилиях без внешнего сопротивления)</w:t>
      </w:r>
    </w:p>
    <w:p w:rsidR="0088155A" w:rsidRPr="0088155A" w:rsidRDefault="0088155A" w:rsidP="002A7587">
      <w:pPr>
        <w:spacing w:after="0" w:line="360" w:lineRule="auto"/>
        <w:ind w:left="426" w:right="260" w:firstLine="567"/>
        <w:jc w:val="both"/>
        <w:rPr>
          <w:rFonts w:ascii="Times New Roman" w:hAnsi="Times New Roman" w:cs="Times New Roman"/>
          <w:i/>
          <w:sz w:val="28"/>
          <w:szCs w:val="28"/>
        </w:rPr>
      </w:pPr>
      <w:r w:rsidRPr="0088155A">
        <w:rPr>
          <w:rFonts w:ascii="Times New Roman" w:hAnsi="Times New Roman" w:cs="Times New Roman"/>
          <w:i/>
          <w:sz w:val="28"/>
          <w:szCs w:val="28"/>
        </w:rPr>
        <w:t>2.2Гимнастика и акробатика</w:t>
      </w:r>
    </w:p>
    <w:p w:rsidR="0088155A" w:rsidRPr="0088155A" w:rsidRDefault="0088155A" w:rsidP="002A7587">
      <w:pPr>
        <w:spacing w:after="0" w:line="360" w:lineRule="auto"/>
        <w:ind w:left="426" w:right="260" w:firstLine="567"/>
        <w:jc w:val="both"/>
        <w:rPr>
          <w:rFonts w:ascii="Times New Roman" w:hAnsi="Times New Roman" w:cs="Times New Roman"/>
        </w:rPr>
      </w:pPr>
      <w:r w:rsidRPr="0088155A">
        <w:rPr>
          <w:rFonts w:ascii="Times New Roman" w:hAnsi="Times New Roman" w:cs="Times New Roman"/>
          <w:sz w:val="28"/>
          <w:szCs w:val="28"/>
        </w:rPr>
        <w:t>Передвижение ходьбой, бегом, прыжками на наклонной гимнастической скамейке. Спрыгивание и запрыгивание на ограниченную площадку. Преодоление прыжком боком небольшого препятствия с опорой на левую (правую) руку и правую (левую) ногу. Кувырки вперед, назад (сериями). Прыжки через скакалку и через гимнастического «козла» в ширину. Акробатические комбинации. Лазание по канату в два приема. Совершенствование техники ранее изученных гимнастических и акробатических упражнений. Стойка на голове и руках с согнутыми ногами. Акробатические комбинации из освоенных упражнений. Упражнения на равновесие. Опорные прыжки. Висы и упоры.</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Акробатические упражнения: кувырки вперед: </w:t>
      </w:r>
      <w:r w:rsidRPr="0088155A">
        <w:rPr>
          <w:rFonts w:ascii="Times New Roman" w:hAnsi="Times New Roman" w:cs="Times New Roman"/>
          <w:color w:val="000000"/>
          <w:sz w:val="28"/>
          <w:szCs w:val="28"/>
        </w:rPr>
        <w:t>упор присев, перекат вперед, группировка, упор присев, основная стойка</w:t>
      </w:r>
      <w:r w:rsidRPr="0088155A">
        <w:rPr>
          <w:rFonts w:ascii="Times New Roman" w:hAnsi="Times New Roman" w:cs="Times New Roman"/>
          <w:sz w:val="28"/>
          <w:szCs w:val="28"/>
        </w:rPr>
        <w:t>, скрестив голени, перекат вперед.</w:t>
      </w:r>
    </w:p>
    <w:p w:rsidR="0088155A" w:rsidRPr="0088155A" w:rsidRDefault="0088155A" w:rsidP="002A7587">
      <w:pPr>
        <w:pStyle w:val="ae"/>
        <w:spacing w:after="0" w:line="360" w:lineRule="auto"/>
        <w:ind w:left="426" w:right="260" w:firstLine="567"/>
        <w:jc w:val="both"/>
        <w:rPr>
          <w:rFonts w:ascii="Times New Roman" w:hAnsi="Times New Roman" w:cs="Times New Roman"/>
          <w:i/>
          <w:sz w:val="28"/>
          <w:szCs w:val="28"/>
        </w:rPr>
      </w:pPr>
      <w:r w:rsidRPr="0088155A">
        <w:rPr>
          <w:rFonts w:ascii="Times New Roman" w:hAnsi="Times New Roman" w:cs="Times New Roman"/>
          <w:i/>
          <w:sz w:val="28"/>
          <w:szCs w:val="28"/>
        </w:rPr>
        <w:t>2.3Подвижные игры и эстафеты</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На материале гимнастики с основами акробатики:  игровые задания с использованием строевых упражнений«Увертываясь от мяча», «Гонки мяча по кругу», «Догонялки на марше», </w:t>
      </w:r>
      <w:r w:rsidRPr="0088155A">
        <w:rPr>
          <w:rFonts w:ascii="Times New Roman" w:hAnsi="Times New Roman" w:cs="Times New Roman"/>
        </w:rPr>
        <w:t>«</w:t>
      </w:r>
      <w:r w:rsidRPr="0088155A">
        <w:rPr>
          <w:rFonts w:ascii="Times New Roman" w:hAnsi="Times New Roman" w:cs="Times New Roman"/>
          <w:sz w:val="28"/>
          <w:szCs w:val="28"/>
        </w:rPr>
        <w:t xml:space="preserve">Веселые задачи», «Запрещенное движение». </w:t>
      </w:r>
      <w:r w:rsidRPr="0088155A">
        <w:rPr>
          <w:rFonts w:ascii="Times New Roman" w:hAnsi="Times New Roman" w:cs="Times New Roman"/>
          <w:sz w:val="28"/>
          <w:szCs w:val="28"/>
        </w:rPr>
        <w:lastRenderedPageBreak/>
        <w:t>«Придумай сам»,  «Мостик и кошка», «Совушка», «Конники-спортсмены»,  «Отгадай, чей  голос?».</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На материале легкой атлетики: «Космонавты», «Мышеловка», «Салки с ленточками», «Защита укрепления», «Стрелки», «Кто дальше бросит?», «Мяч среднему», «Круговая охота», «Капитаны». «Пятнашки», «Рывок за мячом».</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Эстафеты: с мячом, с ведением мяча, с передачей мяча партнеру, гонка за мячом по кругу, полоса препятствий.</w:t>
      </w:r>
    </w:p>
    <w:p w:rsidR="0088155A" w:rsidRPr="0088155A" w:rsidRDefault="0088155A" w:rsidP="002A7587">
      <w:pPr>
        <w:spacing w:after="0" w:line="360" w:lineRule="auto"/>
        <w:ind w:left="426" w:right="260" w:firstLine="567"/>
        <w:jc w:val="both"/>
        <w:rPr>
          <w:rFonts w:ascii="Times New Roman" w:hAnsi="Times New Roman" w:cs="Times New Roman"/>
          <w:i/>
          <w:sz w:val="28"/>
          <w:szCs w:val="28"/>
        </w:rPr>
      </w:pPr>
      <w:r w:rsidRPr="0088155A">
        <w:rPr>
          <w:rFonts w:ascii="Times New Roman" w:hAnsi="Times New Roman" w:cs="Times New Roman"/>
          <w:i/>
          <w:sz w:val="28"/>
          <w:szCs w:val="28"/>
        </w:rPr>
        <w:t>2.4.Специальные игры и упражнения по греко-римской борьбе</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1. Развитие гибкости: широкие стойки на ногах, ходьба с включением широкого шага, глубоких выпадов, в приседе, взмахов ногами; наклоны вперед, назад, в сторону в стойках на ногах, в седах; выпады и полу шпагаты на месте; выкруты с гимнастической палкой, скакалкой; высокие взмахи поочередно и попеременно правой и левой ногами, стоя у гимнастической  стенки и при передвижениях; комплексы упражнений, включающие в себя максимальное сгибание туловища (в стойках, в седах), прогибание туловища; индивидуальные комплексы по развитию гибкости.</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2. Развитие координации: произвольное преодоление простых препятствий; передвижение с резко изменяющимся направлением движения с остановками в заданной позе; ходьба по гимнастической скамейке с меняющимся темпом и длиной шага, поворотами и приседаниями; воспроизведение заданной игровой позы по заданию; игры на переключение внимания, концентрацию ощущений, на расслабление мышц рук, ног, туловища (в положениях стоя и лежа, седах); жонглирование малыми предметами, преодоление полос препятствий, включающих в себя висы, упоры, простые прыжки, перелазание через горку матов; комплексы упражнений на координацию, с ассиметричными и последовательными движениями руками и ногами; равновесие типа «Ласточка» на широко ограниченной опоре с фиксацией равновесия положений; жонглирование мелкими предметами в процессе передвижений.</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3. Формирование осанки: Ходьба на носках, с предметами на голове, с заданной осанкой; виды стилизованной ходьбы; комплексы корригирующих упражнений на контроль ощущений (в постановке головы, плеч, позвоночного </w:t>
      </w:r>
      <w:r w:rsidRPr="0088155A">
        <w:rPr>
          <w:rFonts w:ascii="Times New Roman" w:hAnsi="Times New Roman" w:cs="Times New Roman"/>
          <w:sz w:val="28"/>
          <w:szCs w:val="28"/>
        </w:rPr>
        <w:lastRenderedPageBreak/>
        <w:t>столба), на контроль осанки в движении, положений тела и его звеньев, стоя, сидя, лежа; комплексы упражнений для укрепления и коррекции мышечного корсета.</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4. Развитие силовых способностей: Динамические упражнения с переменной опорой на руки и ноги, на локальное развитие мышц туловища с использованием веса тела и дополнительных отягощений(набивные мячи, гантели, гимнастические палки); комплексы упражнений с постепенным включением в работу основных мышечных групп и увеличивающихся отягощением, лазание с дополнительным отягощением на поясе (по гимнастической стенке и наклонной гимнастической скамейке в упоре на коленях и в упоре присев); перелазание и перепрыгивание через препятствия с опорой на руки; подтягивания в висе стоя и лежа; отжимание лежа с опорой на гимнастическую скамейку, прыжковые упражнения с предметом в руках.</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5. Развитие координации: бег с изменяющимся направлением во время передвижения; бег по ограниченной опоре; пробегание коротких отрезков из различных исходных положений; прыжки через скакалку на месте на одной и обеих ногах, поочередно на правой и на левой.</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6. Развитие быстроты: повторное выполнение беговых упражнений с максимальной скоростью с низкого и высокого старта, из разных исходных положений; броски в стену и ловля теннисного мяча в максимальном темпе из разных исходных положений с поворотами; рывки с места и в движении по команде (по заданному сигналу).</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7. 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30м. с сохраняющимися или уменьшающимися интервалами отдыха; бег на дистанцию до 400м; равномерный бег (6 мин.).</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8. Развитие силовых способностей: повторное выполнение многоскоков; повторное преодоление препятствий (15-20 м.);  передача набивного мяча (1-2 кг.) в максимальном темпе, по кругу, из разных исходных положений, метание набивных мячей одной и обеими руками из разных исходных положений и </w:t>
      </w:r>
      <w:r w:rsidRPr="0088155A">
        <w:rPr>
          <w:rFonts w:ascii="Times New Roman" w:hAnsi="Times New Roman" w:cs="Times New Roman"/>
          <w:sz w:val="28"/>
          <w:szCs w:val="28"/>
        </w:rPr>
        <w:lastRenderedPageBreak/>
        <w:t xml:space="preserve">различными способами (сверху, сбоку, снизу, от груди); повторное выполнение беговых нагрузок в горку; прыжки в высоту на месте с касанием руки подвешенных ориентиров; прыжки с продвижением вперед правым и левым боком, с доставанием ориентиров. </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9. Упражнения без предметов:</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а) </w:t>
      </w:r>
      <w:r w:rsidRPr="0088155A">
        <w:rPr>
          <w:rFonts w:ascii="Times New Roman" w:hAnsi="Times New Roman" w:cs="Times New Roman"/>
          <w:i/>
          <w:sz w:val="28"/>
          <w:szCs w:val="28"/>
        </w:rPr>
        <w:t>упражнения для рук и плечевого пояса</w:t>
      </w:r>
      <w:r w:rsidRPr="0088155A">
        <w:rPr>
          <w:rFonts w:ascii="Times New Roman" w:hAnsi="Times New Roman" w:cs="Times New Roman"/>
          <w:sz w:val="28"/>
          <w:szCs w:val="28"/>
        </w:rPr>
        <w:t>. Одновременные, переменные и последовательные движения в плечах, локтевых и лучезапястных суставах (сгибание, разгибание, отведение, приведение, повороты, маховые движения, круговые движения), сгибания и разгибания рук в упоре лежа (ноги на полу, на гимнастической скамейке, с опорой ногами о стену) и др.</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б) </w:t>
      </w:r>
      <w:r w:rsidRPr="0088155A">
        <w:rPr>
          <w:rFonts w:ascii="Times New Roman" w:hAnsi="Times New Roman" w:cs="Times New Roman"/>
          <w:i/>
          <w:sz w:val="28"/>
          <w:szCs w:val="28"/>
        </w:rPr>
        <w:t>упражнения для туловища</w:t>
      </w:r>
      <w:r w:rsidRPr="0088155A">
        <w:rPr>
          <w:rFonts w:ascii="Times New Roman" w:hAnsi="Times New Roman" w:cs="Times New Roman"/>
          <w:sz w:val="28"/>
          <w:szCs w:val="28"/>
        </w:rPr>
        <w:t>. Упражнения для формирования правильной осанки (наклоны вперед, назад и в стороны из различных исходных положений и с различными движениями руками), дополнительные пружинистые наклоны, круговые движения туловищем, прогибания лежа лицом вниз с различными положениями и движениями руками и ногами, переходы из упора лежа в упор лежа боком, в упор лежа спиной, поднимание рук и ног поочередно и одновременно, поднимание и медленное опускание прямых ног, поднимание туловища, не отрывая ног от ковра, круговые движения ногами.</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в) </w:t>
      </w:r>
      <w:r w:rsidRPr="0088155A">
        <w:rPr>
          <w:rFonts w:ascii="Times New Roman" w:hAnsi="Times New Roman" w:cs="Times New Roman"/>
          <w:i/>
          <w:sz w:val="28"/>
          <w:szCs w:val="28"/>
        </w:rPr>
        <w:t>упражнения для ног</w:t>
      </w:r>
      <w:r w:rsidRPr="0088155A">
        <w:rPr>
          <w:rFonts w:ascii="Times New Roman" w:hAnsi="Times New Roman" w:cs="Times New Roman"/>
          <w:sz w:val="28"/>
          <w:szCs w:val="28"/>
        </w:rPr>
        <w:t xml:space="preserve">. В положении стоя различные движения прямой и согнутой ногой, приседания на двух и на одной ноге, маховые движения, выпады с дополнительными пружинистыми движениями, поднимание на носки, различные прыжки на одной и двух ногах на месте и в движении, продвижение на одной и двух ногах. </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г) </w:t>
      </w:r>
      <w:r w:rsidRPr="0088155A">
        <w:rPr>
          <w:rFonts w:ascii="Times New Roman" w:hAnsi="Times New Roman" w:cs="Times New Roman"/>
          <w:i/>
          <w:sz w:val="28"/>
          <w:szCs w:val="28"/>
        </w:rPr>
        <w:t>упражнения для рук, туловища и ног</w:t>
      </w:r>
      <w:r w:rsidRPr="0088155A">
        <w:rPr>
          <w:rFonts w:ascii="Times New Roman" w:hAnsi="Times New Roman" w:cs="Times New Roman"/>
          <w:sz w:val="28"/>
          <w:szCs w:val="28"/>
        </w:rPr>
        <w:t>. В положении сидя (лежа) различные движения руками и ногами, круговые движения ногами на координацию, с большой амплитудой, упражнения для укрепления мышц кистей и сгибателей пальцев рук, отталкивания обеими руками и одной рукой от стены, пола, наклоны и повороты туловища, упражнения для развития гибкости и на расслабление.</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д) </w:t>
      </w:r>
      <w:r w:rsidRPr="0088155A">
        <w:rPr>
          <w:rFonts w:ascii="Times New Roman" w:hAnsi="Times New Roman" w:cs="Times New Roman"/>
          <w:i/>
          <w:sz w:val="28"/>
          <w:szCs w:val="28"/>
        </w:rPr>
        <w:t>упражнения на расслабление.</w:t>
      </w:r>
      <w:r w:rsidRPr="0088155A">
        <w:rPr>
          <w:rFonts w:ascii="Times New Roman" w:hAnsi="Times New Roman" w:cs="Times New Roman"/>
          <w:sz w:val="28"/>
          <w:szCs w:val="28"/>
        </w:rPr>
        <w:t xml:space="preserve"> Из полу наклона туловища вперед – приподнимание и опускание плеч с полным расслаблением, свободным </w:t>
      </w:r>
      <w:r w:rsidRPr="0088155A">
        <w:rPr>
          <w:rFonts w:ascii="Times New Roman" w:hAnsi="Times New Roman" w:cs="Times New Roman"/>
          <w:sz w:val="28"/>
          <w:szCs w:val="28"/>
        </w:rPr>
        <w:lastRenderedPageBreak/>
        <w:t xml:space="preserve">покачиванием и встряхиванием рук, из положения руки вверх, в стороны – свободное опускание. Покачивание и потряхивание расслабленных рук, из полу наклона туловища в стороны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встряхивание свободно висящей расслабленной руки и кисти, махи свободно висящими руками при поворотах туловища, из стойки на одной ноге на скамейке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махи, свободные покачивания, встряхивание другой ноги, из основной стойки или стойки ноги врозь, руки вверх, расслабление мышц рук, туловища и ног до положения присев, согнувшись и др.</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ж) </w:t>
      </w:r>
      <w:r w:rsidRPr="0088155A">
        <w:rPr>
          <w:rFonts w:ascii="Times New Roman" w:hAnsi="Times New Roman" w:cs="Times New Roman"/>
          <w:i/>
          <w:sz w:val="28"/>
          <w:szCs w:val="28"/>
        </w:rPr>
        <w:t>дыхательные упражнения</w:t>
      </w:r>
      <w:r w:rsidRPr="0088155A">
        <w:rPr>
          <w:rFonts w:ascii="Times New Roman" w:hAnsi="Times New Roman" w:cs="Times New Roman"/>
          <w:sz w:val="28"/>
          <w:szCs w:val="28"/>
        </w:rPr>
        <w:t xml:space="preserve">. Синхронное чередование акцентированного вдоха (короткого, энергичного, шумного) с выдохом (с частотой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вдох в секунду), повороты головы с одновременным вдохом, покачивания головы влево-вправо с одновременным вдохом, движения головы вверх-вниз с одновременным вдохом, движения согнутых в локтях рук перед грудью с касанием разноименных плеч ладонями с одновременным вдохом, наклон туловища вперед с одновременным вдохом, ритмичные акцентированные вдохи при наклоне туловища вперед и его выпрямлении, перенос веса туловища с акцентированными вдохами на каждое движение, с одной ноги на другую (ноги широко расставлены в стороны), шаги на месте с вдохом на каждый подъем ноги, выпады в стороны, шаги на месте с выходом на каждый выпад, повороты туловища в стороны с вдохом на каждое движение и др.</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10. Упражнения на гимнастических снарядах.</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а) </w:t>
      </w:r>
      <w:r w:rsidRPr="0088155A">
        <w:rPr>
          <w:rFonts w:ascii="Times New Roman" w:hAnsi="Times New Roman" w:cs="Times New Roman"/>
          <w:i/>
          <w:sz w:val="28"/>
          <w:szCs w:val="28"/>
        </w:rPr>
        <w:t>на гимнастической скамейке</w:t>
      </w:r>
      <w:r w:rsidRPr="0088155A">
        <w:rPr>
          <w:rFonts w:ascii="Times New Roman" w:hAnsi="Times New Roman" w:cs="Times New Roman"/>
          <w:sz w:val="28"/>
          <w:szCs w:val="28"/>
        </w:rPr>
        <w:t>. Упражнения на равновесие – в стойке на одной ноге махи другой ногой, вращения рук в различных направлениях, вращение туловища, прыжки на двух ногах, с одной ноги на другую, на одной ноге с поворотом на 90 и 180 градусов, сидя на скамейке, поочередное и одновременное сгибание и разгибание ног, сидя верхом на скамейке, поочередные наклоны к правой и левой ногам, наклоны к ноге, поставленной на скамейку, сидя на скамейке, прогибаясь, коснуться головой ковра и вернуться в и.п., поднимание и опускание ног в седе углом на скамейке с зафиксированными ногами, наклоны назад (ноги закреплены за другую скамейку, за нижнюю перекладину гимнастической стенки и удерживаются партнером), лежа на спине, садиться и ложиться на скамейку.</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lastRenderedPageBreak/>
        <w:t>б</w:t>
      </w:r>
      <w:r w:rsidRPr="0088155A">
        <w:rPr>
          <w:rFonts w:ascii="Times New Roman" w:hAnsi="Times New Roman" w:cs="Times New Roman"/>
          <w:i/>
          <w:sz w:val="28"/>
          <w:szCs w:val="28"/>
        </w:rPr>
        <w:t>) на гимнастической стенке</w:t>
      </w:r>
      <w:r w:rsidRPr="0088155A">
        <w:rPr>
          <w:rFonts w:ascii="Times New Roman" w:hAnsi="Times New Roman" w:cs="Times New Roman"/>
          <w:sz w:val="28"/>
          <w:szCs w:val="28"/>
        </w:rPr>
        <w:t>. Передвижение и лазание с помощью и без помощи ног, стоя на разной высоте, прыжки вверх с рейки на рейку одновременным толчком руками и ногами, прыжки в стороны, сверху вниз, подтягивания на верхней рейке в висе лицом к стенке, спиной к стенке, в висе на верхней рейке поднимание ног до касания рейки, угол в висе, раскачивания в висе, вис на стенке ноги в сторону, захватом на рейке на разной высоте, соскоки из виса спиной к стенке, лицом к стенке, стоя лицом к стенке (хват рейки на уровне груди).</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в) </w:t>
      </w:r>
      <w:r w:rsidRPr="0088155A">
        <w:rPr>
          <w:rFonts w:ascii="Times New Roman" w:hAnsi="Times New Roman" w:cs="Times New Roman"/>
          <w:i/>
          <w:sz w:val="28"/>
          <w:szCs w:val="28"/>
        </w:rPr>
        <w:t>на перекладине</w:t>
      </w:r>
      <w:r w:rsidRPr="0088155A">
        <w:rPr>
          <w:rFonts w:ascii="Times New Roman" w:hAnsi="Times New Roman" w:cs="Times New Roman"/>
          <w:sz w:val="28"/>
          <w:szCs w:val="28"/>
        </w:rPr>
        <w:t>. Подтягивание с разным хватом (ладонями к себе и от себя, широким и узким), подъем силой, висы на согнутых руках, головой вниз, на коленях, на носках, раскачивание вперед, назад, в стороны, круговое, соскоки вперед, назад, в стороны и др.</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11. Упражнения для укрепления мышц шеи: наклоны головы вперед с упором руки в подбородок, наклоны головы вперед и назад с упором соединенных рук  в затылок (с захватом головы руками), наклон головы в сторону с помощью руки, движение головы вперед-назад, в стороны, кругообразные из упора головой в ковер с помощью и без помощи рук, движения вперед-назад, в стороны, кругообразные, стоя на голове с опорой ногами о стену.</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12. Упражнения на мосту: вставание на мост, лежа на спине, кувырком вперед, из стойки с помощью партнера, с помощью рук, без помощи рук, с предметом (набивным мячом, манекеном) в руках, передвижения в положении на мосту вперед-назад, с поворотом головы влево (вправо), забегания на мосту с помощью и без помощи партнера, сгибание и разбегание рук в положении на мосту, передвижения на мосту головой вперед, ногами вперед, левым (правым) боком, с сидящим на бедрах партнером, уходы с моста без партнера, с партнером, проводящим удержание.</w:t>
      </w:r>
    </w:p>
    <w:p w:rsidR="0088155A" w:rsidRPr="0088155A" w:rsidRDefault="0088155A" w:rsidP="002A7587">
      <w:pPr>
        <w:pStyle w:val="ae"/>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13. Упражнения в самостраховке: перекаты в группировке на спине, положение рук при падении на спину, падение на спину из положения сидя, из приседа, из полу приседа, из стойки, прыжком через стоящего на четвереньках партнера, через горизонтальную палку, положение при падении на бок, перекаты </w:t>
      </w:r>
      <w:r w:rsidRPr="0088155A">
        <w:rPr>
          <w:rFonts w:ascii="Times New Roman" w:hAnsi="Times New Roman" w:cs="Times New Roman"/>
          <w:sz w:val="28"/>
          <w:szCs w:val="28"/>
        </w:rPr>
        <w:lastRenderedPageBreak/>
        <w:t>на бок, с одного бока на другой, падение на бок, из положения сидя, из приседа, из основной стойки, через стоящего на четвереньках партнера, через шест (палку), кувырком вперед с подъемом, разгибом, кувырок вперед через плечо, кувырок вперед через стоящего на четвереньках партнера.</w:t>
      </w:r>
    </w:p>
    <w:p w:rsidR="0088155A" w:rsidRPr="0088155A" w:rsidRDefault="0088155A" w:rsidP="002A7587">
      <w:pPr>
        <w:spacing w:after="0" w:line="360" w:lineRule="auto"/>
        <w:ind w:left="426" w:right="260" w:firstLine="567"/>
        <w:jc w:val="both"/>
        <w:rPr>
          <w:rFonts w:ascii="Times New Roman" w:hAnsi="Times New Roman" w:cs="Times New Roman"/>
          <w:i/>
          <w:sz w:val="28"/>
          <w:szCs w:val="28"/>
        </w:rPr>
      </w:pPr>
      <w:r w:rsidRPr="0088155A">
        <w:rPr>
          <w:rFonts w:ascii="Times New Roman" w:hAnsi="Times New Roman" w:cs="Times New Roman"/>
          <w:i/>
          <w:sz w:val="28"/>
          <w:szCs w:val="28"/>
        </w:rPr>
        <w:t>Специализированные игровые комплексы. Игры в блокирующие захваты</w:t>
      </w:r>
    </w:p>
    <w:p w:rsidR="00BB4DD3"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По мере освоения игр в касания определенных частей тела двигательная активность подростков легче приобретает специфическую направленность, т.е. больше приближается к спортивной борьбе. Это выражается, прежде всего, в умении сковывать действия противника, захватив одну, или обе руки (в зависимости от задач, которые предстоит решать в игре).</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 Таким образом, появление дополнительного условия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ограничение площадки игры, наказание при выходе за ее пределы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требует от учеников знаний и умения их выполнять блокирующие захваты. Вместе со стихийным появлением блокирующих захватов следует выбрать ситуацию, когда в группах играющих в касания появятся ученики, «открывшие блокирование», благодаря чему добивающиеся победы. Преподавателю следует на примере этих учеников (соответственно с дополнениями) объяснить сущность и смысл блокирующих захватов, который они несут в играх и бойцовском поединке.</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i/>
          <w:sz w:val="28"/>
          <w:szCs w:val="28"/>
        </w:rPr>
        <w:t>Суть игры</w:t>
      </w:r>
      <w:r w:rsidRPr="0088155A">
        <w:rPr>
          <w:rFonts w:ascii="Times New Roman" w:hAnsi="Times New Roman" w:cs="Times New Roman"/>
          <w:sz w:val="28"/>
          <w:szCs w:val="28"/>
        </w:rPr>
        <w:t xml:space="preserve"> в блокирующие захваты заключается в том, что один из играющих, осуществив в исходном положении заданный захват, стремиться удержать его до конца поединка (3-5 с, предел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10 с.), другой старается как можно быстрее освободиться о  захвата. Победа присуждается спортсмену, успешно решившему свою задачу, затем партнеры меняются ролями. </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Игры проводятся на ограниченной площади (круг, квадрат, коридор), выход за пределы считается поражением. Проигрыш зачитывается и за касание пола рукой, коленом, за преднамеренное падение, попытку провести прием с падением (последнее относится к начальному периоду освоения и на площадках без мягкого покрытия).</w:t>
      </w:r>
    </w:p>
    <w:p w:rsidR="00BB4DD3"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i/>
          <w:sz w:val="28"/>
          <w:szCs w:val="28"/>
        </w:rPr>
        <w:t xml:space="preserve">Игры в атакующие захваты. </w:t>
      </w:r>
      <w:r w:rsidRPr="0088155A">
        <w:rPr>
          <w:rFonts w:ascii="Times New Roman" w:hAnsi="Times New Roman" w:cs="Times New Roman"/>
          <w:sz w:val="28"/>
          <w:szCs w:val="28"/>
        </w:rPr>
        <w:t xml:space="preserve">Искусство владеть своим телом с позиции спортивного единоборства проявляется в умении осуществить захват, тонко чувствовать через него особенности опоры, прилагать усилия в нужном </w:t>
      </w:r>
      <w:r w:rsidRPr="0088155A">
        <w:rPr>
          <w:rFonts w:ascii="Times New Roman" w:hAnsi="Times New Roman" w:cs="Times New Roman"/>
          <w:sz w:val="28"/>
          <w:szCs w:val="28"/>
        </w:rPr>
        <w:lastRenderedPageBreak/>
        <w:t xml:space="preserve">направлении и требуемой величины. В борьбе очень важно научить рационально прилагать усилия, что является одной из важнейших задач физического и трудового воспитания. Игры в захваты направлены на постепенный поиск способов решения большей части соревновательной схватки борцов, связанной с маневрированием, выполнением действий, несущих преимущество (сбить в партер, на колени, провести прием). </w:t>
      </w:r>
    </w:p>
    <w:p w:rsidR="00BB4DD3"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В зависимости от поставленных задач играм можно придать характер специальной силовой работы, где практически решаются все виды распределения усилий, встречающихся в борцовском поединке. В основу игр в атакующие захваты положены элементы позиционной борьбы, наблюдаемые в соревновательных поединках. </w:t>
      </w:r>
    </w:p>
    <w:p w:rsidR="00BB4DD3"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Суть игр заключается в том, чтобы добиться одного из захватов, обусловленных заданием,  реализовать его каким-либо преимуществом над соперником. Последнее может выражаться в удержании захвата заданное время, сбить соперника на колени, зайти сзади, провести сваливание, теснить и т.д. Арсенал возможных атак, завершающихся оценочными приемами или признаками преимущества, у начинающихся борцов не велик.</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Поэтому факт победы как конечная цель задания в играх усложняется постепенно. Главное назначение этого задания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приучить учащихся мыслить категориями решений, создавшейся ситуации, достижения преимущества над соперником за счет всех возможных в данном случае действий.</w:t>
      </w:r>
    </w:p>
    <w:p w:rsidR="0088155A" w:rsidRPr="0088155A" w:rsidRDefault="0088155A" w:rsidP="002A7587">
      <w:pPr>
        <w:spacing w:after="0" w:line="360" w:lineRule="auto"/>
        <w:ind w:left="426" w:right="260" w:firstLine="567"/>
        <w:jc w:val="both"/>
        <w:rPr>
          <w:rFonts w:ascii="Times New Roman" w:hAnsi="Times New Roman" w:cs="Times New Roman"/>
          <w:i/>
          <w:sz w:val="28"/>
          <w:szCs w:val="28"/>
        </w:rPr>
      </w:pPr>
      <w:r w:rsidRPr="0088155A">
        <w:rPr>
          <w:rFonts w:ascii="Times New Roman" w:hAnsi="Times New Roman" w:cs="Times New Roman"/>
          <w:i/>
          <w:sz w:val="28"/>
          <w:szCs w:val="28"/>
        </w:rPr>
        <w:t>Основные варианты атакующих захватов.</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i/>
          <w:sz w:val="28"/>
          <w:szCs w:val="28"/>
        </w:rPr>
        <w:t>Руки</w:t>
      </w:r>
      <w:r w:rsidRPr="0088155A">
        <w:rPr>
          <w:rFonts w:ascii="Times New Roman" w:hAnsi="Times New Roman" w:cs="Times New Roman"/>
          <w:sz w:val="28"/>
          <w:szCs w:val="28"/>
        </w:rPr>
        <w:t xml:space="preserve">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двумя изнутри, двумя снаружи, на шее (при захвате противником головы атакуемого), поднятой вверх с соединением своих рук в крючок.</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Руки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сверху за плечи; снизу под плечи; за плечо снизу и другое плечо сверху; плеча снизу и другого запястья; запястья и другой руки из-под плеча; сверху одной за плечо, другой под плечо; за разноименное запястье и другое предплечье изнутри; за разноименное запястье изнутри, снаружи; за одноименное запястье. </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i/>
          <w:sz w:val="28"/>
          <w:szCs w:val="28"/>
        </w:rPr>
        <w:lastRenderedPageBreak/>
        <w:t>Руки</w:t>
      </w:r>
      <w:r w:rsidRPr="0088155A">
        <w:rPr>
          <w:rFonts w:ascii="Times New Roman" w:hAnsi="Times New Roman" w:cs="Times New Roman"/>
          <w:sz w:val="28"/>
          <w:szCs w:val="28"/>
        </w:rPr>
        <w:t xml:space="preserve"> и шеи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разноименного плеча (сверху) и шеи; одноименной руки за запястья (плечо) и шеи; сверху разноименного плеча и шеи; одноименной руки и шеи сверху (подбородка).</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i/>
          <w:sz w:val="28"/>
          <w:szCs w:val="28"/>
        </w:rPr>
        <w:t>Руки с головой</w:t>
      </w:r>
      <w:r w:rsidRPr="0088155A">
        <w:rPr>
          <w:rFonts w:ascii="Times New Roman" w:hAnsi="Times New Roman" w:cs="Times New Roman"/>
          <w:sz w:val="28"/>
          <w:szCs w:val="28"/>
        </w:rPr>
        <w:t xml:space="preserve">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спереди, сверху.</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i/>
          <w:sz w:val="28"/>
          <w:szCs w:val="28"/>
        </w:rPr>
        <w:t>Руки и туловища</w:t>
      </w:r>
      <w:r w:rsidRPr="0088155A">
        <w:rPr>
          <w:rFonts w:ascii="Times New Roman" w:hAnsi="Times New Roman" w:cs="Times New Roman"/>
          <w:sz w:val="28"/>
          <w:szCs w:val="28"/>
        </w:rPr>
        <w:t xml:space="preserve">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разноименной руки сверху (снизу) и туловища; одноименной руки и туловища спереди (сбоку, сзади); руки на шее и туловище.</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i/>
          <w:sz w:val="28"/>
          <w:szCs w:val="28"/>
        </w:rPr>
        <w:t>Шеи с рукой</w:t>
      </w:r>
      <w:r w:rsidRPr="0088155A">
        <w:rPr>
          <w:rFonts w:ascii="Times New Roman" w:hAnsi="Times New Roman" w:cs="Times New Roman"/>
          <w:sz w:val="28"/>
          <w:szCs w:val="28"/>
        </w:rPr>
        <w:t xml:space="preserve">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шеи с плечом спереди, соединяя руки в «петлю», в «крест», шеи с рукой сверху.</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i/>
          <w:sz w:val="28"/>
          <w:szCs w:val="28"/>
        </w:rPr>
        <w:t>Шеи и туловища</w:t>
      </w:r>
      <w:r w:rsidRPr="0088155A">
        <w:rPr>
          <w:rFonts w:ascii="Times New Roman" w:hAnsi="Times New Roman" w:cs="Times New Roman"/>
          <w:sz w:val="28"/>
          <w:szCs w:val="28"/>
        </w:rPr>
        <w:t xml:space="preserve">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спереди, сбоку.</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Шеи и руки, шеи и плеча сверху; шеи сверху и разноименного плеча  снизу; шеи сверху и руки на шее; шеи сверху и одноименного плеча.</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i/>
          <w:sz w:val="28"/>
          <w:szCs w:val="28"/>
        </w:rPr>
        <w:t>Туловища</w:t>
      </w:r>
      <w:r w:rsidRPr="0088155A">
        <w:rPr>
          <w:rFonts w:ascii="Times New Roman" w:hAnsi="Times New Roman" w:cs="Times New Roman"/>
          <w:sz w:val="28"/>
          <w:szCs w:val="28"/>
        </w:rPr>
        <w:t xml:space="preserve">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спереди с соединением рук и без соединения; сбоку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с соединением и без соединения рук; сзади – с соединением и без соединения рук.</w:t>
      </w:r>
    </w:p>
    <w:p w:rsidR="0088155A" w:rsidRPr="0088155A" w:rsidRDefault="0088155A" w:rsidP="002A7587">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i/>
          <w:sz w:val="28"/>
          <w:szCs w:val="28"/>
        </w:rPr>
        <w:t>Туловища с рукой</w:t>
      </w:r>
      <w:r w:rsidRPr="0088155A">
        <w:rPr>
          <w:rFonts w:ascii="Times New Roman" w:hAnsi="Times New Roman" w:cs="Times New Roman"/>
          <w:sz w:val="28"/>
          <w:szCs w:val="28"/>
        </w:rPr>
        <w:t xml:space="preserve">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спереди, сбоку, сзади, с дальней рукой.</w:t>
      </w:r>
    </w:p>
    <w:p w:rsidR="0088155A" w:rsidRPr="00BB4DD3" w:rsidRDefault="0088155A" w:rsidP="00BB4DD3">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i/>
          <w:sz w:val="28"/>
          <w:szCs w:val="28"/>
        </w:rPr>
        <w:t>Туловища с рукой</w:t>
      </w:r>
      <w:r w:rsidRPr="0088155A">
        <w:rPr>
          <w:rFonts w:ascii="Times New Roman" w:hAnsi="Times New Roman" w:cs="Times New Roman"/>
          <w:sz w:val="28"/>
          <w:szCs w:val="28"/>
        </w:rPr>
        <w:t xml:space="preserve">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спереди, сзади, сбоку.</w:t>
      </w:r>
    </w:p>
    <w:p w:rsidR="0088155A" w:rsidRPr="0088155A" w:rsidRDefault="0088155A" w:rsidP="002A7587">
      <w:pPr>
        <w:spacing w:after="0" w:line="360" w:lineRule="auto"/>
        <w:ind w:left="426" w:right="260" w:firstLine="567"/>
        <w:jc w:val="both"/>
        <w:rPr>
          <w:rFonts w:ascii="Times New Roman" w:hAnsi="Times New Roman" w:cs="Times New Roman"/>
          <w:b/>
          <w:sz w:val="28"/>
        </w:rPr>
      </w:pPr>
      <w:r w:rsidRPr="0088155A">
        <w:rPr>
          <w:rFonts w:ascii="Times New Roman" w:hAnsi="Times New Roman" w:cs="Times New Roman"/>
          <w:b/>
          <w:sz w:val="28"/>
        </w:rPr>
        <w:t>3.Контрольные нормативы</w:t>
      </w:r>
    </w:p>
    <w:p w:rsidR="0088155A" w:rsidRPr="0088155A" w:rsidRDefault="0088155A" w:rsidP="002C2854">
      <w:pPr>
        <w:spacing w:after="0" w:line="360" w:lineRule="auto"/>
        <w:ind w:left="426" w:right="260" w:firstLine="567"/>
        <w:jc w:val="both"/>
        <w:rPr>
          <w:rFonts w:ascii="Times New Roman" w:hAnsi="Times New Roman" w:cs="Times New Roman"/>
          <w:sz w:val="28"/>
          <w:szCs w:val="28"/>
        </w:rPr>
      </w:pPr>
      <w:r w:rsidRPr="0088155A">
        <w:rPr>
          <w:rFonts w:ascii="Times New Roman" w:hAnsi="Times New Roman" w:cs="Times New Roman"/>
          <w:sz w:val="28"/>
          <w:szCs w:val="28"/>
        </w:rPr>
        <w:t>На  каждом этапе обучения  обучающиеся сдают приемные и переводные испытания (контрольные нормативы).</w:t>
      </w:r>
    </w:p>
    <w:p w:rsidR="0088155A" w:rsidRPr="0088155A" w:rsidRDefault="0088155A" w:rsidP="0088155A">
      <w:pPr>
        <w:widowControl w:val="0"/>
        <w:ind w:firstLine="708"/>
        <w:jc w:val="center"/>
        <w:rPr>
          <w:rFonts w:ascii="Times New Roman" w:hAnsi="Times New Roman" w:cs="Times New Roman"/>
          <w:b/>
          <w:i/>
          <w:sz w:val="28"/>
          <w:szCs w:val="28"/>
        </w:rPr>
      </w:pPr>
      <w:r w:rsidRPr="0088155A">
        <w:rPr>
          <w:rFonts w:ascii="Times New Roman" w:hAnsi="Times New Roman" w:cs="Times New Roman"/>
          <w:b/>
          <w:i/>
          <w:sz w:val="28"/>
          <w:szCs w:val="28"/>
        </w:rPr>
        <w:t>Учебно-тематический план</w:t>
      </w:r>
    </w:p>
    <w:p w:rsidR="0088155A" w:rsidRDefault="0088155A" w:rsidP="0088155A">
      <w:pPr>
        <w:widowControl w:val="0"/>
        <w:ind w:firstLine="708"/>
        <w:jc w:val="center"/>
        <w:rPr>
          <w:rFonts w:ascii="Times New Roman" w:hAnsi="Times New Roman" w:cs="Times New Roman"/>
          <w:b/>
          <w:i/>
          <w:sz w:val="28"/>
          <w:szCs w:val="28"/>
        </w:rPr>
      </w:pPr>
      <w:r w:rsidRPr="0088155A">
        <w:rPr>
          <w:rFonts w:ascii="Times New Roman" w:hAnsi="Times New Roman" w:cs="Times New Roman"/>
          <w:b/>
          <w:i/>
          <w:sz w:val="28"/>
          <w:szCs w:val="28"/>
        </w:rPr>
        <w:t xml:space="preserve">четвертого и пятого  модуля (возраст 7 </w:t>
      </w:r>
      <w:r w:rsidR="00BB4DD3">
        <w:rPr>
          <w:rFonts w:ascii="Times New Roman" w:hAnsi="Times New Roman" w:cs="Times New Roman"/>
          <w:b/>
          <w:i/>
          <w:sz w:val="28"/>
          <w:szCs w:val="28"/>
        </w:rPr>
        <w:t>-</w:t>
      </w:r>
      <w:r w:rsidRPr="0088155A">
        <w:rPr>
          <w:rFonts w:ascii="Times New Roman" w:hAnsi="Times New Roman" w:cs="Times New Roman"/>
          <w:b/>
          <w:i/>
          <w:sz w:val="28"/>
          <w:szCs w:val="28"/>
        </w:rPr>
        <w:t xml:space="preserve"> 9 лет)</w:t>
      </w:r>
    </w:p>
    <w:p w:rsidR="007F722E" w:rsidRPr="007F722E" w:rsidRDefault="007F722E" w:rsidP="007F722E">
      <w:pPr>
        <w:pStyle w:val="ae"/>
        <w:spacing w:after="0" w:line="360" w:lineRule="auto"/>
        <w:ind w:left="426" w:right="260" w:firstLine="567"/>
        <w:jc w:val="right"/>
        <w:rPr>
          <w:rFonts w:ascii="Times New Roman" w:hAnsi="Times New Roman" w:cs="Times New Roman"/>
          <w:i/>
          <w:sz w:val="28"/>
          <w:szCs w:val="28"/>
        </w:rPr>
      </w:pPr>
      <w:r>
        <w:rPr>
          <w:rFonts w:ascii="Times New Roman" w:hAnsi="Times New Roman" w:cs="Times New Roman"/>
          <w:i/>
          <w:sz w:val="28"/>
          <w:szCs w:val="28"/>
        </w:rPr>
        <w:t>Таблица № 5</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03"/>
        <w:gridCol w:w="1276"/>
        <w:gridCol w:w="1417"/>
        <w:gridCol w:w="1276"/>
      </w:tblGrid>
      <w:tr w:rsidR="0088155A" w:rsidRPr="0088155A" w:rsidTr="00BB4DD3">
        <w:trPr>
          <w:cantSplit/>
        </w:trPr>
        <w:tc>
          <w:tcPr>
            <w:tcW w:w="710" w:type="dxa"/>
            <w:vMerge w:val="restart"/>
          </w:tcPr>
          <w:p w:rsidR="0088155A" w:rsidRPr="0088155A" w:rsidRDefault="0088155A" w:rsidP="0088155A">
            <w:pPr>
              <w:pStyle w:val="22"/>
              <w:spacing w:line="276" w:lineRule="auto"/>
              <w:ind w:left="-142" w:right="-108"/>
              <w:jc w:val="center"/>
              <w:rPr>
                <w:sz w:val="28"/>
                <w:szCs w:val="28"/>
              </w:rPr>
            </w:pPr>
            <w:r w:rsidRPr="0088155A">
              <w:rPr>
                <w:sz w:val="28"/>
                <w:szCs w:val="28"/>
              </w:rPr>
              <w:t>№</w:t>
            </w:r>
          </w:p>
        </w:tc>
        <w:tc>
          <w:tcPr>
            <w:tcW w:w="5103" w:type="dxa"/>
            <w:vMerge w:val="restart"/>
          </w:tcPr>
          <w:p w:rsidR="0088155A" w:rsidRPr="0088155A" w:rsidRDefault="0088155A" w:rsidP="0088155A">
            <w:pPr>
              <w:pStyle w:val="22"/>
              <w:spacing w:line="276" w:lineRule="auto"/>
              <w:ind w:left="0"/>
              <w:jc w:val="both"/>
              <w:rPr>
                <w:sz w:val="28"/>
                <w:szCs w:val="28"/>
              </w:rPr>
            </w:pPr>
            <w:r w:rsidRPr="0088155A">
              <w:rPr>
                <w:sz w:val="28"/>
                <w:szCs w:val="28"/>
              </w:rPr>
              <w:t>Наименование темы</w:t>
            </w:r>
          </w:p>
        </w:tc>
        <w:tc>
          <w:tcPr>
            <w:tcW w:w="3969" w:type="dxa"/>
            <w:gridSpan w:val="3"/>
          </w:tcPr>
          <w:p w:rsidR="0088155A" w:rsidRPr="0088155A" w:rsidRDefault="0088155A" w:rsidP="0088155A">
            <w:pPr>
              <w:pStyle w:val="22"/>
              <w:spacing w:line="276" w:lineRule="auto"/>
              <w:ind w:left="0"/>
              <w:jc w:val="center"/>
              <w:rPr>
                <w:sz w:val="28"/>
                <w:szCs w:val="28"/>
              </w:rPr>
            </w:pPr>
            <w:r w:rsidRPr="0088155A">
              <w:rPr>
                <w:sz w:val="28"/>
                <w:szCs w:val="28"/>
              </w:rPr>
              <w:t>Количество часов</w:t>
            </w:r>
          </w:p>
        </w:tc>
      </w:tr>
      <w:tr w:rsidR="0088155A" w:rsidRPr="0088155A" w:rsidTr="00BB4DD3">
        <w:trPr>
          <w:cantSplit/>
        </w:trPr>
        <w:tc>
          <w:tcPr>
            <w:tcW w:w="710" w:type="dxa"/>
            <w:vMerge/>
          </w:tcPr>
          <w:p w:rsidR="0088155A" w:rsidRPr="0088155A" w:rsidRDefault="0088155A" w:rsidP="0088155A">
            <w:pPr>
              <w:pStyle w:val="22"/>
              <w:spacing w:line="276" w:lineRule="auto"/>
              <w:ind w:left="0"/>
              <w:jc w:val="both"/>
              <w:rPr>
                <w:sz w:val="28"/>
                <w:szCs w:val="28"/>
              </w:rPr>
            </w:pPr>
          </w:p>
        </w:tc>
        <w:tc>
          <w:tcPr>
            <w:tcW w:w="5103" w:type="dxa"/>
            <w:vMerge/>
          </w:tcPr>
          <w:p w:rsidR="0088155A" w:rsidRPr="0088155A" w:rsidRDefault="0088155A" w:rsidP="0088155A">
            <w:pPr>
              <w:pStyle w:val="22"/>
              <w:spacing w:line="276" w:lineRule="auto"/>
              <w:ind w:left="0"/>
              <w:jc w:val="both"/>
              <w:rPr>
                <w:sz w:val="28"/>
                <w:szCs w:val="28"/>
              </w:rPr>
            </w:pP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теория</w:t>
            </w:r>
          </w:p>
        </w:tc>
        <w:tc>
          <w:tcPr>
            <w:tcW w:w="1417" w:type="dxa"/>
          </w:tcPr>
          <w:p w:rsidR="0088155A" w:rsidRPr="0088155A" w:rsidRDefault="0088155A" w:rsidP="0088155A">
            <w:pPr>
              <w:pStyle w:val="22"/>
              <w:spacing w:line="276" w:lineRule="auto"/>
              <w:ind w:left="0"/>
              <w:jc w:val="center"/>
              <w:rPr>
                <w:sz w:val="28"/>
                <w:szCs w:val="28"/>
              </w:rPr>
            </w:pPr>
            <w:r w:rsidRPr="0088155A">
              <w:rPr>
                <w:sz w:val="28"/>
                <w:szCs w:val="28"/>
              </w:rPr>
              <w:t>практика</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всего</w:t>
            </w:r>
          </w:p>
        </w:tc>
      </w:tr>
      <w:tr w:rsidR="0088155A" w:rsidRPr="0088155A" w:rsidTr="00BB4DD3">
        <w:tc>
          <w:tcPr>
            <w:tcW w:w="710" w:type="dxa"/>
          </w:tcPr>
          <w:p w:rsidR="0088155A" w:rsidRPr="0088155A" w:rsidRDefault="0088155A" w:rsidP="0088155A">
            <w:pPr>
              <w:pStyle w:val="22"/>
              <w:spacing w:line="276" w:lineRule="auto"/>
              <w:ind w:left="0"/>
              <w:jc w:val="both"/>
              <w:rPr>
                <w:sz w:val="28"/>
                <w:szCs w:val="28"/>
              </w:rPr>
            </w:pPr>
            <w:r w:rsidRPr="0088155A">
              <w:rPr>
                <w:sz w:val="28"/>
                <w:szCs w:val="28"/>
              </w:rPr>
              <w:t>1.</w:t>
            </w:r>
          </w:p>
        </w:tc>
        <w:tc>
          <w:tcPr>
            <w:tcW w:w="5103" w:type="dxa"/>
          </w:tcPr>
          <w:p w:rsidR="0088155A" w:rsidRPr="0088155A" w:rsidRDefault="0088155A" w:rsidP="0088155A">
            <w:pPr>
              <w:pStyle w:val="22"/>
              <w:spacing w:line="276" w:lineRule="auto"/>
              <w:ind w:left="0"/>
              <w:jc w:val="both"/>
              <w:rPr>
                <w:b/>
                <w:sz w:val="28"/>
                <w:szCs w:val="28"/>
              </w:rPr>
            </w:pPr>
            <w:r w:rsidRPr="0088155A">
              <w:rPr>
                <w:b/>
                <w:sz w:val="28"/>
                <w:szCs w:val="28"/>
              </w:rPr>
              <w:t>Теоретическая подготовка</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4</w:t>
            </w:r>
          </w:p>
        </w:tc>
        <w:tc>
          <w:tcPr>
            <w:tcW w:w="1417" w:type="dxa"/>
          </w:tcPr>
          <w:p w:rsidR="0088155A" w:rsidRPr="0088155A" w:rsidRDefault="0088155A" w:rsidP="0088155A">
            <w:pPr>
              <w:pStyle w:val="22"/>
              <w:spacing w:line="276" w:lineRule="auto"/>
              <w:ind w:left="0"/>
              <w:jc w:val="center"/>
              <w:rPr>
                <w:sz w:val="28"/>
                <w:szCs w:val="28"/>
              </w:rPr>
            </w:pPr>
            <w:r w:rsidRPr="0088155A">
              <w:rPr>
                <w:sz w:val="28"/>
                <w:szCs w:val="28"/>
              </w:rPr>
              <w:t>-</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4</w:t>
            </w:r>
          </w:p>
        </w:tc>
      </w:tr>
      <w:tr w:rsidR="0088155A" w:rsidRPr="0088155A" w:rsidTr="00BB4DD3">
        <w:tc>
          <w:tcPr>
            <w:tcW w:w="710" w:type="dxa"/>
          </w:tcPr>
          <w:p w:rsidR="0088155A" w:rsidRPr="0088155A" w:rsidRDefault="0088155A" w:rsidP="0088155A">
            <w:pPr>
              <w:pStyle w:val="22"/>
              <w:spacing w:line="276" w:lineRule="auto"/>
              <w:ind w:left="0"/>
              <w:jc w:val="both"/>
              <w:rPr>
                <w:sz w:val="28"/>
                <w:szCs w:val="28"/>
              </w:rPr>
            </w:pPr>
          </w:p>
        </w:tc>
        <w:tc>
          <w:tcPr>
            <w:tcW w:w="5103" w:type="dxa"/>
          </w:tcPr>
          <w:p w:rsidR="0088155A" w:rsidRPr="0088155A" w:rsidRDefault="0088155A" w:rsidP="0088155A">
            <w:pPr>
              <w:pStyle w:val="22"/>
              <w:spacing w:line="276" w:lineRule="auto"/>
              <w:ind w:left="0"/>
              <w:jc w:val="both"/>
              <w:rPr>
                <w:b/>
                <w:sz w:val="28"/>
                <w:szCs w:val="28"/>
              </w:rPr>
            </w:pPr>
            <w:r w:rsidRPr="0088155A">
              <w:rPr>
                <w:b/>
                <w:sz w:val="28"/>
                <w:szCs w:val="28"/>
              </w:rPr>
              <w:t>В том числе:</w:t>
            </w:r>
          </w:p>
        </w:tc>
        <w:tc>
          <w:tcPr>
            <w:tcW w:w="1276" w:type="dxa"/>
          </w:tcPr>
          <w:p w:rsidR="0088155A" w:rsidRPr="0088155A" w:rsidRDefault="0088155A" w:rsidP="0088155A">
            <w:pPr>
              <w:pStyle w:val="22"/>
              <w:spacing w:line="276" w:lineRule="auto"/>
              <w:ind w:left="0"/>
              <w:jc w:val="center"/>
              <w:rPr>
                <w:b/>
                <w:sz w:val="28"/>
                <w:szCs w:val="28"/>
              </w:rPr>
            </w:pPr>
          </w:p>
        </w:tc>
        <w:tc>
          <w:tcPr>
            <w:tcW w:w="1417" w:type="dxa"/>
          </w:tcPr>
          <w:p w:rsidR="0088155A" w:rsidRPr="0088155A" w:rsidRDefault="0088155A" w:rsidP="0088155A">
            <w:pPr>
              <w:pStyle w:val="22"/>
              <w:spacing w:line="276" w:lineRule="auto"/>
              <w:ind w:left="0"/>
              <w:jc w:val="center"/>
              <w:rPr>
                <w:sz w:val="28"/>
                <w:szCs w:val="28"/>
              </w:rPr>
            </w:pPr>
          </w:p>
        </w:tc>
        <w:tc>
          <w:tcPr>
            <w:tcW w:w="1276" w:type="dxa"/>
          </w:tcPr>
          <w:p w:rsidR="0088155A" w:rsidRPr="0088155A" w:rsidRDefault="0088155A" w:rsidP="0088155A">
            <w:pPr>
              <w:pStyle w:val="22"/>
              <w:spacing w:line="276" w:lineRule="auto"/>
              <w:ind w:left="0"/>
              <w:jc w:val="center"/>
              <w:rPr>
                <w:b/>
                <w:sz w:val="28"/>
                <w:szCs w:val="28"/>
              </w:rPr>
            </w:pPr>
          </w:p>
        </w:tc>
      </w:tr>
      <w:tr w:rsidR="0088155A" w:rsidRPr="0088155A" w:rsidTr="00BB4DD3">
        <w:tc>
          <w:tcPr>
            <w:tcW w:w="710" w:type="dxa"/>
          </w:tcPr>
          <w:p w:rsidR="0088155A" w:rsidRPr="0088155A" w:rsidRDefault="0088155A" w:rsidP="0088155A">
            <w:pPr>
              <w:pStyle w:val="22"/>
              <w:spacing w:line="276" w:lineRule="auto"/>
              <w:ind w:left="0"/>
              <w:jc w:val="both"/>
              <w:rPr>
                <w:sz w:val="28"/>
                <w:szCs w:val="28"/>
              </w:rPr>
            </w:pPr>
            <w:r w:rsidRPr="0088155A">
              <w:rPr>
                <w:sz w:val="28"/>
                <w:szCs w:val="28"/>
              </w:rPr>
              <w:t>1.1</w:t>
            </w:r>
          </w:p>
        </w:tc>
        <w:tc>
          <w:tcPr>
            <w:tcW w:w="5103" w:type="dxa"/>
          </w:tcPr>
          <w:p w:rsidR="0088155A" w:rsidRPr="0088155A" w:rsidRDefault="0088155A" w:rsidP="0088155A">
            <w:pPr>
              <w:shd w:val="clear" w:color="auto" w:fill="FFFFFF"/>
              <w:autoSpaceDE w:val="0"/>
              <w:autoSpaceDN w:val="0"/>
              <w:adjustRightInd w:val="0"/>
              <w:jc w:val="both"/>
              <w:rPr>
                <w:rFonts w:ascii="Times New Roman" w:eastAsia="Calibri" w:hAnsi="Times New Roman" w:cs="Times New Roman"/>
                <w:sz w:val="28"/>
              </w:rPr>
            </w:pPr>
            <w:r w:rsidRPr="0088155A">
              <w:rPr>
                <w:rFonts w:ascii="Times New Roman" w:hAnsi="Times New Roman" w:cs="Times New Roman"/>
                <w:sz w:val="28"/>
              </w:rPr>
              <w:t>История физической культуры Физическая культура и спорт в России.</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1</w:t>
            </w:r>
          </w:p>
        </w:tc>
        <w:tc>
          <w:tcPr>
            <w:tcW w:w="1417" w:type="dxa"/>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1</w:t>
            </w:r>
          </w:p>
        </w:tc>
      </w:tr>
      <w:tr w:rsidR="0088155A" w:rsidRPr="0088155A" w:rsidTr="00BB4DD3">
        <w:tc>
          <w:tcPr>
            <w:tcW w:w="710" w:type="dxa"/>
          </w:tcPr>
          <w:p w:rsidR="0088155A" w:rsidRPr="0088155A" w:rsidRDefault="0088155A" w:rsidP="0088155A">
            <w:pPr>
              <w:pStyle w:val="22"/>
              <w:spacing w:line="276" w:lineRule="auto"/>
              <w:ind w:left="0"/>
              <w:jc w:val="both"/>
              <w:rPr>
                <w:sz w:val="28"/>
                <w:szCs w:val="28"/>
              </w:rPr>
            </w:pPr>
            <w:r w:rsidRPr="0088155A">
              <w:rPr>
                <w:sz w:val="28"/>
                <w:szCs w:val="28"/>
              </w:rPr>
              <w:t>1.2</w:t>
            </w:r>
          </w:p>
        </w:tc>
        <w:tc>
          <w:tcPr>
            <w:tcW w:w="5103" w:type="dxa"/>
          </w:tcPr>
          <w:p w:rsidR="0088155A" w:rsidRPr="0088155A" w:rsidRDefault="0088155A" w:rsidP="0088155A">
            <w:pPr>
              <w:pStyle w:val="22"/>
              <w:spacing w:line="276" w:lineRule="auto"/>
              <w:ind w:left="0"/>
              <w:jc w:val="both"/>
              <w:rPr>
                <w:sz w:val="28"/>
                <w:szCs w:val="28"/>
              </w:rPr>
            </w:pPr>
            <w:r w:rsidRPr="0088155A">
              <w:rPr>
                <w:sz w:val="28"/>
              </w:rPr>
              <w:t>Гигиена, врачебный контроль, профилактика травматизма</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2</w:t>
            </w:r>
          </w:p>
        </w:tc>
        <w:tc>
          <w:tcPr>
            <w:tcW w:w="1417" w:type="dxa"/>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2</w:t>
            </w:r>
          </w:p>
        </w:tc>
      </w:tr>
      <w:tr w:rsidR="0088155A" w:rsidRPr="0088155A" w:rsidTr="00BB4DD3">
        <w:tc>
          <w:tcPr>
            <w:tcW w:w="710" w:type="dxa"/>
          </w:tcPr>
          <w:p w:rsidR="0088155A" w:rsidRPr="0088155A" w:rsidRDefault="0088155A" w:rsidP="0088155A">
            <w:pPr>
              <w:pStyle w:val="22"/>
              <w:spacing w:line="276" w:lineRule="auto"/>
              <w:ind w:left="0"/>
              <w:jc w:val="both"/>
              <w:rPr>
                <w:sz w:val="28"/>
                <w:szCs w:val="28"/>
              </w:rPr>
            </w:pPr>
            <w:r w:rsidRPr="0088155A">
              <w:rPr>
                <w:sz w:val="28"/>
                <w:szCs w:val="28"/>
              </w:rPr>
              <w:t>1.3</w:t>
            </w:r>
          </w:p>
        </w:tc>
        <w:tc>
          <w:tcPr>
            <w:tcW w:w="5103" w:type="dxa"/>
          </w:tcPr>
          <w:p w:rsidR="0088155A" w:rsidRPr="0088155A" w:rsidRDefault="0088155A" w:rsidP="0088155A">
            <w:pPr>
              <w:pStyle w:val="22"/>
              <w:spacing w:line="276" w:lineRule="auto"/>
              <w:ind w:left="0"/>
              <w:jc w:val="both"/>
              <w:rPr>
                <w:sz w:val="28"/>
              </w:rPr>
            </w:pPr>
            <w:r w:rsidRPr="0088155A">
              <w:rPr>
                <w:sz w:val="28"/>
                <w:szCs w:val="24"/>
              </w:rPr>
              <w:t>Самоконтроль, техника безопасности</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1</w:t>
            </w:r>
          </w:p>
        </w:tc>
        <w:tc>
          <w:tcPr>
            <w:tcW w:w="1417" w:type="dxa"/>
          </w:tcPr>
          <w:p w:rsidR="0088155A" w:rsidRPr="0088155A" w:rsidRDefault="0088155A" w:rsidP="0088155A">
            <w:pPr>
              <w:pStyle w:val="22"/>
              <w:spacing w:line="276" w:lineRule="auto"/>
              <w:ind w:left="0"/>
              <w:jc w:val="center"/>
              <w:rPr>
                <w:b/>
                <w:sz w:val="28"/>
                <w:szCs w:val="28"/>
              </w:rPr>
            </w:pP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1</w:t>
            </w:r>
          </w:p>
        </w:tc>
      </w:tr>
      <w:tr w:rsidR="0088155A" w:rsidRPr="0088155A" w:rsidTr="00BB4DD3">
        <w:tc>
          <w:tcPr>
            <w:tcW w:w="710" w:type="dxa"/>
          </w:tcPr>
          <w:p w:rsidR="0088155A" w:rsidRPr="0088155A" w:rsidRDefault="0088155A" w:rsidP="0088155A">
            <w:pPr>
              <w:pStyle w:val="22"/>
              <w:spacing w:line="276" w:lineRule="auto"/>
              <w:ind w:left="-108"/>
              <w:jc w:val="both"/>
              <w:rPr>
                <w:b/>
                <w:sz w:val="28"/>
                <w:szCs w:val="28"/>
              </w:rPr>
            </w:pPr>
            <w:r w:rsidRPr="0088155A">
              <w:rPr>
                <w:b/>
                <w:sz w:val="28"/>
                <w:szCs w:val="28"/>
              </w:rPr>
              <w:t>2.</w:t>
            </w:r>
          </w:p>
        </w:tc>
        <w:tc>
          <w:tcPr>
            <w:tcW w:w="5103" w:type="dxa"/>
          </w:tcPr>
          <w:p w:rsidR="0088155A" w:rsidRPr="0088155A" w:rsidRDefault="0088155A" w:rsidP="0088155A">
            <w:pPr>
              <w:pStyle w:val="22"/>
              <w:spacing w:line="276" w:lineRule="auto"/>
              <w:ind w:left="0"/>
              <w:jc w:val="both"/>
              <w:rPr>
                <w:b/>
                <w:sz w:val="28"/>
                <w:szCs w:val="28"/>
              </w:rPr>
            </w:pPr>
            <w:r w:rsidRPr="0088155A">
              <w:rPr>
                <w:b/>
                <w:sz w:val="28"/>
                <w:szCs w:val="28"/>
              </w:rPr>
              <w:t>Общая физическая подготовка:</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w:t>
            </w:r>
          </w:p>
        </w:tc>
        <w:tc>
          <w:tcPr>
            <w:tcW w:w="1417" w:type="dxa"/>
          </w:tcPr>
          <w:p w:rsidR="0088155A" w:rsidRPr="0088155A" w:rsidRDefault="0088155A" w:rsidP="0088155A">
            <w:pPr>
              <w:pStyle w:val="22"/>
              <w:spacing w:line="276" w:lineRule="auto"/>
              <w:ind w:left="0"/>
              <w:jc w:val="center"/>
              <w:rPr>
                <w:b/>
                <w:sz w:val="28"/>
                <w:szCs w:val="28"/>
              </w:rPr>
            </w:pPr>
            <w:r w:rsidRPr="0088155A">
              <w:rPr>
                <w:b/>
                <w:sz w:val="28"/>
                <w:szCs w:val="28"/>
              </w:rPr>
              <w:t>68</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68</w:t>
            </w:r>
          </w:p>
        </w:tc>
      </w:tr>
      <w:tr w:rsidR="0088155A" w:rsidRPr="0088155A" w:rsidTr="00BB4DD3">
        <w:tc>
          <w:tcPr>
            <w:tcW w:w="710" w:type="dxa"/>
          </w:tcPr>
          <w:p w:rsidR="0088155A" w:rsidRPr="0088155A" w:rsidRDefault="0088155A" w:rsidP="0088155A">
            <w:pPr>
              <w:pStyle w:val="22"/>
              <w:spacing w:line="276" w:lineRule="auto"/>
              <w:ind w:left="-108"/>
              <w:jc w:val="both"/>
              <w:rPr>
                <w:b/>
                <w:sz w:val="28"/>
                <w:szCs w:val="28"/>
              </w:rPr>
            </w:pPr>
          </w:p>
        </w:tc>
        <w:tc>
          <w:tcPr>
            <w:tcW w:w="5103" w:type="dxa"/>
          </w:tcPr>
          <w:p w:rsidR="0088155A" w:rsidRPr="0088155A" w:rsidRDefault="0088155A" w:rsidP="0088155A">
            <w:pPr>
              <w:pStyle w:val="22"/>
              <w:spacing w:line="276" w:lineRule="auto"/>
              <w:ind w:left="0"/>
              <w:jc w:val="both"/>
              <w:rPr>
                <w:b/>
                <w:sz w:val="28"/>
                <w:szCs w:val="28"/>
              </w:rPr>
            </w:pPr>
            <w:r w:rsidRPr="0088155A">
              <w:rPr>
                <w:b/>
                <w:sz w:val="28"/>
                <w:szCs w:val="28"/>
              </w:rPr>
              <w:t>В том числе:</w:t>
            </w:r>
          </w:p>
        </w:tc>
        <w:tc>
          <w:tcPr>
            <w:tcW w:w="1276" w:type="dxa"/>
          </w:tcPr>
          <w:p w:rsidR="0088155A" w:rsidRPr="0088155A" w:rsidRDefault="0088155A" w:rsidP="0088155A">
            <w:pPr>
              <w:pStyle w:val="22"/>
              <w:spacing w:line="276" w:lineRule="auto"/>
              <w:ind w:left="0"/>
              <w:jc w:val="center"/>
              <w:rPr>
                <w:sz w:val="28"/>
                <w:szCs w:val="28"/>
              </w:rPr>
            </w:pPr>
          </w:p>
        </w:tc>
        <w:tc>
          <w:tcPr>
            <w:tcW w:w="1417" w:type="dxa"/>
          </w:tcPr>
          <w:p w:rsidR="0088155A" w:rsidRPr="0088155A" w:rsidRDefault="0088155A" w:rsidP="0088155A">
            <w:pPr>
              <w:pStyle w:val="22"/>
              <w:spacing w:line="276" w:lineRule="auto"/>
              <w:ind w:left="0"/>
              <w:jc w:val="center"/>
              <w:rPr>
                <w:b/>
                <w:sz w:val="28"/>
                <w:szCs w:val="28"/>
              </w:rPr>
            </w:pPr>
          </w:p>
        </w:tc>
        <w:tc>
          <w:tcPr>
            <w:tcW w:w="1276" w:type="dxa"/>
          </w:tcPr>
          <w:p w:rsidR="0088155A" w:rsidRPr="0088155A" w:rsidRDefault="0088155A" w:rsidP="0088155A">
            <w:pPr>
              <w:pStyle w:val="22"/>
              <w:spacing w:line="276" w:lineRule="auto"/>
              <w:ind w:left="0"/>
              <w:jc w:val="center"/>
              <w:rPr>
                <w:b/>
                <w:sz w:val="28"/>
                <w:szCs w:val="28"/>
              </w:rPr>
            </w:pPr>
          </w:p>
        </w:tc>
      </w:tr>
      <w:tr w:rsidR="0088155A" w:rsidRPr="0088155A" w:rsidTr="00BB4DD3">
        <w:trPr>
          <w:trHeight w:val="70"/>
        </w:trPr>
        <w:tc>
          <w:tcPr>
            <w:tcW w:w="710" w:type="dxa"/>
          </w:tcPr>
          <w:p w:rsidR="0088155A" w:rsidRPr="0088155A" w:rsidRDefault="0088155A" w:rsidP="0088155A">
            <w:pPr>
              <w:pStyle w:val="22"/>
              <w:tabs>
                <w:tab w:val="left" w:pos="117"/>
              </w:tabs>
              <w:spacing w:line="276" w:lineRule="auto"/>
              <w:ind w:left="-108" w:right="-108"/>
              <w:jc w:val="both"/>
              <w:rPr>
                <w:sz w:val="28"/>
                <w:szCs w:val="28"/>
              </w:rPr>
            </w:pPr>
            <w:r w:rsidRPr="0088155A">
              <w:rPr>
                <w:sz w:val="28"/>
                <w:szCs w:val="28"/>
              </w:rPr>
              <w:lastRenderedPageBreak/>
              <w:t>2.1</w:t>
            </w:r>
          </w:p>
        </w:tc>
        <w:tc>
          <w:tcPr>
            <w:tcW w:w="5103" w:type="dxa"/>
          </w:tcPr>
          <w:p w:rsidR="0088155A" w:rsidRPr="0088155A" w:rsidRDefault="0088155A" w:rsidP="0088155A">
            <w:pPr>
              <w:pStyle w:val="ae"/>
              <w:spacing w:after="0"/>
              <w:ind w:left="0"/>
              <w:jc w:val="both"/>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Основные виды движений</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417" w:type="dxa"/>
          </w:tcPr>
          <w:p w:rsidR="0088155A" w:rsidRPr="0088155A" w:rsidRDefault="0088155A" w:rsidP="0088155A">
            <w:pPr>
              <w:pStyle w:val="22"/>
              <w:spacing w:line="276" w:lineRule="auto"/>
              <w:ind w:left="0"/>
              <w:jc w:val="center"/>
              <w:rPr>
                <w:sz w:val="28"/>
                <w:szCs w:val="28"/>
              </w:rPr>
            </w:pPr>
            <w:r w:rsidRPr="0088155A">
              <w:rPr>
                <w:sz w:val="28"/>
                <w:szCs w:val="28"/>
              </w:rPr>
              <w:t>27</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27</w:t>
            </w:r>
          </w:p>
        </w:tc>
      </w:tr>
      <w:tr w:rsidR="0088155A" w:rsidRPr="0088155A" w:rsidTr="00BB4DD3">
        <w:tc>
          <w:tcPr>
            <w:tcW w:w="710" w:type="dxa"/>
          </w:tcPr>
          <w:p w:rsidR="0088155A" w:rsidRPr="0088155A" w:rsidRDefault="0088155A" w:rsidP="0088155A">
            <w:pPr>
              <w:pStyle w:val="22"/>
              <w:tabs>
                <w:tab w:val="left" w:pos="0"/>
              </w:tabs>
              <w:spacing w:line="276" w:lineRule="auto"/>
              <w:ind w:left="-108" w:right="-108"/>
              <w:jc w:val="both"/>
              <w:rPr>
                <w:sz w:val="28"/>
                <w:szCs w:val="28"/>
              </w:rPr>
            </w:pPr>
            <w:r w:rsidRPr="0088155A">
              <w:rPr>
                <w:sz w:val="28"/>
                <w:szCs w:val="28"/>
              </w:rPr>
              <w:t>2.2</w:t>
            </w:r>
          </w:p>
        </w:tc>
        <w:tc>
          <w:tcPr>
            <w:tcW w:w="5103" w:type="dxa"/>
          </w:tcPr>
          <w:p w:rsidR="0088155A" w:rsidRPr="0088155A" w:rsidRDefault="0088155A" w:rsidP="0088155A">
            <w:pPr>
              <w:pStyle w:val="ae"/>
              <w:spacing w:after="0"/>
              <w:ind w:left="0"/>
              <w:jc w:val="both"/>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Гимнастика и акробатика</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417" w:type="dxa"/>
          </w:tcPr>
          <w:p w:rsidR="0088155A" w:rsidRPr="0088155A" w:rsidRDefault="0088155A" w:rsidP="0088155A">
            <w:pPr>
              <w:pStyle w:val="22"/>
              <w:spacing w:line="276" w:lineRule="auto"/>
              <w:ind w:left="0"/>
              <w:jc w:val="center"/>
              <w:rPr>
                <w:sz w:val="28"/>
                <w:szCs w:val="28"/>
              </w:rPr>
            </w:pPr>
            <w:r w:rsidRPr="0088155A">
              <w:rPr>
                <w:sz w:val="28"/>
                <w:szCs w:val="28"/>
              </w:rPr>
              <w:t>9</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9</w:t>
            </w:r>
          </w:p>
        </w:tc>
      </w:tr>
      <w:tr w:rsidR="0088155A" w:rsidRPr="0088155A" w:rsidTr="00BB4DD3">
        <w:trPr>
          <w:trHeight w:val="70"/>
        </w:trPr>
        <w:tc>
          <w:tcPr>
            <w:tcW w:w="710" w:type="dxa"/>
          </w:tcPr>
          <w:p w:rsidR="0088155A" w:rsidRPr="0088155A" w:rsidRDefault="0088155A" w:rsidP="0088155A">
            <w:pPr>
              <w:pStyle w:val="22"/>
              <w:tabs>
                <w:tab w:val="left" w:pos="0"/>
              </w:tabs>
              <w:spacing w:line="276" w:lineRule="auto"/>
              <w:ind w:left="-108" w:right="-108"/>
              <w:jc w:val="both"/>
              <w:rPr>
                <w:sz w:val="28"/>
                <w:szCs w:val="28"/>
              </w:rPr>
            </w:pPr>
            <w:r w:rsidRPr="0088155A">
              <w:rPr>
                <w:sz w:val="28"/>
                <w:szCs w:val="28"/>
              </w:rPr>
              <w:t>2.3</w:t>
            </w:r>
          </w:p>
        </w:tc>
        <w:tc>
          <w:tcPr>
            <w:tcW w:w="5103" w:type="dxa"/>
          </w:tcPr>
          <w:p w:rsidR="0088155A" w:rsidRPr="0088155A" w:rsidRDefault="0088155A" w:rsidP="0088155A">
            <w:pPr>
              <w:pStyle w:val="ae"/>
              <w:spacing w:after="0"/>
              <w:ind w:left="0"/>
              <w:jc w:val="both"/>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Подвижные игры и эстафеты</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417" w:type="dxa"/>
          </w:tcPr>
          <w:p w:rsidR="0088155A" w:rsidRPr="0088155A" w:rsidRDefault="0088155A" w:rsidP="0088155A">
            <w:pPr>
              <w:pStyle w:val="22"/>
              <w:spacing w:line="276" w:lineRule="auto"/>
              <w:ind w:left="0"/>
              <w:jc w:val="center"/>
              <w:rPr>
                <w:sz w:val="28"/>
                <w:szCs w:val="28"/>
              </w:rPr>
            </w:pPr>
            <w:r w:rsidRPr="0088155A">
              <w:rPr>
                <w:sz w:val="28"/>
                <w:szCs w:val="28"/>
              </w:rPr>
              <w:t>9</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9</w:t>
            </w:r>
          </w:p>
        </w:tc>
      </w:tr>
      <w:tr w:rsidR="0088155A" w:rsidRPr="0088155A" w:rsidTr="00BB4DD3">
        <w:tc>
          <w:tcPr>
            <w:tcW w:w="710" w:type="dxa"/>
          </w:tcPr>
          <w:p w:rsidR="0088155A" w:rsidRPr="0088155A" w:rsidRDefault="0088155A" w:rsidP="0088155A">
            <w:pPr>
              <w:pStyle w:val="22"/>
              <w:tabs>
                <w:tab w:val="left" w:pos="0"/>
              </w:tabs>
              <w:spacing w:line="276" w:lineRule="auto"/>
              <w:ind w:left="-108" w:right="-108"/>
              <w:jc w:val="both"/>
              <w:rPr>
                <w:sz w:val="28"/>
                <w:szCs w:val="28"/>
              </w:rPr>
            </w:pPr>
            <w:r w:rsidRPr="0088155A">
              <w:rPr>
                <w:sz w:val="28"/>
                <w:szCs w:val="28"/>
              </w:rPr>
              <w:t>2.4</w:t>
            </w:r>
          </w:p>
        </w:tc>
        <w:tc>
          <w:tcPr>
            <w:tcW w:w="5103" w:type="dxa"/>
          </w:tcPr>
          <w:p w:rsidR="0088155A" w:rsidRPr="0088155A" w:rsidRDefault="0088155A" w:rsidP="0088155A">
            <w:pPr>
              <w:pStyle w:val="ae"/>
              <w:spacing w:after="0"/>
              <w:ind w:left="0"/>
              <w:jc w:val="both"/>
              <w:rPr>
                <w:rFonts w:ascii="Times New Roman" w:eastAsiaTheme="minorHAnsi" w:hAnsi="Times New Roman" w:cs="Times New Roman"/>
                <w:sz w:val="28"/>
                <w:szCs w:val="28"/>
              </w:rPr>
            </w:pPr>
            <w:r w:rsidRPr="0088155A">
              <w:rPr>
                <w:rFonts w:ascii="Times New Roman" w:eastAsiaTheme="minorHAnsi" w:hAnsi="Times New Roman" w:cs="Times New Roman"/>
                <w:sz w:val="28"/>
                <w:szCs w:val="28"/>
              </w:rPr>
              <w:t>Специальные игры и упражнения по греко-римской борьбе</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w:t>
            </w:r>
          </w:p>
        </w:tc>
        <w:tc>
          <w:tcPr>
            <w:tcW w:w="1417" w:type="dxa"/>
          </w:tcPr>
          <w:p w:rsidR="0088155A" w:rsidRPr="0088155A" w:rsidRDefault="0088155A" w:rsidP="0088155A">
            <w:pPr>
              <w:pStyle w:val="22"/>
              <w:spacing w:line="276" w:lineRule="auto"/>
              <w:ind w:left="0"/>
              <w:jc w:val="center"/>
              <w:rPr>
                <w:sz w:val="28"/>
                <w:szCs w:val="28"/>
              </w:rPr>
            </w:pPr>
            <w:r w:rsidRPr="0088155A">
              <w:rPr>
                <w:sz w:val="28"/>
                <w:szCs w:val="28"/>
              </w:rPr>
              <w:t>23</w:t>
            </w:r>
          </w:p>
        </w:tc>
        <w:tc>
          <w:tcPr>
            <w:tcW w:w="1276" w:type="dxa"/>
          </w:tcPr>
          <w:p w:rsidR="0088155A" w:rsidRPr="0088155A" w:rsidRDefault="0088155A" w:rsidP="0088155A">
            <w:pPr>
              <w:pStyle w:val="22"/>
              <w:spacing w:line="276" w:lineRule="auto"/>
              <w:ind w:left="0"/>
              <w:jc w:val="center"/>
              <w:rPr>
                <w:sz w:val="28"/>
                <w:szCs w:val="28"/>
              </w:rPr>
            </w:pPr>
            <w:r w:rsidRPr="0088155A">
              <w:rPr>
                <w:sz w:val="28"/>
                <w:szCs w:val="28"/>
              </w:rPr>
              <w:t>23</w:t>
            </w:r>
          </w:p>
        </w:tc>
      </w:tr>
      <w:tr w:rsidR="0088155A" w:rsidRPr="0088155A" w:rsidTr="00BB4DD3">
        <w:tc>
          <w:tcPr>
            <w:tcW w:w="710" w:type="dxa"/>
          </w:tcPr>
          <w:p w:rsidR="0088155A" w:rsidRPr="0088155A" w:rsidRDefault="0088155A" w:rsidP="0088155A">
            <w:pPr>
              <w:pStyle w:val="22"/>
              <w:spacing w:line="276" w:lineRule="auto"/>
              <w:ind w:left="0"/>
              <w:jc w:val="both"/>
              <w:rPr>
                <w:b/>
                <w:sz w:val="28"/>
                <w:szCs w:val="28"/>
              </w:rPr>
            </w:pPr>
            <w:r w:rsidRPr="0088155A">
              <w:rPr>
                <w:b/>
                <w:sz w:val="28"/>
                <w:szCs w:val="28"/>
              </w:rPr>
              <w:t>3.</w:t>
            </w:r>
          </w:p>
        </w:tc>
        <w:tc>
          <w:tcPr>
            <w:tcW w:w="5103" w:type="dxa"/>
          </w:tcPr>
          <w:p w:rsidR="0088155A" w:rsidRPr="0088155A" w:rsidRDefault="0088155A" w:rsidP="0088155A">
            <w:pPr>
              <w:pStyle w:val="22"/>
              <w:spacing w:line="276" w:lineRule="auto"/>
              <w:ind w:left="0"/>
              <w:jc w:val="both"/>
              <w:rPr>
                <w:b/>
                <w:sz w:val="28"/>
                <w:szCs w:val="28"/>
              </w:rPr>
            </w:pPr>
            <w:r w:rsidRPr="0088155A">
              <w:rPr>
                <w:b/>
                <w:sz w:val="28"/>
                <w:szCs w:val="28"/>
              </w:rPr>
              <w:t>Контрольные испытания</w:t>
            </w:r>
          </w:p>
        </w:tc>
        <w:tc>
          <w:tcPr>
            <w:tcW w:w="1276" w:type="dxa"/>
          </w:tcPr>
          <w:p w:rsidR="0088155A" w:rsidRPr="0088155A" w:rsidRDefault="0088155A" w:rsidP="0088155A">
            <w:pPr>
              <w:pStyle w:val="22"/>
              <w:spacing w:line="276" w:lineRule="auto"/>
              <w:ind w:left="0"/>
              <w:jc w:val="center"/>
              <w:rPr>
                <w:b/>
                <w:sz w:val="28"/>
                <w:szCs w:val="28"/>
              </w:rPr>
            </w:pPr>
          </w:p>
        </w:tc>
        <w:tc>
          <w:tcPr>
            <w:tcW w:w="1417" w:type="dxa"/>
          </w:tcPr>
          <w:p w:rsidR="0088155A" w:rsidRPr="0088155A" w:rsidRDefault="0088155A" w:rsidP="0088155A">
            <w:pPr>
              <w:pStyle w:val="22"/>
              <w:spacing w:line="276" w:lineRule="auto"/>
              <w:ind w:left="0"/>
              <w:jc w:val="center"/>
              <w:rPr>
                <w:b/>
                <w:sz w:val="28"/>
                <w:szCs w:val="28"/>
              </w:rPr>
            </w:pPr>
            <w:r w:rsidRPr="0088155A">
              <w:rPr>
                <w:b/>
                <w:sz w:val="28"/>
                <w:szCs w:val="28"/>
              </w:rPr>
              <w:t>4</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4</w:t>
            </w:r>
          </w:p>
        </w:tc>
      </w:tr>
      <w:tr w:rsidR="0088155A" w:rsidRPr="0088155A" w:rsidTr="00BB4DD3">
        <w:tc>
          <w:tcPr>
            <w:tcW w:w="5813" w:type="dxa"/>
            <w:gridSpan w:val="2"/>
          </w:tcPr>
          <w:p w:rsidR="0088155A" w:rsidRPr="0088155A" w:rsidRDefault="0088155A" w:rsidP="0088155A">
            <w:pPr>
              <w:pStyle w:val="22"/>
              <w:spacing w:line="276" w:lineRule="auto"/>
              <w:ind w:left="0"/>
              <w:jc w:val="both"/>
              <w:rPr>
                <w:b/>
                <w:sz w:val="28"/>
                <w:szCs w:val="28"/>
              </w:rPr>
            </w:pPr>
            <w:r w:rsidRPr="0088155A">
              <w:rPr>
                <w:b/>
                <w:sz w:val="28"/>
                <w:szCs w:val="28"/>
              </w:rPr>
              <w:t>Итого:</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4</w:t>
            </w:r>
          </w:p>
        </w:tc>
        <w:tc>
          <w:tcPr>
            <w:tcW w:w="1417" w:type="dxa"/>
          </w:tcPr>
          <w:p w:rsidR="0088155A" w:rsidRPr="0088155A" w:rsidRDefault="0088155A" w:rsidP="0088155A">
            <w:pPr>
              <w:pStyle w:val="22"/>
              <w:spacing w:line="276" w:lineRule="auto"/>
              <w:ind w:left="0"/>
              <w:jc w:val="center"/>
              <w:rPr>
                <w:b/>
                <w:sz w:val="28"/>
                <w:szCs w:val="28"/>
              </w:rPr>
            </w:pPr>
            <w:r w:rsidRPr="0088155A">
              <w:rPr>
                <w:b/>
                <w:sz w:val="28"/>
                <w:szCs w:val="28"/>
              </w:rPr>
              <w:t>72</w:t>
            </w:r>
          </w:p>
        </w:tc>
        <w:tc>
          <w:tcPr>
            <w:tcW w:w="1276" w:type="dxa"/>
          </w:tcPr>
          <w:p w:rsidR="0088155A" w:rsidRPr="0088155A" w:rsidRDefault="0088155A" w:rsidP="0088155A">
            <w:pPr>
              <w:pStyle w:val="22"/>
              <w:spacing w:line="276" w:lineRule="auto"/>
              <w:ind w:left="0"/>
              <w:jc w:val="center"/>
              <w:rPr>
                <w:b/>
                <w:sz w:val="28"/>
                <w:szCs w:val="28"/>
              </w:rPr>
            </w:pPr>
            <w:r w:rsidRPr="0088155A">
              <w:rPr>
                <w:b/>
                <w:sz w:val="28"/>
                <w:szCs w:val="28"/>
              </w:rPr>
              <w:t>76</w:t>
            </w:r>
          </w:p>
        </w:tc>
      </w:tr>
    </w:tbl>
    <w:p w:rsidR="0088155A" w:rsidRPr="0088155A" w:rsidRDefault="0088155A" w:rsidP="0088155A">
      <w:pPr>
        <w:widowControl w:val="0"/>
        <w:ind w:firstLine="708"/>
        <w:jc w:val="both"/>
        <w:rPr>
          <w:rFonts w:ascii="Times New Roman" w:hAnsi="Times New Roman" w:cs="Times New Roman"/>
          <w:i/>
          <w:sz w:val="28"/>
          <w:szCs w:val="28"/>
        </w:rPr>
      </w:pPr>
    </w:p>
    <w:p w:rsidR="0088155A" w:rsidRPr="0088155A" w:rsidRDefault="0088155A" w:rsidP="0088155A">
      <w:pPr>
        <w:widowControl w:val="0"/>
        <w:ind w:firstLine="284"/>
        <w:jc w:val="center"/>
        <w:rPr>
          <w:rFonts w:ascii="Times New Roman" w:hAnsi="Times New Roman" w:cs="Times New Roman"/>
          <w:i/>
          <w:sz w:val="28"/>
          <w:szCs w:val="28"/>
        </w:rPr>
      </w:pPr>
      <w:r w:rsidRPr="0088155A">
        <w:rPr>
          <w:rFonts w:ascii="Times New Roman" w:hAnsi="Times New Roman" w:cs="Times New Roman"/>
          <w:b/>
          <w:sz w:val="28"/>
          <w:szCs w:val="28"/>
        </w:rPr>
        <w:t>Содержание дополнительной образовательной программы</w:t>
      </w:r>
    </w:p>
    <w:p w:rsidR="0088155A" w:rsidRPr="0088155A" w:rsidRDefault="0088155A" w:rsidP="0088155A">
      <w:pPr>
        <w:widowControl w:val="0"/>
        <w:ind w:firstLine="284"/>
        <w:jc w:val="center"/>
        <w:rPr>
          <w:rFonts w:ascii="Times New Roman" w:hAnsi="Times New Roman" w:cs="Times New Roman"/>
          <w:b/>
          <w:sz w:val="28"/>
          <w:szCs w:val="28"/>
        </w:rPr>
      </w:pPr>
      <w:r w:rsidRPr="0088155A">
        <w:rPr>
          <w:rFonts w:ascii="Times New Roman" w:hAnsi="Times New Roman" w:cs="Times New Roman"/>
          <w:b/>
          <w:sz w:val="28"/>
          <w:szCs w:val="28"/>
        </w:rPr>
        <w:t xml:space="preserve">четвертого и пятого  модуля (возраст 7 </w:t>
      </w:r>
      <w:r w:rsidR="00BB4DD3">
        <w:rPr>
          <w:rFonts w:ascii="Times New Roman" w:hAnsi="Times New Roman" w:cs="Times New Roman"/>
          <w:b/>
          <w:sz w:val="28"/>
          <w:szCs w:val="28"/>
        </w:rPr>
        <w:t>-</w:t>
      </w:r>
      <w:r w:rsidRPr="0088155A">
        <w:rPr>
          <w:rFonts w:ascii="Times New Roman" w:hAnsi="Times New Roman" w:cs="Times New Roman"/>
          <w:b/>
          <w:sz w:val="28"/>
          <w:szCs w:val="28"/>
        </w:rPr>
        <w:t xml:space="preserve"> 9 лет)</w:t>
      </w:r>
    </w:p>
    <w:p w:rsidR="0088155A" w:rsidRPr="0088155A" w:rsidRDefault="0088155A" w:rsidP="00BB4DD3">
      <w:pPr>
        <w:widowControl w:val="0"/>
        <w:spacing w:after="0" w:line="360" w:lineRule="auto"/>
        <w:ind w:left="426" w:right="401" w:firstLine="567"/>
        <w:jc w:val="both"/>
        <w:rPr>
          <w:rFonts w:ascii="Times New Roman" w:hAnsi="Times New Roman" w:cs="Times New Roman"/>
          <w:b/>
          <w:sz w:val="28"/>
          <w:szCs w:val="28"/>
        </w:rPr>
      </w:pPr>
      <w:r w:rsidRPr="0088155A">
        <w:rPr>
          <w:rFonts w:ascii="Times New Roman" w:hAnsi="Times New Roman" w:cs="Times New Roman"/>
          <w:b/>
          <w:sz w:val="28"/>
          <w:szCs w:val="28"/>
        </w:rPr>
        <w:t>1.Теоретическая подготовка</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i/>
          <w:sz w:val="28"/>
          <w:szCs w:val="28"/>
        </w:rPr>
        <w:t>1.1 История физической культуры. Физическая культура и спорт в России.</w:t>
      </w:r>
      <w:r w:rsidRPr="0088155A">
        <w:rPr>
          <w:rFonts w:ascii="Times New Roman" w:hAnsi="Times New Roman" w:cs="Times New Roman"/>
          <w:sz w:val="28"/>
          <w:szCs w:val="28"/>
        </w:rPr>
        <w:t xml:space="preserve"> Понятие о физической культуре. Значение занятий физической культурой. Распорядок дня и двигательный режим. Российские спортсмены – чемпионы Олимпийских игр, мира, Европы.</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i/>
          <w:sz w:val="28"/>
          <w:szCs w:val="28"/>
        </w:rPr>
        <w:t>1.2 Гигиена, врачебный контроль, профилактика травматизма.</w:t>
      </w:r>
      <w:r w:rsidRPr="0088155A">
        <w:rPr>
          <w:rFonts w:ascii="Times New Roman" w:hAnsi="Times New Roman" w:cs="Times New Roman"/>
          <w:sz w:val="28"/>
          <w:szCs w:val="28"/>
        </w:rPr>
        <w:t xml:space="preserve"> Гигиенические правила занятий физическими упражнениями. Закаливание. Основные причины травматизма. Признаки заболевания. Медицинский осмотр во врачебно-физкультурном диспансере.</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i/>
          <w:sz w:val="28"/>
          <w:szCs w:val="28"/>
        </w:rPr>
        <w:t>1.3 Самоконтроль, техника безопасности.</w:t>
      </w:r>
      <w:r w:rsidRPr="0088155A">
        <w:rPr>
          <w:rFonts w:ascii="Times New Roman" w:hAnsi="Times New Roman" w:cs="Times New Roman"/>
          <w:sz w:val="28"/>
          <w:szCs w:val="28"/>
        </w:rPr>
        <w:t xml:space="preserve"> Правила поведения на стадионе, в бассейне, в спортивном зале. Правила соревнований, места занятий, оборудование, инвентарь на занятиях в группах общей физической подготовки. Техника безопасности. </w:t>
      </w:r>
    </w:p>
    <w:p w:rsidR="0088155A" w:rsidRPr="0088155A" w:rsidRDefault="0088155A" w:rsidP="00BB4DD3">
      <w:pPr>
        <w:spacing w:after="0" w:line="360" w:lineRule="auto"/>
        <w:ind w:left="426" w:right="401" w:firstLine="567"/>
        <w:jc w:val="both"/>
        <w:rPr>
          <w:rFonts w:ascii="Times New Roman" w:hAnsi="Times New Roman" w:cs="Times New Roman"/>
          <w:b/>
          <w:sz w:val="28"/>
        </w:rPr>
      </w:pPr>
      <w:r w:rsidRPr="0088155A">
        <w:rPr>
          <w:rFonts w:ascii="Times New Roman" w:hAnsi="Times New Roman" w:cs="Times New Roman"/>
          <w:b/>
          <w:sz w:val="28"/>
        </w:rPr>
        <w:t>2.Общая физическая подготовка</w:t>
      </w:r>
    </w:p>
    <w:p w:rsidR="0088155A" w:rsidRPr="0088155A" w:rsidRDefault="0088155A" w:rsidP="00BB4DD3">
      <w:pPr>
        <w:spacing w:after="0" w:line="360" w:lineRule="auto"/>
        <w:ind w:left="426" w:right="401" w:firstLine="567"/>
        <w:jc w:val="both"/>
        <w:rPr>
          <w:rFonts w:ascii="Times New Roman" w:hAnsi="Times New Roman" w:cs="Times New Roman"/>
          <w:b/>
          <w:sz w:val="28"/>
          <w:szCs w:val="28"/>
        </w:rPr>
      </w:pPr>
      <w:r w:rsidRPr="0088155A">
        <w:rPr>
          <w:rFonts w:ascii="Times New Roman" w:hAnsi="Times New Roman" w:cs="Times New Roman"/>
          <w:sz w:val="28"/>
          <w:szCs w:val="28"/>
        </w:rPr>
        <w:t>Развитие в младшем школьном возрасте идет относительно равномерно. Происходят существенные изменения двигательной функции. По многим параметрам она достигает очень высокого уровня, поэтому создаются наиболее благоприятные предпосылки для обучения и развития физических качеств. Значительного развития достигает кора головного мозга, сигнальная система, слово имеет все большее значение. Силовые и статические упражнения вызывают быстрое утомление; лучше воспринимаются кратковременные скоростно-силовые упражнения.</w:t>
      </w:r>
    </w:p>
    <w:p w:rsidR="0088155A" w:rsidRPr="008A35C3" w:rsidRDefault="0088155A" w:rsidP="008A35C3">
      <w:pPr>
        <w:spacing w:after="0" w:line="360" w:lineRule="auto"/>
        <w:ind w:left="993" w:right="401"/>
        <w:jc w:val="both"/>
        <w:rPr>
          <w:rFonts w:ascii="Times New Roman" w:hAnsi="Times New Roman" w:cs="Times New Roman"/>
          <w:b/>
          <w:i/>
          <w:sz w:val="28"/>
        </w:rPr>
      </w:pPr>
      <w:r w:rsidRPr="008A35C3">
        <w:rPr>
          <w:rFonts w:ascii="Times New Roman" w:hAnsi="Times New Roman" w:cs="Times New Roman"/>
          <w:b/>
          <w:i/>
          <w:sz w:val="28"/>
        </w:rPr>
        <w:lastRenderedPageBreak/>
        <w:t>Основные виды движений</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Строевые и порядковые упражнения: общие понятия о строевых упражнениях и командах. Действия в строю, на месте и в движении: построение, расчет, рапорт, приветствие, повороты, перестроения, размыкания и смыкания строя, перемена направления движения, остановка во время движения, шагом и бегом, переход с шага на бег и с бега на шаг, изменение скорости движения.</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Ходьба: по диагонали, змейкой, на носках, на пятках, руки на поясе, с перекатом с пятки на носок.</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Бег: бег с прыжками, ускорениями, с изменяющимся направлением движения (змейкой, по кругу), из разных исходных положений: высокий старт с ускорением: бег с низкого старта с ускорениями, эстафетный бег. Бег с преодолением препятствий. Прыжок в длину способом «согнув ноги». </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Прыжки: на месте (на одной, с поворотами направо и налево), с продвижением вперед и назад, левым и правым боком, в длину и высоту с места.</w:t>
      </w:r>
    </w:p>
    <w:p w:rsidR="0088155A" w:rsidRPr="0088155A" w:rsidRDefault="0088155A" w:rsidP="00BB4DD3">
      <w:pPr>
        <w:spacing w:after="0" w:line="360" w:lineRule="auto"/>
        <w:ind w:left="426" w:right="401" w:firstLine="567"/>
        <w:jc w:val="both"/>
        <w:rPr>
          <w:rFonts w:ascii="Times New Roman" w:hAnsi="Times New Roman" w:cs="Times New Roman"/>
          <w:b/>
          <w:i/>
          <w:sz w:val="28"/>
        </w:rPr>
      </w:pPr>
      <w:r w:rsidRPr="0088155A">
        <w:rPr>
          <w:rFonts w:ascii="Times New Roman" w:hAnsi="Times New Roman" w:cs="Times New Roman"/>
          <w:b/>
          <w:i/>
          <w:sz w:val="28"/>
        </w:rPr>
        <w:t>2.2 Гимнастика и акробатика</w:t>
      </w:r>
    </w:p>
    <w:p w:rsidR="0088155A" w:rsidRPr="0088155A" w:rsidRDefault="0088155A" w:rsidP="00BB4DD3">
      <w:pPr>
        <w:pStyle w:val="30"/>
        <w:spacing w:after="0" w:line="360" w:lineRule="auto"/>
        <w:ind w:left="426" w:right="401" w:firstLine="567"/>
        <w:jc w:val="both"/>
        <w:rPr>
          <w:sz w:val="28"/>
          <w:szCs w:val="24"/>
        </w:rPr>
      </w:pPr>
      <w:r w:rsidRPr="0088155A">
        <w:rPr>
          <w:sz w:val="28"/>
          <w:szCs w:val="24"/>
        </w:rPr>
        <w:t>Упражнения на гимнастических снарядах.  Упражнения на гимнастической стенке, гимнастической скамейке. Прыжок через козла. Упражнения на бревне. Упражнения на брусьях.</w:t>
      </w:r>
    </w:p>
    <w:p w:rsidR="0088155A" w:rsidRPr="0088155A" w:rsidRDefault="0088155A" w:rsidP="00BB4DD3">
      <w:pPr>
        <w:spacing w:after="0" w:line="360" w:lineRule="auto"/>
        <w:ind w:left="426" w:right="401" w:firstLine="567"/>
        <w:jc w:val="both"/>
        <w:rPr>
          <w:rFonts w:ascii="Times New Roman" w:hAnsi="Times New Roman" w:cs="Times New Roman"/>
          <w:sz w:val="28"/>
        </w:rPr>
      </w:pPr>
      <w:r w:rsidRPr="0088155A">
        <w:rPr>
          <w:rFonts w:ascii="Times New Roman" w:hAnsi="Times New Roman" w:cs="Times New Roman"/>
          <w:sz w:val="28"/>
        </w:rPr>
        <w:t>Акробатические упражнения. Группировка. Перекаты. Кувырок вперед. Кувырок назад. Стойка на лопатках.  «Мост». Поворот в сторону. Стойка на руках с помощью.</w:t>
      </w:r>
    </w:p>
    <w:p w:rsidR="0088155A" w:rsidRPr="0088155A" w:rsidRDefault="0088155A" w:rsidP="00BB4DD3">
      <w:pPr>
        <w:pStyle w:val="30"/>
        <w:spacing w:after="0" w:line="360" w:lineRule="auto"/>
        <w:ind w:left="426" w:right="401" w:firstLine="567"/>
        <w:jc w:val="both"/>
        <w:rPr>
          <w:sz w:val="28"/>
          <w:szCs w:val="24"/>
        </w:rPr>
      </w:pPr>
      <w:r w:rsidRPr="0088155A">
        <w:rPr>
          <w:sz w:val="28"/>
          <w:szCs w:val="24"/>
        </w:rPr>
        <w:t xml:space="preserve">Силовые упражнения. Вис на перекладине, равновесие, преодоление полосы препятствий, отжимание, подтягивание. Лазание по канату. Мальчики - подтягивание  на перекладине с упором на руки тренера,  подъем силой на перекладине. Девочки -  подтягивание на перекладине при упоре пяток в пол, отжимание  на скамейке и на полу. </w:t>
      </w:r>
    </w:p>
    <w:p w:rsidR="0088155A" w:rsidRPr="0088155A" w:rsidRDefault="0088155A" w:rsidP="00BB4DD3">
      <w:pPr>
        <w:spacing w:after="0" w:line="360" w:lineRule="auto"/>
        <w:ind w:left="426" w:right="401" w:firstLine="567"/>
        <w:jc w:val="both"/>
        <w:rPr>
          <w:rFonts w:ascii="Times New Roman" w:hAnsi="Times New Roman" w:cs="Times New Roman"/>
          <w:sz w:val="28"/>
        </w:rPr>
      </w:pPr>
      <w:r w:rsidRPr="0088155A">
        <w:rPr>
          <w:rFonts w:ascii="Times New Roman" w:hAnsi="Times New Roman" w:cs="Times New Roman"/>
          <w:sz w:val="28"/>
        </w:rPr>
        <w:t xml:space="preserve">  Упражнения на преодоление собственного веса: для мышц верхнего плечевого пояса – отжимание из различных положений, продвижение вперед в упоре лежа 3-</w:t>
      </w:r>
      <w:smartTag w:uri="urn:schemas-microsoft-com:office:smarttags" w:element="metricconverter">
        <w:smartTagPr>
          <w:attr w:name="ProductID" w:val="5 м"/>
        </w:smartTagPr>
        <w:r w:rsidRPr="0088155A">
          <w:rPr>
            <w:rFonts w:ascii="Times New Roman" w:hAnsi="Times New Roman" w:cs="Times New Roman"/>
            <w:sz w:val="28"/>
          </w:rPr>
          <w:t>5 м</w:t>
        </w:r>
      </w:smartTag>
      <w:r w:rsidRPr="0088155A">
        <w:rPr>
          <w:rFonts w:ascii="Times New Roman" w:hAnsi="Times New Roman" w:cs="Times New Roman"/>
          <w:sz w:val="28"/>
        </w:rPr>
        <w:t xml:space="preserve">; для мышц туловища </w:t>
      </w:r>
      <w:r w:rsidR="008A35C3">
        <w:rPr>
          <w:rFonts w:ascii="Times New Roman" w:hAnsi="Times New Roman" w:cs="Times New Roman"/>
          <w:sz w:val="28"/>
        </w:rPr>
        <w:t>-</w:t>
      </w:r>
      <w:r w:rsidRPr="0088155A">
        <w:rPr>
          <w:rFonts w:ascii="Times New Roman" w:hAnsi="Times New Roman" w:cs="Times New Roman"/>
          <w:sz w:val="28"/>
        </w:rPr>
        <w:t xml:space="preserve"> упражнения для мышц брюшного </w:t>
      </w:r>
      <w:r w:rsidRPr="0088155A">
        <w:rPr>
          <w:rFonts w:ascii="Times New Roman" w:hAnsi="Times New Roman" w:cs="Times New Roman"/>
          <w:sz w:val="28"/>
        </w:rPr>
        <w:lastRenderedPageBreak/>
        <w:t xml:space="preserve">пресса и спины в висе на гимнастической стенке, лежа на матах (в т.ч. в парах); для мышц нижних конечностей </w:t>
      </w:r>
      <w:r w:rsidR="008A35C3">
        <w:rPr>
          <w:rFonts w:ascii="Times New Roman" w:hAnsi="Times New Roman" w:cs="Times New Roman"/>
          <w:sz w:val="28"/>
        </w:rPr>
        <w:t>-</w:t>
      </w:r>
      <w:r w:rsidRPr="0088155A">
        <w:rPr>
          <w:rFonts w:ascii="Times New Roman" w:hAnsi="Times New Roman" w:cs="Times New Roman"/>
          <w:sz w:val="28"/>
        </w:rPr>
        <w:t xml:space="preserve"> приседания на одной и двух ногах, упражнения для мышц голени - стоя на возвышении.</w:t>
      </w:r>
    </w:p>
    <w:p w:rsidR="0088155A" w:rsidRPr="008A35C3" w:rsidRDefault="0088155A" w:rsidP="008A35C3">
      <w:pPr>
        <w:spacing w:after="0" w:line="360" w:lineRule="auto"/>
        <w:ind w:left="426" w:right="401" w:firstLine="567"/>
        <w:jc w:val="both"/>
        <w:rPr>
          <w:rFonts w:ascii="Times New Roman" w:hAnsi="Times New Roman" w:cs="Times New Roman"/>
          <w:sz w:val="28"/>
        </w:rPr>
      </w:pPr>
      <w:r w:rsidRPr="0088155A">
        <w:rPr>
          <w:rFonts w:ascii="Times New Roman" w:hAnsi="Times New Roman" w:cs="Times New Roman"/>
          <w:sz w:val="28"/>
        </w:rPr>
        <w:t xml:space="preserve">  Упражнения на тренажерах. На тренажерах для мышц плеча, спины, брюшного пресса, бедра, голени.</w:t>
      </w:r>
    </w:p>
    <w:p w:rsidR="0088155A" w:rsidRPr="0088155A" w:rsidRDefault="0088155A" w:rsidP="00BB4DD3">
      <w:pPr>
        <w:spacing w:after="0" w:line="360" w:lineRule="auto"/>
        <w:ind w:left="426" w:right="401" w:firstLine="567"/>
        <w:jc w:val="both"/>
        <w:rPr>
          <w:rFonts w:ascii="Times New Roman" w:hAnsi="Times New Roman" w:cs="Times New Roman"/>
          <w:b/>
          <w:i/>
          <w:sz w:val="28"/>
        </w:rPr>
      </w:pPr>
      <w:r w:rsidRPr="0088155A">
        <w:rPr>
          <w:rFonts w:ascii="Times New Roman" w:hAnsi="Times New Roman" w:cs="Times New Roman"/>
          <w:b/>
          <w:i/>
          <w:sz w:val="28"/>
        </w:rPr>
        <w:t>2.3 Подвижные и спортивные игры</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Подвижные игры. «У ребят порядок строгий», «Запрещенное движение», «Быстро по местам», «Вызов номеров», «Что изменилось», «Отгадай, чей голосок», «Салки», «Ловкие ребята», «Совушка», «Два мороза», «Волк во рву», «Мяч – соседу», «Через кочки и пенечки», «Космонавты», «Мяч – среднему», «Невод», «Третий лишний», «Предал – беги», «Линейная эстафета», «Караси и щука», «Охотники и утки», «Удочка», «Не давай мяча водящему», «Бой петухов», «День и ночь», «Перебежка с выручкой», «Веревочка под ногами», «Прыжок за прыжком», «Попади в мяч», «Не давай мяч водящему», «Перестрелка», «Тяни в круг», «Кто сильнее?», «Перетягивание каната», «Бег командами», «Встречная эстафета». Эстафеты с лазаньем и перелезанием, эстафета с ведением и броском мяча в корзину, эстафета с преодолением препятствий.</w:t>
      </w:r>
    </w:p>
    <w:p w:rsidR="0088155A" w:rsidRPr="0088155A" w:rsidRDefault="0088155A" w:rsidP="00BB4DD3">
      <w:pPr>
        <w:spacing w:after="0" w:line="360" w:lineRule="auto"/>
        <w:ind w:left="426" w:right="401" w:firstLine="567"/>
        <w:jc w:val="both"/>
        <w:rPr>
          <w:rFonts w:ascii="Times New Roman" w:hAnsi="Times New Roman" w:cs="Times New Roman"/>
          <w:b/>
          <w:sz w:val="28"/>
          <w:szCs w:val="28"/>
        </w:rPr>
      </w:pPr>
      <w:r w:rsidRPr="0088155A">
        <w:rPr>
          <w:rFonts w:ascii="Times New Roman" w:hAnsi="Times New Roman" w:cs="Times New Roman"/>
          <w:b/>
          <w:sz w:val="28"/>
          <w:szCs w:val="28"/>
        </w:rPr>
        <w:t xml:space="preserve">Спортивные игры. </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b/>
          <w:sz w:val="28"/>
          <w:szCs w:val="28"/>
        </w:rPr>
        <w:t xml:space="preserve">  Настольный теннис</w:t>
      </w:r>
      <w:r w:rsidRPr="0088155A">
        <w:rPr>
          <w:rFonts w:ascii="Times New Roman" w:hAnsi="Times New Roman" w:cs="Times New Roman"/>
          <w:sz w:val="28"/>
          <w:szCs w:val="28"/>
        </w:rPr>
        <w:t>. Правила игры. Стойка игрока. Продвижение шагами, выпадами, прыжками, способы держания ракетки. Удары по мячу. Подачи. Удар без вращения мяча («толчок») справа, слева. Удар с верхним вращением («накат»), справа, слева. Удар с нижним вращением («подрезка»), справа слева. Разновидности ударов, нападающие и защитные; по прямой и косые; короткие и средние, длинные; с низким, средним, высоким отскоком; быстрые, средней силы, медленные. Использование тех или иных ударов в зависимости от техники игры соперника. Выбор позиции. Применение изученных ударов против ударов противника. Чередование и сочетание 2-3 различных приемов игры в быстром темпе по заданным квадратам. Сочетание сложных задач с защитными и атакующими ударами. Контрудары. Тактика парной игры. Подбор пар. Варианты тактики парной игры. Игра на счет.</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b/>
          <w:sz w:val="28"/>
          <w:szCs w:val="28"/>
        </w:rPr>
        <w:lastRenderedPageBreak/>
        <w:t xml:space="preserve">  Футбол.</w:t>
      </w:r>
      <w:r w:rsidRPr="0088155A">
        <w:rPr>
          <w:rFonts w:ascii="Times New Roman" w:hAnsi="Times New Roman" w:cs="Times New Roman"/>
          <w:sz w:val="28"/>
          <w:szCs w:val="28"/>
        </w:rPr>
        <w:t xml:space="preserve"> Правила игры. Передвижения и прыжки. Удары по мячу ногой. Удар носком, внутренней стороной стопы. Удары после остановки, ведения. Удары по мячу серединой, внутренней и внешней частью подъема. Удары на точность. Удары с места по катящемуся мячу. Остановка катящегося мяча подошвой и внутренней стороной стопы. Остановка опускающегося мяча внутренней, внешней стороной, серединой подъема, бедром. Удары по мячу головой. Вбрасывание мяча из-за боковой линии. Ведение мяча. Ведение мяча внутренней и внешней частью подъема по прямой, меняя направление. Отбор мяча. Перехват. Выбивание мяча. Финты. Техника игры вратаря. Основная стойка вратаря. Передвижения и прыжки. Ловля мячей, летящих на разной высоте. Отбивание мяча, вбрасывание одной рукой, выбивание мяча. </w:t>
      </w:r>
      <w:r w:rsidRPr="0088155A">
        <w:rPr>
          <w:rFonts w:ascii="Times New Roman" w:hAnsi="Times New Roman" w:cs="Times New Roman"/>
          <w:sz w:val="28"/>
          <w:szCs w:val="28"/>
        </w:rPr>
        <w:tab/>
        <w:t xml:space="preserve">Индивидуальные тактические действия. Расстановка игроков на поле. Выбор места, целесообразного для технического приема. </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  Тактика игры в нападении. Групповые тактические действия в нападении: игра в «стенку», игра «треугольником». Тактика игры в защите; выбор места, способа противодействия нападающему, страховка. Первоначальная, зонная и комбинированные защиты.</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  </w:t>
      </w:r>
      <w:r w:rsidRPr="0088155A">
        <w:rPr>
          <w:rFonts w:ascii="Times New Roman" w:hAnsi="Times New Roman" w:cs="Times New Roman"/>
          <w:b/>
          <w:sz w:val="28"/>
          <w:szCs w:val="28"/>
        </w:rPr>
        <w:t>Баскетбол</w:t>
      </w:r>
      <w:r w:rsidRPr="0088155A">
        <w:rPr>
          <w:rFonts w:ascii="Times New Roman" w:hAnsi="Times New Roman" w:cs="Times New Roman"/>
          <w:sz w:val="28"/>
          <w:szCs w:val="28"/>
        </w:rPr>
        <w:t>. Правила игры. Передвижения. Остановка шагом и прыжком. Поворот на месте. Передача мяча двумя руками от груди и ловля мяча двумя руками на месте и в движении. Передача мяча одной рукой от плеча и двумя руками сверху. Ведение мяча. Броски мяча в корзину одной рукой от плеча с поддержкой другой. Штрафной бросок. Перехват, вырывание, забивание мяча. Ловля и передача мяча двумя и одной рукой. Бросок мяча в корзину со среднего расстояния. Броски мяча в корзину после ведения. Выбивание мяча при ведении и броске. Борьба за мяч, отскочивший от щита. Выбор места. Целесообразное использование технических приемов. Тактика игры в нападении: быстрый прорыв, позиционное нападение.</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Тактика игры в защите: личная и зонная система защиты. Участие в соревнованиях. 8 игр.</w:t>
      </w:r>
    </w:p>
    <w:p w:rsidR="0088155A" w:rsidRPr="0088155A" w:rsidRDefault="0088155A" w:rsidP="008A35C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b/>
          <w:sz w:val="28"/>
          <w:szCs w:val="28"/>
        </w:rPr>
        <w:t>Волейбол.</w:t>
      </w:r>
      <w:r w:rsidRPr="0088155A">
        <w:rPr>
          <w:rFonts w:ascii="Times New Roman" w:hAnsi="Times New Roman" w:cs="Times New Roman"/>
          <w:sz w:val="28"/>
          <w:szCs w:val="28"/>
        </w:rPr>
        <w:t xml:space="preserve"> Перемещение из стойки. Передача мяча сверху двумя руками. Отбивание мяча кулаком в прыжке. Нижняя прямая подача. Нападающий удар. </w:t>
      </w:r>
      <w:r w:rsidRPr="0088155A">
        <w:rPr>
          <w:rFonts w:ascii="Times New Roman" w:hAnsi="Times New Roman" w:cs="Times New Roman"/>
          <w:sz w:val="28"/>
          <w:szCs w:val="28"/>
        </w:rPr>
        <w:lastRenderedPageBreak/>
        <w:t>Тактические действия в нападении. Тактические действия в защите. Учебные игры.</w:t>
      </w:r>
    </w:p>
    <w:p w:rsidR="0088155A" w:rsidRPr="0088155A" w:rsidRDefault="0088155A" w:rsidP="00BB4DD3">
      <w:pPr>
        <w:spacing w:after="0" w:line="360" w:lineRule="auto"/>
        <w:ind w:left="426" w:right="401" w:firstLine="567"/>
        <w:jc w:val="both"/>
        <w:rPr>
          <w:rFonts w:ascii="Times New Roman" w:hAnsi="Times New Roman" w:cs="Times New Roman"/>
          <w:b/>
          <w:i/>
          <w:sz w:val="28"/>
          <w:szCs w:val="28"/>
        </w:rPr>
      </w:pPr>
      <w:r w:rsidRPr="0088155A">
        <w:rPr>
          <w:rFonts w:ascii="Times New Roman" w:hAnsi="Times New Roman" w:cs="Times New Roman"/>
          <w:b/>
          <w:i/>
          <w:sz w:val="28"/>
          <w:szCs w:val="28"/>
        </w:rPr>
        <w:t>2.4.Специальные игры и упражнения по греко-римской борьбе</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1. Развитие гибкости: широкие стойки на ногах, ходьба с включением широкого шага, глубоких выпадов, в приседе, взмахов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ногами, стоя у гимнастической  стенки и при передвижениях; комплексы упражнений, включающие в себя максимальное сгибание туловища (в стойках, в седах), прогибание туловища; индивидуальные комплексы по развитию гибкости.</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2. Развитие координации: произвольное преодоление простых препятствий; передвижение с резко изменяющимся направлением движения с остановками в заданной позе; ходьба по гимнастической скамейке с меняющимся темпом и длиной шага, поворотами и приседаниями; воспроизведение заданной игровой позы по заданию; игры на переключение внимания, концентрацию ощущений, на расслабление мышц рук, ног, туловища (в положениях стоя и лежа, седах);</w:t>
      </w:r>
      <w:r w:rsidR="008A35C3">
        <w:rPr>
          <w:rFonts w:ascii="Times New Roman" w:hAnsi="Times New Roman" w:cs="Times New Roman"/>
          <w:sz w:val="28"/>
          <w:szCs w:val="28"/>
        </w:rPr>
        <w:t xml:space="preserve"> </w:t>
      </w:r>
      <w:r w:rsidRPr="0088155A">
        <w:rPr>
          <w:rFonts w:ascii="Times New Roman" w:hAnsi="Times New Roman" w:cs="Times New Roman"/>
          <w:sz w:val="28"/>
          <w:szCs w:val="28"/>
        </w:rPr>
        <w:t>жонглирование малыми предметами, преодоление полос препятствий, включающих в себя висы, упоры, простые прыжки, перелазание через горку матов; комплексы упражнений на координацию, с ассиметричными и последовательными движениями руками и ногами; равновесие типа «Ласточка» на широко ограниченной опоре с фиксацией равновесия положений; жонглирование мелкими предметами в процессе передвижений;   упражнения на переключение внимания и чувственного контроля с одних звеньев на другие; упражнения на расслабление отдельных мышечных групп; передвижение шагом, бегом, прыжками в различных направлениях по намеченным ориентирам и по сигналу; жонглирование мелкими предметами в движении (правым, левым боком, вперед  назад).</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3. Формирование осанки: Ходьба на носках, с предметами на голове, с заданной осанкой; виды стилизованной ходьбы; комплексы корригирующих </w:t>
      </w:r>
      <w:r w:rsidRPr="0088155A">
        <w:rPr>
          <w:rFonts w:ascii="Times New Roman" w:hAnsi="Times New Roman" w:cs="Times New Roman"/>
          <w:sz w:val="28"/>
          <w:szCs w:val="28"/>
        </w:rPr>
        <w:lastRenderedPageBreak/>
        <w:t>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и коррекции мышечного корсета.</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4. Развитие силовых способностей: Динамические упражнения с переменной опорой на руки и ноги, на локальное развитие мышц туловища с использованием веса тела и дополнительных отягощений(набивные мячи, гантели, гимнастические палки); комплексы упражнений с постепенным включением в работу основных мышечных групп и увеличивающихся отягощением, лазание с дополн</w:t>
      </w:r>
      <w:r w:rsidR="008A35C3">
        <w:rPr>
          <w:rFonts w:ascii="Times New Roman" w:hAnsi="Times New Roman" w:cs="Times New Roman"/>
          <w:sz w:val="28"/>
          <w:szCs w:val="28"/>
        </w:rPr>
        <w:t>ительным отягощением на поясе (</w:t>
      </w:r>
      <w:r w:rsidRPr="0088155A">
        <w:rPr>
          <w:rFonts w:ascii="Times New Roman" w:hAnsi="Times New Roman" w:cs="Times New Roman"/>
          <w:sz w:val="28"/>
          <w:szCs w:val="28"/>
        </w:rPr>
        <w:t>по гимнастической стенке и наклонной гимнастической скамейке в упоре на коленях и в упоре присев); перелазание и перепрыгивание через препятствия с опорой на руки; подтягивания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на левой ноге, на месте вверх и вверх с поворотами направо (налево); переноска партнера в парах; комплексы упражнений с дополнительным отягощением и индивидуальные комплексы избирательной направленности на отдельные мышечные группы.</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5. Развитие координации: бег с изменяющимся направлением во время передвижения; бег по ограниченной опоре; пробегание коротких отрезков из различных исходных положений; прыжки через скакалку на месте на одной и обеих ногах, поочередно на правой и на левой.</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6. Развитие быстроты: повторное выполнение беговых упражнений с максимальной скоростью с низкого и высокого старта, из разных исходных положений; броски в стену и ловля теннисного мяча в максимальном темпе из разных исходных положений с поворотами; рывки с места и в движении по команде (по заданному сигналу).</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7. 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w:t>
      </w:r>
      <w:r w:rsidRPr="0088155A">
        <w:rPr>
          <w:rFonts w:ascii="Times New Roman" w:hAnsi="Times New Roman" w:cs="Times New Roman"/>
          <w:sz w:val="28"/>
          <w:szCs w:val="28"/>
        </w:rPr>
        <w:lastRenderedPageBreak/>
        <w:t>дистанцию 30м. с сохраняющимися или уменьшающимися интервалами отдыха; бег на дистанцию до 400м; равномерный бег (6 мин.).</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8. Развитие силовых способностей: повторное выполнение многоскоков; повторное преодоление препятствий (15-20 м.);  передача набивного мяча (1-2 кг.) в максимальном темпе, по кругу, из разных исходных положений, метание набивных мячей одной и обеими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руки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на горку матов и последующие спрыгивание. </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9. Упражнения без предметов:</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а) </w:t>
      </w:r>
      <w:r w:rsidRPr="0088155A">
        <w:rPr>
          <w:rFonts w:ascii="Times New Roman" w:hAnsi="Times New Roman" w:cs="Times New Roman"/>
          <w:i/>
          <w:sz w:val="28"/>
          <w:szCs w:val="28"/>
        </w:rPr>
        <w:t>упражнения для рук и плечевого пояса</w:t>
      </w:r>
      <w:r w:rsidRPr="0088155A">
        <w:rPr>
          <w:rFonts w:ascii="Times New Roman" w:hAnsi="Times New Roman" w:cs="Times New Roman"/>
          <w:sz w:val="28"/>
          <w:szCs w:val="28"/>
        </w:rPr>
        <w:t>. Одновременные, переменные и последовательные движения в плечах, локтевых и лучезапястных суставах (сгибание, разгибание, отведение, приведение, повороты, маховые движения, круговые движения), сгибания и разгибания рук в упоре лежа (ноги на полу, на гимнастической скамейке, с опорой ногами о стену) и др.</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б) </w:t>
      </w:r>
      <w:r w:rsidRPr="0088155A">
        <w:rPr>
          <w:rFonts w:ascii="Times New Roman" w:hAnsi="Times New Roman" w:cs="Times New Roman"/>
          <w:i/>
          <w:sz w:val="28"/>
          <w:szCs w:val="28"/>
        </w:rPr>
        <w:t>упражнения для туловища</w:t>
      </w:r>
      <w:r w:rsidRPr="0088155A">
        <w:rPr>
          <w:rFonts w:ascii="Times New Roman" w:hAnsi="Times New Roman" w:cs="Times New Roman"/>
          <w:sz w:val="28"/>
          <w:szCs w:val="28"/>
        </w:rPr>
        <w:t>. Упражнения для формирования правильной осанки (наклоны вперед, назад и в стороны из различных исходных положений и с различными движениями руками), дополнительные пружинистые наклоны, круговые движения туловищем, прогибания лежа лицом вниз с различными положениями и движениями руками и ногами, переходы из упора лежа в упор лежа боком, в упор лежа спиной, поднимание рук и ног поочередно и одновременно, поднимание и медленное опускание прямых ног, поднимание туловища, не отрывая ног от ковра, круговые движения ногами.</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в) </w:t>
      </w:r>
      <w:r w:rsidRPr="0088155A">
        <w:rPr>
          <w:rFonts w:ascii="Times New Roman" w:hAnsi="Times New Roman" w:cs="Times New Roman"/>
          <w:i/>
          <w:sz w:val="28"/>
          <w:szCs w:val="28"/>
        </w:rPr>
        <w:t>упражнения для ног</w:t>
      </w:r>
      <w:r w:rsidRPr="0088155A">
        <w:rPr>
          <w:rFonts w:ascii="Times New Roman" w:hAnsi="Times New Roman" w:cs="Times New Roman"/>
          <w:sz w:val="28"/>
          <w:szCs w:val="28"/>
        </w:rPr>
        <w:t xml:space="preserve">. В положении стоя различные движения прямой и согнутой ногой, приседания на двух и на одной ноге, маховые движения, выпады с дополнительными пружинистыми движениями, поднимание на носки, различные прыжки на одной и двух ногах на месте и в движении, продвижение на одной и двух ногах. </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lastRenderedPageBreak/>
        <w:t xml:space="preserve">г) </w:t>
      </w:r>
      <w:r w:rsidRPr="0088155A">
        <w:rPr>
          <w:rFonts w:ascii="Times New Roman" w:hAnsi="Times New Roman" w:cs="Times New Roman"/>
          <w:i/>
          <w:sz w:val="28"/>
          <w:szCs w:val="28"/>
        </w:rPr>
        <w:t>упражнения для рук, туловища и ног</w:t>
      </w:r>
      <w:r w:rsidRPr="0088155A">
        <w:rPr>
          <w:rFonts w:ascii="Times New Roman" w:hAnsi="Times New Roman" w:cs="Times New Roman"/>
          <w:sz w:val="28"/>
          <w:szCs w:val="28"/>
        </w:rPr>
        <w:t>. В положении сидя (лежа) различные движения руками и ногами, круговые движения ногами на координацию, с большой амплитудой, упражнения для укрепления мышц кистей и сгибателей пальцев рук, отталкивания обеими руками и одной рукой от стены, пола, наклоны и повороты туловища, упражнения для развития гибкости и на расслабление.</w:t>
      </w:r>
    </w:p>
    <w:p w:rsidR="008A35C3"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д) </w:t>
      </w:r>
      <w:r w:rsidRPr="0088155A">
        <w:rPr>
          <w:rFonts w:ascii="Times New Roman" w:hAnsi="Times New Roman" w:cs="Times New Roman"/>
          <w:i/>
          <w:sz w:val="28"/>
          <w:szCs w:val="28"/>
        </w:rPr>
        <w:t>упражнения на расслабление.</w:t>
      </w:r>
      <w:r w:rsidRPr="0088155A">
        <w:rPr>
          <w:rFonts w:ascii="Times New Roman" w:hAnsi="Times New Roman" w:cs="Times New Roman"/>
          <w:sz w:val="28"/>
          <w:szCs w:val="28"/>
        </w:rPr>
        <w:t xml:space="preserve"> Из полу наклона туловища вперед </w:t>
      </w:r>
      <w:r w:rsidR="008A35C3">
        <w:rPr>
          <w:rFonts w:ascii="Times New Roman" w:hAnsi="Times New Roman" w:cs="Times New Roman"/>
          <w:sz w:val="28"/>
          <w:szCs w:val="28"/>
        </w:rPr>
        <w:t>-</w:t>
      </w:r>
      <w:r w:rsidRPr="0088155A">
        <w:rPr>
          <w:rFonts w:ascii="Times New Roman" w:hAnsi="Times New Roman" w:cs="Times New Roman"/>
          <w:sz w:val="28"/>
          <w:szCs w:val="28"/>
        </w:rPr>
        <w:t xml:space="preserve"> приподнимание и опускание плеч с полным расслаблением, свободным покачиванием и встряхиванием рук, из положения руки вверх, в стороны </w:t>
      </w:r>
      <w:r w:rsidR="008A35C3">
        <w:rPr>
          <w:rFonts w:ascii="Times New Roman" w:hAnsi="Times New Roman" w:cs="Times New Roman"/>
          <w:sz w:val="28"/>
          <w:szCs w:val="28"/>
        </w:rPr>
        <w:t>-</w:t>
      </w:r>
      <w:r w:rsidRPr="0088155A">
        <w:rPr>
          <w:rFonts w:ascii="Times New Roman" w:hAnsi="Times New Roman" w:cs="Times New Roman"/>
          <w:sz w:val="28"/>
          <w:szCs w:val="28"/>
        </w:rPr>
        <w:t xml:space="preserve"> свободное опускание. </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Покачивание и потряхивание расслабленных рук, из полу наклона туловища в стороны </w:t>
      </w:r>
      <w:r w:rsidR="008A35C3">
        <w:rPr>
          <w:rFonts w:ascii="Times New Roman" w:hAnsi="Times New Roman" w:cs="Times New Roman"/>
          <w:sz w:val="28"/>
          <w:szCs w:val="28"/>
        </w:rPr>
        <w:t>-</w:t>
      </w:r>
      <w:r w:rsidRPr="0088155A">
        <w:rPr>
          <w:rFonts w:ascii="Times New Roman" w:hAnsi="Times New Roman" w:cs="Times New Roman"/>
          <w:sz w:val="28"/>
          <w:szCs w:val="28"/>
        </w:rPr>
        <w:t xml:space="preserve"> встряхивание свободно висящей расслабленной руки и кисти, махи свободно висящими руками при поворотах туловища, из стойки на одной ноге на скамейке </w:t>
      </w:r>
      <w:r w:rsidR="008A35C3">
        <w:rPr>
          <w:rFonts w:ascii="Times New Roman" w:hAnsi="Times New Roman" w:cs="Times New Roman"/>
          <w:sz w:val="28"/>
          <w:szCs w:val="28"/>
        </w:rPr>
        <w:t>-</w:t>
      </w:r>
      <w:r w:rsidRPr="0088155A">
        <w:rPr>
          <w:rFonts w:ascii="Times New Roman" w:hAnsi="Times New Roman" w:cs="Times New Roman"/>
          <w:sz w:val="28"/>
          <w:szCs w:val="28"/>
        </w:rPr>
        <w:t xml:space="preserve"> махи, свободные покачивания, встряхивание другой ноги, из основной стойки или стойки ноги врозь, руки вверх, расслабление мышц рук, туловища и ног до положения присев, согнувшись и др.</w:t>
      </w:r>
    </w:p>
    <w:p w:rsidR="0088155A" w:rsidRPr="008A35C3" w:rsidRDefault="0088155A" w:rsidP="008A35C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ж) </w:t>
      </w:r>
      <w:r w:rsidRPr="0088155A">
        <w:rPr>
          <w:rFonts w:ascii="Times New Roman" w:hAnsi="Times New Roman" w:cs="Times New Roman"/>
          <w:i/>
          <w:sz w:val="28"/>
          <w:szCs w:val="28"/>
        </w:rPr>
        <w:t>дыхательные упражнения</w:t>
      </w:r>
      <w:r w:rsidRPr="0088155A">
        <w:rPr>
          <w:rFonts w:ascii="Times New Roman" w:hAnsi="Times New Roman" w:cs="Times New Roman"/>
          <w:sz w:val="28"/>
          <w:szCs w:val="28"/>
        </w:rPr>
        <w:t xml:space="preserve">. Синхронное чередование акцентированного вдоха (короткого, энергичного, шумного) с выдохом (с частотой </w:t>
      </w:r>
      <w:r w:rsidR="007F722E">
        <w:rPr>
          <w:rFonts w:ascii="Times New Roman" w:hAnsi="Times New Roman" w:cs="Times New Roman"/>
          <w:sz w:val="28"/>
          <w:szCs w:val="28"/>
        </w:rPr>
        <w:t>-</w:t>
      </w:r>
      <w:r w:rsidRPr="0088155A">
        <w:rPr>
          <w:rFonts w:ascii="Times New Roman" w:hAnsi="Times New Roman" w:cs="Times New Roman"/>
          <w:sz w:val="28"/>
          <w:szCs w:val="28"/>
        </w:rPr>
        <w:t xml:space="preserve"> вдох в секунду), повороты головы с одновременным вдохом, покачивания головы влево-вправо с одновременным вдохом, движения головы вверх-вниз с одновременным вдохом, движения согнутых в локтях рук перед грудью с касанием разноименных плеч ладонями с одновременным вдохом, наклон туловища вперед с одновременным вдохом, ритмичные акцентированные вдохи при наклоне туловища вперед и</w:t>
      </w:r>
      <w:r w:rsidR="008A35C3">
        <w:rPr>
          <w:rFonts w:ascii="Times New Roman" w:hAnsi="Times New Roman" w:cs="Times New Roman"/>
          <w:sz w:val="28"/>
          <w:szCs w:val="28"/>
        </w:rPr>
        <w:t xml:space="preserve"> </w:t>
      </w:r>
      <w:r w:rsidRPr="0088155A">
        <w:rPr>
          <w:rFonts w:ascii="Times New Roman" w:hAnsi="Times New Roman" w:cs="Times New Roman"/>
          <w:sz w:val="28"/>
          <w:szCs w:val="28"/>
        </w:rPr>
        <w:t>его выпрямлении, перенос веса туловища с акцентированными вдохами на каждое движение, с одной ноги на другую (ноги широко расставлены в стороны), шаги на месте с вдохом на каждый подъем ноги, выпады в стороны, шаги на месте с выходом на каждый выпад, повороты туловища в стороны с вдохом на каждое движение и др.</w:t>
      </w:r>
    </w:p>
    <w:p w:rsidR="0088155A" w:rsidRPr="0088155A" w:rsidRDefault="0088155A" w:rsidP="00BB4DD3">
      <w:pPr>
        <w:pStyle w:val="ae"/>
        <w:spacing w:after="0" w:line="360" w:lineRule="auto"/>
        <w:ind w:left="426" w:right="401" w:firstLine="567"/>
        <w:jc w:val="both"/>
        <w:rPr>
          <w:rFonts w:ascii="Times New Roman" w:hAnsi="Times New Roman" w:cs="Times New Roman"/>
          <w:b/>
          <w:sz w:val="28"/>
          <w:szCs w:val="28"/>
        </w:rPr>
      </w:pPr>
      <w:r w:rsidRPr="0088155A">
        <w:rPr>
          <w:rFonts w:ascii="Times New Roman" w:hAnsi="Times New Roman" w:cs="Times New Roman"/>
          <w:b/>
          <w:sz w:val="28"/>
          <w:szCs w:val="28"/>
        </w:rPr>
        <w:t>10. Упражнения на гимнастических снарядах.</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а) </w:t>
      </w:r>
      <w:r w:rsidRPr="0088155A">
        <w:rPr>
          <w:rFonts w:ascii="Times New Roman" w:hAnsi="Times New Roman" w:cs="Times New Roman"/>
          <w:i/>
          <w:sz w:val="28"/>
          <w:szCs w:val="28"/>
        </w:rPr>
        <w:t>на гимнастической скамейке</w:t>
      </w:r>
      <w:r w:rsidRPr="0088155A">
        <w:rPr>
          <w:rFonts w:ascii="Times New Roman" w:hAnsi="Times New Roman" w:cs="Times New Roman"/>
          <w:sz w:val="28"/>
          <w:szCs w:val="28"/>
        </w:rPr>
        <w:t xml:space="preserve">. Упражнения на равновесие </w:t>
      </w:r>
      <w:r w:rsidR="008A35C3">
        <w:rPr>
          <w:rFonts w:ascii="Times New Roman" w:hAnsi="Times New Roman" w:cs="Times New Roman"/>
          <w:sz w:val="28"/>
          <w:szCs w:val="28"/>
        </w:rPr>
        <w:t>-</w:t>
      </w:r>
      <w:r w:rsidRPr="0088155A">
        <w:rPr>
          <w:rFonts w:ascii="Times New Roman" w:hAnsi="Times New Roman" w:cs="Times New Roman"/>
          <w:sz w:val="28"/>
          <w:szCs w:val="28"/>
        </w:rPr>
        <w:t xml:space="preserve"> в стойке на одной ноге махи другой ногой, вращения рук в различных направлениях, </w:t>
      </w:r>
      <w:r w:rsidRPr="0088155A">
        <w:rPr>
          <w:rFonts w:ascii="Times New Roman" w:hAnsi="Times New Roman" w:cs="Times New Roman"/>
          <w:sz w:val="28"/>
          <w:szCs w:val="28"/>
        </w:rPr>
        <w:lastRenderedPageBreak/>
        <w:t>вращение туловища, прыжки на двух ногах, с одной ноги на другую, на одной ноге с поворотом на 90 и 180 градусов, сидя на скамейке, поочередное и одновременное сгибание и разгибание ног, сидя верхом на скамейке, поочередные наклоны к правой и левой ногам, наклоны кноге, поставленной на скамейку, сидя на скамейке, прогибаясь, коснуться головой ковра и вернуться в и.п., поднимание и опускание ног в седе углом на скамейке с зафиксированными ногами, наклоны назад (ноги закреплены за другую скамейку, за нижнюю перекладину гимнастической стенки и удерживаются партнером), лежа на спине, садиться и ложиться на скамейку, в  том же и.п. сгибаясь, доставать ногами скамейку за головой, прыжки через скамейку на двух, ходьба и бег по наклонной скамейке, лежа на наклонной скамейке ногами вверх, руки за головой, сгибание и разгибание туловища, лежа на спине на наклонной скамейке головой вверх, держась руками за рейку, сгибаясь, доставать ногами до рейки, поднимание скамейки группой и переставление ее в другую сторону (группа в колонне).</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б</w:t>
      </w:r>
      <w:r w:rsidRPr="0088155A">
        <w:rPr>
          <w:rFonts w:ascii="Times New Roman" w:hAnsi="Times New Roman" w:cs="Times New Roman"/>
          <w:i/>
          <w:sz w:val="28"/>
          <w:szCs w:val="28"/>
        </w:rPr>
        <w:t>) на гимнастической стенке</w:t>
      </w:r>
      <w:r w:rsidRPr="0088155A">
        <w:rPr>
          <w:rFonts w:ascii="Times New Roman" w:hAnsi="Times New Roman" w:cs="Times New Roman"/>
          <w:sz w:val="28"/>
          <w:szCs w:val="28"/>
        </w:rPr>
        <w:t>. Передвижение и лазание с помощью и без помощи ног, стоя на разной высоте, прыжки вверх с рейки на рейку одновременным толчком руками и ногами, прыжки в стороны, сверху вниз, подтягивания на верхней рейке в висе лицом к стенке, спиной к стенке, в висе на верхней рейке поднимание ног до касания рейки, угол в висе, раскачивания в висе, вис на стенке ноги в сторону, захватом на рейке на разной высоте, соскоки из виса спиной к стенке, лицом к стенке, стоя лицом к стенке (хват рейки на уровне груди), махи ногой с возможной амплитудой, стоя лицом к стенке, коснуться ногой рейки как можно выше, прыжки на другой ноге, стоя лицом к стенке на расстоянии 1-2-х шагов (хват рейки на уровне плеч), махи ногой назад одновременно с наклоном вперед.</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в) </w:t>
      </w:r>
      <w:r w:rsidRPr="0088155A">
        <w:rPr>
          <w:rFonts w:ascii="Times New Roman" w:hAnsi="Times New Roman" w:cs="Times New Roman"/>
          <w:i/>
          <w:sz w:val="28"/>
          <w:szCs w:val="28"/>
        </w:rPr>
        <w:t>на перекладине</w:t>
      </w:r>
      <w:r w:rsidRPr="0088155A">
        <w:rPr>
          <w:rFonts w:ascii="Times New Roman" w:hAnsi="Times New Roman" w:cs="Times New Roman"/>
          <w:sz w:val="28"/>
          <w:szCs w:val="28"/>
        </w:rPr>
        <w:t>. Подтягивание с разным хватом (ладонями к себе и от себя, широким и узким), подъем силой, висы на согнутых руках, головой вниз, на коленях, на носках, раскачивание вперед, назад, в стороны, круговое, соскоки вперед, назад, в стороны и др.</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lastRenderedPageBreak/>
        <w:t xml:space="preserve">г) </w:t>
      </w:r>
      <w:r w:rsidRPr="0088155A">
        <w:rPr>
          <w:rFonts w:ascii="Times New Roman" w:hAnsi="Times New Roman" w:cs="Times New Roman"/>
          <w:i/>
          <w:sz w:val="28"/>
          <w:szCs w:val="28"/>
        </w:rPr>
        <w:t>на канате</w:t>
      </w:r>
      <w:r w:rsidRPr="0088155A">
        <w:rPr>
          <w:rFonts w:ascii="Times New Roman" w:hAnsi="Times New Roman" w:cs="Times New Roman"/>
          <w:sz w:val="28"/>
          <w:szCs w:val="28"/>
        </w:rPr>
        <w:t>. Лазание с помощью ног, без помощи ног, в положении сед углом, раскачивание в висе на канате, прыжки на дальность держась за канат, через препятствие (условное).</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д) </w:t>
      </w:r>
      <w:r w:rsidRPr="0088155A">
        <w:rPr>
          <w:rFonts w:ascii="Times New Roman" w:hAnsi="Times New Roman" w:cs="Times New Roman"/>
          <w:i/>
          <w:sz w:val="28"/>
          <w:szCs w:val="28"/>
        </w:rPr>
        <w:t>упражнения на батуте</w:t>
      </w:r>
      <w:r w:rsidRPr="0088155A">
        <w:rPr>
          <w:rFonts w:ascii="Times New Roman" w:hAnsi="Times New Roman" w:cs="Times New Roman"/>
          <w:sz w:val="28"/>
          <w:szCs w:val="28"/>
        </w:rPr>
        <w:t xml:space="preserve">. Прыжок на две ноги, тоже с поворотом на 90, 180 градусов (в обе стороны), прыжки в группировке (согнувшись), прыжок в сед на колени, тоже с поворотом на 90, 180 градусов. Комбинация прыжков: прыжок ноги врозь на ноги </w:t>
      </w:r>
      <w:r w:rsidR="008A35C3">
        <w:rPr>
          <w:rFonts w:ascii="Times New Roman" w:hAnsi="Times New Roman" w:cs="Times New Roman"/>
          <w:sz w:val="28"/>
          <w:szCs w:val="28"/>
        </w:rPr>
        <w:t>-</w:t>
      </w:r>
      <w:r w:rsidRPr="0088155A">
        <w:rPr>
          <w:rFonts w:ascii="Times New Roman" w:hAnsi="Times New Roman" w:cs="Times New Roman"/>
          <w:sz w:val="28"/>
          <w:szCs w:val="28"/>
        </w:rPr>
        <w:t xml:space="preserve"> прыжок в сед </w:t>
      </w:r>
      <w:r w:rsidR="008A35C3">
        <w:rPr>
          <w:rFonts w:ascii="Times New Roman" w:hAnsi="Times New Roman" w:cs="Times New Roman"/>
          <w:sz w:val="28"/>
          <w:szCs w:val="28"/>
        </w:rPr>
        <w:t>-</w:t>
      </w:r>
      <w:r w:rsidRPr="0088155A">
        <w:rPr>
          <w:rFonts w:ascii="Times New Roman" w:hAnsi="Times New Roman" w:cs="Times New Roman"/>
          <w:sz w:val="28"/>
          <w:szCs w:val="28"/>
        </w:rPr>
        <w:t xml:space="preserve"> прыжок с поворотом на 180 градусов </w:t>
      </w:r>
      <w:r w:rsidR="008A35C3">
        <w:rPr>
          <w:rFonts w:ascii="Times New Roman" w:hAnsi="Times New Roman" w:cs="Times New Roman"/>
          <w:sz w:val="28"/>
          <w:szCs w:val="28"/>
        </w:rPr>
        <w:t>-</w:t>
      </w:r>
      <w:r w:rsidRPr="0088155A">
        <w:rPr>
          <w:rFonts w:ascii="Times New Roman" w:hAnsi="Times New Roman" w:cs="Times New Roman"/>
          <w:sz w:val="28"/>
          <w:szCs w:val="28"/>
        </w:rPr>
        <w:t xml:space="preserve"> прыжок на колени </w:t>
      </w:r>
      <w:r w:rsidR="008A35C3">
        <w:rPr>
          <w:rFonts w:ascii="Times New Roman" w:hAnsi="Times New Roman" w:cs="Times New Roman"/>
          <w:sz w:val="28"/>
          <w:szCs w:val="28"/>
        </w:rPr>
        <w:t>-</w:t>
      </w:r>
      <w:r w:rsidRPr="0088155A">
        <w:rPr>
          <w:rFonts w:ascii="Times New Roman" w:hAnsi="Times New Roman" w:cs="Times New Roman"/>
          <w:sz w:val="28"/>
          <w:szCs w:val="28"/>
        </w:rPr>
        <w:t xml:space="preserve"> прыжок с поворотом на 180 градусов на ноги.</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11. Упражнения для укрепления мышц шеи: наклоны головы вперед с упором руки в подбородок, наклоны головы вперед и назад с упором соединенных рук  в затылок (с захватом головы руками), наклон головы в сторону с помощью руки, движение головы вперед-назад, в стороны, кругообразные из упора головой в ковер с помощью и без помощи рук, движения вперед-назад, в стороны, кругообразные, стоя на голове с опорой ногами о стену, наклоны головы в стойке с помощью партнера, стоя на четвереньках, поднимание и опускание головы, повороты головы в сторону с помощью партнера.</w:t>
      </w:r>
    </w:p>
    <w:p w:rsidR="0088155A" w:rsidRPr="0088155A" w:rsidRDefault="0088155A" w:rsidP="00BB4DD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12. Упражнения на мосту: вставание на мост, лежа на спине, кувырком вперед, из стойки с помощью партнера, с помощью рук, без помощи рук, с предметом (набивным мячом, манекеном) в руках, передвижения в положении на мосту вперед-назад, с поворотом головы влево (вправо), забегание на мосту с помощью и без помощи партнера, сгибание и разбегание рук в положении на мосту, передвижения на мосту головой вперед, ногами вперед, левым (правым) боком, с сидящим на бедрах партнером, уходы с моста без партнера, с партнером, проводящим удержание.</w:t>
      </w:r>
    </w:p>
    <w:p w:rsidR="0088155A" w:rsidRPr="008A35C3" w:rsidRDefault="0088155A" w:rsidP="008A35C3">
      <w:pPr>
        <w:pStyle w:val="ae"/>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13. Упражнения в самостраховке: перекаты в группировке на спине, положение рук при падении на спину, падение на спину из положения сидя, из приседа, из полу приседа, из стойки, прыжком через стоящего на четвереньках партнера, через горизонтальную палку, положение при падении на бок, перекаты на бок, с одного бока на другой, падение на бок, из положения сидя, из приседа, из основной стойки, через стоящего на четвереньках партнера, </w:t>
      </w:r>
      <w:r w:rsidRPr="0088155A">
        <w:rPr>
          <w:rFonts w:ascii="Times New Roman" w:hAnsi="Times New Roman" w:cs="Times New Roman"/>
          <w:sz w:val="28"/>
          <w:szCs w:val="28"/>
        </w:rPr>
        <w:lastRenderedPageBreak/>
        <w:t>через шест (палку), кувырком вперед с подъемом, разгибом, кувырок вперед через плечо, кувырок вперед через стоящего на четвереньках партнера, с падением на бок, кувырок через палку с падением на бок, кувырок с прыжка, держась за руку партнера, падение вперед с опорой на кисти из стойки на коленях, из основной стойки с поворотом направо (налево), после падения назад.</w:t>
      </w:r>
    </w:p>
    <w:p w:rsidR="0088155A" w:rsidRPr="0088155A" w:rsidRDefault="0088155A" w:rsidP="00BB4DD3">
      <w:pPr>
        <w:pStyle w:val="ae"/>
        <w:spacing w:after="0" w:line="360" w:lineRule="auto"/>
        <w:ind w:left="426" w:right="401" w:firstLine="567"/>
        <w:jc w:val="both"/>
        <w:rPr>
          <w:rFonts w:ascii="Times New Roman" w:hAnsi="Times New Roman" w:cs="Times New Roman"/>
          <w:b/>
          <w:i/>
          <w:sz w:val="28"/>
          <w:szCs w:val="28"/>
        </w:rPr>
      </w:pPr>
      <w:r w:rsidRPr="0088155A">
        <w:rPr>
          <w:rFonts w:ascii="Times New Roman" w:hAnsi="Times New Roman" w:cs="Times New Roman"/>
          <w:b/>
          <w:i/>
          <w:sz w:val="28"/>
          <w:szCs w:val="28"/>
        </w:rPr>
        <w:t>Специализированные игровые комплексы.</w:t>
      </w:r>
    </w:p>
    <w:p w:rsidR="0088155A" w:rsidRPr="0088155A" w:rsidRDefault="0088155A" w:rsidP="00BB4DD3">
      <w:pPr>
        <w:spacing w:after="0" w:line="360" w:lineRule="auto"/>
        <w:ind w:left="426" w:right="401" w:firstLine="567"/>
        <w:jc w:val="both"/>
        <w:rPr>
          <w:rFonts w:ascii="Times New Roman" w:hAnsi="Times New Roman" w:cs="Times New Roman"/>
          <w:b/>
          <w:i/>
          <w:sz w:val="28"/>
          <w:szCs w:val="28"/>
        </w:rPr>
      </w:pPr>
      <w:r w:rsidRPr="0088155A">
        <w:rPr>
          <w:rFonts w:ascii="Times New Roman" w:hAnsi="Times New Roman" w:cs="Times New Roman"/>
          <w:b/>
          <w:i/>
          <w:sz w:val="28"/>
          <w:szCs w:val="28"/>
        </w:rPr>
        <w:t>Игры в атакующие захваты.</w:t>
      </w:r>
    </w:p>
    <w:p w:rsidR="008A35C3"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Искусство владеть своим телом с позиции спортивного единоборства проявляется в умении осуществить захват, тонко чувствовать через него особенности опоры, прилагать усилия в нужном направлении и требуемой величины. В борьбе очень важно научить рационально прилагать усилия, что является одной из важнейших задач физического и трудового воспитания.</w:t>
      </w:r>
    </w:p>
    <w:p w:rsidR="008A35C3"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 Игры в захваты направлены на постепенный поиск способов решения большей части соревновательной схватки борцов, связанной с маневрированием, выполнением действий, несущих преимущество (сбить в партер, на колени, провести прием). В зависимости от поставленных задач играм можно придать характер специальной силовой работы, где практически решаются все виды распределения усилий, встречающихся в борцовском поединке. В основу игр в атакующие захваты положены элементы позиционной борьбы, наблюдаемые в соревновательных поединках. </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Суть игр заключается в том, чтобы добиться одного из захватов, обусловленных заданием,  реализовать его каким-либо преимуществом над соперником. Последнее может выражаться в удержании захвата заданное время, сбить соперника на колени, зайти сзади, провести сваливание, теснить и т.д. Арсенал возможных атак, завершающихся оценочными приемами или признаками преимущества, у начинающихся борцов не велик. Поэтому факт победы как конечная цель задания в играх усложняется постепенно. Главное назначение этого задания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приучить учащихся мыслить категориями решений, создавшейся ситуации, достижения преимущества над соперником за счет всех возможных в данном случае действий.</w:t>
      </w:r>
    </w:p>
    <w:p w:rsidR="0088155A" w:rsidRPr="0088155A" w:rsidRDefault="0088155A" w:rsidP="00BB4DD3">
      <w:pPr>
        <w:spacing w:after="0" w:line="360" w:lineRule="auto"/>
        <w:ind w:left="426" w:right="401" w:firstLine="567"/>
        <w:jc w:val="both"/>
        <w:rPr>
          <w:rFonts w:ascii="Times New Roman" w:hAnsi="Times New Roman" w:cs="Times New Roman"/>
          <w:b/>
          <w:i/>
          <w:sz w:val="28"/>
          <w:szCs w:val="28"/>
        </w:rPr>
      </w:pPr>
      <w:r w:rsidRPr="0088155A">
        <w:rPr>
          <w:rFonts w:ascii="Times New Roman" w:hAnsi="Times New Roman" w:cs="Times New Roman"/>
          <w:b/>
          <w:i/>
          <w:sz w:val="28"/>
          <w:szCs w:val="28"/>
        </w:rPr>
        <w:lastRenderedPageBreak/>
        <w:t>Основные варианты атакующих захватов.</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i/>
          <w:sz w:val="28"/>
          <w:szCs w:val="28"/>
        </w:rPr>
        <w:t>Руки</w:t>
      </w:r>
      <w:r w:rsidRPr="0088155A">
        <w:rPr>
          <w:rFonts w:ascii="Times New Roman" w:hAnsi="Times New Roman" w:cs="Times New Roman"/>
          <w:sz w:val="28"/>
          <w:szCs w:val="28"/>
        </w:rPr>
        <w:t xml:space="preserve">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двумя изнутри, двумя снаружи, на шее (при захвате противником головы атакуемого), поднятой вверх с соединением своих рук в крючок.</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Руки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сверху за плечи; снизу под плечи; за плечо снизу и другое плечо сверху; плеча снизу и другого запястья; запястья и другой руки из-под плеча; сверху одной за плечо, другой под плечо; за разноименное запястье и другое предплечье изнутри; за разноименное запястье изнутри, снаружи; за одноименное запястье. </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i/>
          <w:sz w:val="28"/>
          <w:szCs w:val="28"/>
        </w:rPr>
        <w:t>Руки</w:t>
      </w:r>
      <w:r w:rsidRPr="0088155A">
        <w:rPr>
          <w:rFonts w:ascii="Times New Roman" w:hAnsi="Times New Roman" w:cs="Times New Roman"/>
          <w:sz w:val="28"/>
          <w:szCs w:val="28"/>
        </w:rPr>
        <w:t xml:space="preserve"> и шеи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разноименного плеча (сверху) и шеи; одноименной руки за запястья (плечо) и шеи; сверху разноименного плеча и шеи; одноименной руки и шеи сверху (подбородка).</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i/>
          <w:sz w:val="28"/>
          <w:szCs w:val="28"/>
        </w:rPr>
        <w:t>Руки с головой</w:t>
      </w:r>
      <w:r w:rsidRPr="0088155A">
        <w:rPr>
          <w:rFonts w:ascii="Times New Roman" w:hAnsi="Times New Roman" w:cs="Times New Roman"/>
          <w:sz w:val="28"/>
          <w:szCs w:val="28"/>
        </w:rPr>
        <w:t xml:space="preserve">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спереди, сверху.</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i/>
          <w:sz w:val="28"/>
          <w:szCs w:val="28"/>
        </w:rPr>
        <w:t>Руки и туловища</w:t>
      </w:r>
      <w:r w:rsidRPr="0088155A">
        <w:rPr>
          <w:rFonts w:ascii="Times New Roman" w:hAnsi="Times New Roman" w:cs="Times New Roman"/>
          <w:sz w:val="28"/>
          <w:szCs w:val="28"/>
        </w:rPr>
        <w:t xml:space="preserve">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разноименной руки сверху (снизу) и туловища; одноименной руки и туловища спереди (сбоку, сзади); руки на шее и туловище.</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i/>
          <w:sz w:val="28"/>
          <w:szCs w:val="28"/>
        </w:rPr>
        <w:t>Шеи с рукой</w:t>
      </w:r>
      <w:r w:rsidRPr="0088155A">
        <w:rPr>
          <w:rFonts w:ascii="Times New Roman" w:hAnsi="Times New Roman" w:cs="Times New Roman"/>
          <w:sz w:val="28"/>
          <w:szCs w:val="28"/>
        </w:rPr>
        <w:t xml:space="preserve">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шеи с плечом спереди, соединяя руки в «петлю», в «крест», шеи с рукой сверху.</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i/>
          <w:sz w:val="28"/>
          <w:szCs w:val="28"/>
        </w:rPr>
        <w:t>Шеи и туловища</w:t>
      </w:r>
      <w:r w:rsidRPr="0088155A">
        <w:rPr>
          <w:rFonts w:ascii="Times New Roman" w:hAnsi="Times New Roman" w:cs="Times New Roman"/>
          <w:sz w:val="28"/>
          <w:szCs w:val="28"/>
        </w:rPr>
        <w:t xml:space="preserve">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спереди, сбоку.</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Шеи и руки, шеи и плеча сверху; шеи сверху и разноименного плеча  снизу; шеи сверху и руки а шее; шеи сверху и одноименного плеча.</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i/>
          <w:sz w:val="28"/>
          <w:szCs w:val="28"/>
        </w:rPr>
        <w:t>Туловища</w:t>
      </w:r>
      <w:r w:rsidRPr="0088155A">
        <w:rPr>
          <w:rFonts w:ascii="Times New Roman" w:hAnsi="Times New Roman" w:cs="Times New Roman"/>
          <w:sz w:val="28"/>
          <w:szCs w:val="28"/>
        </w:rPr>
        <w:t xml:space="preserve">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спереди с соединением рук и без соединения; сбоку </w:t>
      </w:r>
      <w:r w:rsidR="008A35C3">
        <w:rPr>
          <w:rFonts w:ascii="Times New Roman" w:hAnsi="Times New Roman" w:cs="Times New Roman"/>
          <w:sz w:val="28"/>
          <w:szCs w:val="28"/>
        </w:rPr>
        <w:t>-</w:t>
      </w:r>
      <w:r w:rsidRPr="0088155A">
        <w:rPr>
          <w:rFonts w:ascii="Times New Roman" w:hAnsi="Times New Roman" w:cs="Times New Roman"/>
          <w:sz w:val="28"/>
          <w:szCs w:val="28"/>
        </w:rPr>
        <w:t xml:space="preserve"> с соединением и без соединения рук; сзади </w:t>
      </w:r>
      <w:r w:rsidR="008A35C3">
        <w:rPr>
          <w:rFonts w:ascii="Times New Roman" w:hAnsi="Times New Roman" w:cs="Times New Roman"/>
          <w:sz w:val="28"/>
          <w:szCs w:val="28"/>
        </w:rPr>
        <w:t>-</w:t>
      </w:r>
      <w:r w:rsidRPr="0088155A">
        <w:rPr>
          <w:rFonts w:ascii="Times New Roman" w:hAnsi="Times New Roman" w:cs="Times New Roman"/>
          <w:sz w:val="28"/>
          <w:szCs w:val="28"/>
        </w:rPr>
        <w:t xml:space="preserve"> с соединением и без соединения рук.</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i/>
          <w:sz w:val="28"/>
          <w:szCs w:val="28"/>
        </w:rPr>
        <w:t>Туловища с рукой</w:t>
      </w:r>
      <w:r w:rsidRPr="0088155A">
        <w:rPr>
          <w:rFonts w:ascii="Times New Roman" w:hAnsi="Times New Roman" w:cs="Times New Roman"/>
          <w:sz w:val="28"/>
          <w:szCs w:val="28"/>
        </w:rPr>
        <w:t xml:space="preserve">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спереди, сбоку, сзади, с дальней рукой.</w:t>
      </w:r>
    </w:p>
    <w:p w:rsidR="0088155A" w:rsidRPr="00BB4DD3"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i/>
          <w:sz w:val="28"/>
          <w:szCs w:val="28"/>
        </w:rPr>
        <w:t>Туловища с рукой</w:t>
      </w:r>
      <w:r w:rsidRPr="0088155A">
        <w:rPr>
          <w:rFonts w:ascii="Times New Roman" w:hAnsi="Times New Roman" w:cs="Times New Roman"/>
          <w:sz w:val="28"/>
          <w:szCs w:val="28"/>
        </w:rPr>
        <w:t xml:space="preserve">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спереди, сзади, сбоку.</w:t>
      </w:r>
    </w:p>
    <w:p w:rsidR="0088155A" w:rsidRPr="0088155A" w:rsidRDefault="0088155A" w:rsidP="00BB4DD3">
      <w:pPr>
        <w:spacing w:after="0" w:line="360" w:lineRule="auto"/>
        <w:ind w:left="426" w:right="401" w:firstLine="567"/>
        <w:jc w:val="both"/>
        <w:rPr>
          <w:rFonts w:ascii="Times New Roman" w:hAnsi="Times New Roman" w:cs="Times New Roman"/>
          <w:b/>
          <w:i/>
          <w:sz w:val="28"/>
          <w:szCs w:val="28"/>
        </w:rPr>
      </w:pPr>
      <w:r w:rsidRPr="0088155A">
        <w:rPr>
          <w:rFonts w:ascii="Times New Roman" w:hAnsi="Times New Roman" w:cs="Times New Roman"/>
          <w:b/>
          <w:i/>
          <w:sz w:val="28"/>
          <w:szCs w:val="28"/>
        </w:rPr>
        <w:t>Варианты усложнения заданий</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В период освоения игр сложность задания для партнеров постепенно возрастает: захват одной (правой или левой), двумя изнутри; захват туловища двумя (спереди, сбоку) и т.д.</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Условие игры в зависимости от степени освоения действий должны предусматривать два варианта маневрирования: «отступать можно» и «отступать нельзя». При условии «отступать можно» предполагается увеличение времени решение поставленной задачи, возможность освоить </w:t>
      </w:r>
      <w:r w:rsidRPr="0088155A">
        <w:rPr>
          <w:rFonts w:ascii="Times New Roman" w:hAnsi="Times New Roman" w:cs="Times New Roman"/>
          <w:sz w:val="28"/>
          <w:szCs w:val="28"/>
        </w:rPr>
        <w:lastRenderedPageBreak/>
        <w:t xml:space="preserve">положения за счет неограниченного маневрирования на площадке. Если условие игры «отступать нельзя» - сопернику ставятся жесткие рамки дефицита времени, что предполагает быстрое решение задачи (т.к действует правило круга: вышел за его пределы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проиграл). Выигрывает борец, зафиксировавший захват в течение 3-5 с. и т.д</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Для того, чтобы максимально приблизить вышеперечисленные игры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задания к требованиям соревновательной схватки, по мере освоения учебного материала постепенно вводятся усложнения: ограничение игровой площади 9круг диаметром 6,4,3 м), проигрыш за выход из круга, необходимость решение захвата действием (зайти за спину, сбить в партер). Как указывалась в предыдущем разделе, необходимо предупредить попытки решения заданий только теснением партнера за пределы ограниченной линии путем соответствующих оценок, разъяснений. Совершенно другая ситуация возникает, когда основной целью является теснение за пределы круга. При ограничении игровой площади и запрещении отступать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это возможный способ решения вопросов скоростно-силовой подготовки юных борцов.</w:t>
      </w:r>
    </w:p>
    <w:p w:rsidR="0088155A" w:rsidRPr="0088155A" w:rsidRDefault="0088155A" w:rsidP="00BB4DD3">
      <w:pPr>
        <w:spacing w:after="0" w:line="360" w:lineRule="auto"/>
        <w:ind w:left="426" w:right="401" w:firstLine="567"/>
        <w:jc w:val="both"/>
        <w:rPr>
          <w:rFonts w:ascii="Times New Roman" w:hAnsi="Times New Roman" w:cs="Times New Roman"/>
          <w:b/>
          <w:i/>
          <w:sz w:val="28"/>
          <w:szCs w:val="28"/>
        </w:rPr>
      </w:pPr>
      <w:r w:rsidRPr="0088155A">
        <w:rPr>
          <w:rFonts w:ascii="Times New Roman" w:hAnsi="Times New Roman" w:cs="Times New Roman"/>
          <w:b/>
          <w:i/>
          <w:sz w:val="28"/>
          <w:szCs w:val="28"/>
        </w:rPr>
        <w:t>Игры в теснения.</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Как отмечалось, борьба за участок площадки является одним из основных компонентов спортивного поединка. Это не просто выталкивание, это теснение активными действиями из зоны поединка (в пределах правил), парализуя его попытки к действию, вынуждая к отступлению. Значение данного упражнения для формирования качеств, необходимых борцу, огромно. Умелое использование игр в касания и захваты с постепенным переходом к элементам теснения соперника учит подростков понимания психологического состояния конкурентов, умению использовать их слабые стороны, приучает не отступать, «гасить» усилия соперника, разрывать захват, перемещаться и действовать в ограниченном пространстве. Теснение </w:t>
      </w:r>
      <w:r w:rsidR="008A35C3">
        <w:rPr>
          <w:rFonts w:ascii="Times New Roman" w:hAnsi="Times New Roman" w:cs="Times New Roman"/>
          <w:sz w:val="28"/>
          <w:szCs w:val="28"/>
        </w:rPr>
        <w:t>-</w:t>
      </w:r>
      <w:r w:rsidRPr="0088155A">
        <w:rPr>
          <w:rFonts w:ascii="Times New Roman" w:hAnsi="Times New Roman" w:cs="Times New Roman"/>
          <w:sz w:val="28"/>
          <w:szCs w:val="28"/>
        </w:rPr>
        <w:t xml:space="preserve"> это уже соревнование, борьба, а борец, получивший ряд предупреждений за уходы с ковра в захвате, снимается с поединка. Итак, игры с заданием теснить соперника являются базовой подготовкой к овладению элементами борьбы. </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lastRenderedPageBreak/>
        <w:t>Подчеркивая значимость игр в теснение для подготовки спортсмена-борца, не следует и житейские стороны дела. Общеизвестно, что единоборства являются одним из немногих способов воспитания мужества. Реальность экстремальных ситуаций в жизни в сравнительно трудной обстановке предполагает напряжение, как правило, связанные с неприятными, возможно, болевыми ощущениями, необходимость терпеть, выдержать, суметь преодолеть трудность. Игры в теснение являются первым практически шагом в воспитании сильного, мужественного характера подростка в самом начале его спортивного пути. Очень важно, чтобы преподаватель в доступной форме объяснил значимость игр-заданий, создал соответствующую атмосферу и условия игрового мастерства.</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Игры в перетягивание для развития силовых качеств: парные и групповые перетягивания с захватами за руки, за палку; перетягивание каната; перетягивание кистями рук в положении лежа, головой к голове соперника; сидя, стоя.</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Игры с опережением и борьбой за выгодное положение для формирования умений быстро находить и осуществлять атакующие решения из неудобных исходных положений: лежа на спине, на животе, на боку, ногами друг к другу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выйти на верх и прижать соперника лопатками к ковру; стоя на коленях, сидя, лежа – по сигналу встать и зайти за спину партнера.</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 xml:space="preserve">Игры за сохранение равновесия в разных исходных положениях:  в положении руки за спину, стоя на одной ноге, толчками плечом и туловищем вытолкнуть партнера с определенной площади или добиться потери равновесия; в положении сидя, сидя на корточках, стоя на одной ноге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толчками ладонями в ладони вытолкнуть его с определенной площади или заставить потерять равновесие; стоя на скамейке, сидя на гимнастическом коне, парами с сидящим на плечах партнером </w:t>
      </w:r>
      <w:r w:rsidR="00BB4DD3">
        <w:rPr>
          <w:rFonts w:ascii="Times New Roman" w:hAnsi="Times New Roman" w:cs="Times New Roman"/>
          <w:sz w:val="28"/>
          <w:szCs w:val="28"/>
        </w:rPr>
        <w:t>-</w:t>
      </w:r>
      <w:r w:rsidRPr="0088155A">
        <w:rPr>
          <w:rFonts w:ascii="Times New Roman" w:hAnsi="Times New Roman" w:cs="Times New Roman"/>
          <w:sz w:val="28"/>
          <w:szCs w:val="28"/>
        </w:rPr>
        <w:t xml:space="preserve"> толчками руками добиться потери равновесия соперника.</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Игры с отрывом соперника от ковра для развития физических качеств и формирования навыков единоборства: в разных исходных положениях,  с различными захватами, с ограничением площади передвижения.</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lastRenderedPageBreak/>
        <w:t>Игры за овладение обусловленным предметом (мячом, палкой, булавой, манекеном) для формирования навыков маневрирования, сохранения позы, совершенствования атакующих и защитных действий, развитие скоростных и скоростно-силовых качеств.</w:t>
      </w:r>
    </w:p>
    <w:p w:rsidR="0088155A" w:rsidRPr="0088155A" w:rsidRDefault="0088155A" w:rsidP="00BB4DD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Игры с прорывом через строй, из круга для формирования навыков единоборства и развития физических качеств.</w:t>
      </w:r>
    </w:p>
    <w:p w:rsidR="0088155A" w:rsidRPr="0088155A" w:rsidRDefault="0088155A" w:rsidP="00BB4DD3">
      <w:pPr>
        <w:spacing w:after="0" w:line="360" w:lineRule="auto"/>
        <w:ind w:left="426" w:right="401" w:firstLine="567"/>
        <w:jc w:val="both"/>
        <w:rPr>
          <w:rFonts w:ascii="Times New Roman" w:hAnsi="Times New Roman" w:cs="Times New Roman"/>
          <w:b/>
          <w:sz w:val="28"/>
        </w:rPr>
      </w:pPr>
      <w:r w:rsidRPr="0088155A">
        <w:rPr>
          <w:rFonts w:ascii="Times New Roman" w:hAnsi="Times New Roman" w:cs="Times New Roman"/>
          <w:b/>
          <w:sz w:val="28"/>
        </w:rPr>
        <w:t>3.Контрольные нормативы</w:t>
      </w:r>
    </w:p>
    <w:p w:rsidR="0088155A" w:rsidRPr="008A35C3" w:rsidRDefault="0088155A" w:rsidP="008A35C3">
      <w:pPr>
        <w:spacing w:after="0" w:line="360" w:lineRule="auto"/>
        <w:ind w:left="426" w:right="401" w:firstLine="567"/>
        <w:jc w:val="both"/>
        <w:rPr>
          <w:rFonts w:ascii="Times New Roman" w:hAnsi="Times New Roman" w:cs="Times New Roman"/>
          <w:sz w:val="28"/>
          <w:szCs w:val="28"/>
        </w:rPr>
      </w:pPr>
      <w:r w:rsidRPr="0088155A">
        <w:rPr>
          <w:rFonts w:ascii="Times New Roman" w:hAnsi="Times New Roman" w:cs="Times New Roman"/>
          <w:sz w:val="28"/>
          <w:szCs w:val="28"/>
        </w:rPr>
        <w:t>На  каждом этапе обучения  обучающиеся сдают приемные и переводные испытания (контрольные нормативы).(см. приложение № 1)</w:t>
      </w:r>
    </w:p>
    <w:p w:rsidR="00780955" w:rsidRPr="00780955" w:rsidRDefault="00BD424A" w:rsidP="00C80B99">
      <w:pPr>
        <w:pStyle w:val="210"/>
        <w:spacing w:line="360" w:lineRule="auto"/>
        <w:ind w:right="260"/>
        <w:jc w:val="center"/>
        <w:rPr>
          <w:rFonts w:eastAsiaTheme="majorEastAsia"/>
          <w:i w:val="0"/>
          <w:sz w:val="28"/>
          <w:szCs w:val="28"/>
          <w:lang w:eastAsia="en-US"/>
        </w:rPr>
      </w:pPr>
      <w:bookmarkStart w:id="10" w:name="_Toc107407094"/>
      <w:bookmarkStart w:id="11" w:name="_Toc107495597"/>
      <w:r>
        <w:rPr>
          <w:rFonts w:eastAsiaTheme="majorEastAsia"/>
          <w:i w:val="0"/>
          <w:sz w:val="28"/>
          <w:szCs w:val="28"/>
          <w:lang w:eastAsia="en-US"/>
        </w:rPr>
        <w:t>1.4.</w:t>
      </w:r>
      <w:r w:rsidR="00072FC7">
        <w:rPr>
          <w:rFonts w:eastAsiaTheme="majorEastAsia"/>
          <w:i w:val="0"/>
          <w:sz w:val="28"/>
          <w:szCs w:val="28"/>
          <w:lang w:eastAsia="en-US"/>
        </w:rPr>
        <w:t xml:space="preserve">  </w:t>
      </w:r>
      <w:r w:rsidR="00780955" w:rsidRPr="00780955">
        <w:rPr>
          <w:rFonts w:eastAsiaTheme="majorEastAsia"/>
          <w:i w:val="0"/>
          <w:sz w:val="28"/>
          <w:szCs w:val="28"/>
          <w:lang w:eastAsia="en-US"/>
        </w:rPr>
        <w:t>Планируемые результаты</w:t>
      </w:r>
      <w:bookmarkEnd w:id="10"/>
      <w:bookmarkEnd w:id="11"/>
    </w:p>
    <w:p w:rsidR="00780955" w:rsidRDefault="00780955" w:rsidP="00C80B99">
      <w:pPr>
        <w:spacing w:before="46" w:line="360" w:lineRule="auto"/>
        <w:ind w:left="567" w:right="260" w:firstLine="426"/>
        <w:jc w:val="both"/>
        <w:rPr>
          <w:rFonts w:ascii="Times New Roman" w:eastAsia="Times New Roman" w:hAnsi="Times New Roman" w:cs="Times New Roman"/>
          <w:sz w:val="28"/>
          <w:szCs w:val="28"/>
        </w:rPr>
      </w:pPr>
      <w:r w:rsidRPr="00CB1A33">
        <w:rPr>
          <w:rFonts w:ascii="Times New Roman" w:eastAsia="Times New Roman" w:hAnsi="Times New Roman" w:cs="Times New Roman"/>
          <w:sz w:val="28"/>
          <w:szCs w:val="28"/>
        </w:rPr>
        <w:t xml:space="preserve">В результате освоения программного материала по дополнительной общеобразовательной общеразвивающей  </w:t>
      </w:r>
      <w:r w:rsidRPr="00A66BE4">
        <w:rPr>
          <w:rFonts w:ascii="Times New Roman" w:eastAsia="Times New Roman" w:hAnsi="Times New Roman" w:cs="Times New Roman"/>
          <w:sz w:val="28"/>
          <w:szCs w:val="28"/>
        </w:rPr>
        <w:t xml:space="preserve">программе  </w:t>
      </w:r>
      <w:r w:rsidR="00A66BE4" w:rsidRPr="00A66BE4">
        <w:rPr>
          <w:rFonts w:ascii="Times New Roman" w:hAnsi="Times New Roman"/>
          <w:sz w:val="28"/>
          <w:szCs w:val="28"/>
        </w:rPr>
        <w:t>«Спортивная борьба (дисциплина: греко-римская) борьба»</w:t>
      </w:r>
      <w:r w:rsidRPr="00A66BE4">
        <w:rPr>
          <w:rFonts w:ascii="Times New Roman" w:eastAsia="Times New Roman" w:hAnsi="Times New Roman" w:cs="Times New Roman"/>
          <w:sz w:val="28"/>
          <w:szCs w:val="28"/>
        </w:rPr>
        <w:t xml:space="preserve"> </w:t>
      </w:r>
      <w:r w:rsidRPr="00CB1A33">
        <w:rPr>
          <w:rFonts w:ascii="Times New Roman" w:eastAsia="Times New Roman" w:hAnsi="Times New Roman" w:cs="Times New Roman"/>
          <w:sz w:val="28"/>
          <w:szCs w:val="28"/>
        </w:rPr>
        <w:t>обучающиеся должны:</w:t>
      </w:r>
    </w:p>
    <w:p w:rsidR="000E5011" w:rsidRPr="00E457E8" w:rsidRDefault="000E5011" w:rsidP="00C80B99">
      <w:pPr>
        <w:spacing w:after="0" w:line="360" w:lineRule="auto"/>
        <w:ind w:left="567" w:right="260" w:firstLine="426"/>
        <w:jc w:val="both"/>
        <w:rPr>
          <w:rFonts w:ascii="Times New Roman" w:eastAsia="Times New Roman" w:hAnsi="Times New Roman" w:cs="Times New Roman"/>
          <w:b/>
          <w:i/>
          <w:color w:val="000000"/>
          <w:sz w:val="28"/>
          <w:szCs w:val="28"/>
        </w:rPr>
      </w:pPr>
      <w:r w:rsidRPr="00E457E8">
        <w:rPr>
          <w:rFonts w:ascii="Times New Roman" w:eastAsia="Times New Roman" w:hAnsi="Times New Roman" w:cs="Times New Roman"/>
          <w:b/>
          <w:i/>
          <w:color w:val="000000"/>
          <w:sz w:val="28"/>
          <w:szCs w:val="28"/>
        </w:rPr>
        <w:t>Знать</w:t>
      </w:r>
      <w:r>
        <w:rPr>
          <w:rFonts w:ascii="Times New Roman" w:eastAsia="Times New Roman" w:hAnsi="Times New Roman" w:cs="Times New Roman"/>
          <w:b/>
          <w:i/>
          <w:color w:val="000000"/>
          <w:sz w:val="28"/>
          <w:szCs w:val="28"/>
        </w:rPr>
        <w:t>:</w:t>
      </w:r>
    </w:p>
    <w:p w:rsidR="000E5011" w:rsidRPr="00E457E8" w:rsidRDefault="000E5011" w:rsidP="00C80B99">
      <w:pPr>
        <w:spacing w:after="0" w:line="360" w:lineRule="auto"/>
        <w:ind w:left="567" w:right="260" w:firstLine="426"/>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xml:space="preserve">- о развитии </w:t>
      </w:r>
      <w:r>
        <w:rPr>
          <w:rFonts w:ascii="Times New Roman" w:eastAsia="Times New Roman" w:hAnsi="Times New Roman" w:cs="Times New Roman"/>
          <w:color w:val="181818"/>
          <w:sz w:val="28"/>
          <w:szCs w:val="28"/>
        </w:rPr>
        <w:t>греко-римской борьбы</w:t>
      </w:r>
      <w:r w:rsidRPr="00E457E8">
        <w:rPr>
          <w:rFonts w:ascii="Times New Roman" w:eastAsia="Times New Roman" w:hAnsi="Times New Roman" w:cs="Times New Roman"/>
          <w:color w:val="181818"/>
          <w:sz w:val="28"/>
          <w:szCs w:val="28"/>
        </w:rPr>
        <w:t xml:space="preserve"> в России;</w:t>
      </w:r>
    </w:p>
    <w:p w:rsidR="000E5011" w:rsidRPr="00E457E8" w:rsidRDefault="000E5011" w:rsidP="00C80B99">
      <w:pPr>
        <w:shd w:val="clear" w:color="auto" w:fill="FFFFFF"/>
        <w:spacing w:before="5" w:after="0" w:line="360" w:lineRule="auto"/>
        <w:ind w:left="567" w:right="260" w:firstLine="426"/>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000000"/>
          <w:sz w:val="28"/>
          <w:szCs w:val="28"/>
        </w:rPr>
        <w:t xml:space="preserve">- </w:t>
      </w:r>
      <w:r w:rsidRPr="00E457E8">
        <w:rPr>
          <w:rFonts w:ascii="Times New Roman" w:eastAsia="Times New Roman" w:hAnsi="Times New Roman" w:cs="Times New Roman"/>
          <w:color w:val="181818"/>
          <w:sz w:val="28"/>
          <w:szCs w:val="28"/>
        </w:rPr>
        <w:t>гигиенические основы режима учёбы, отдыха и занятий спортом;</w:t>
      </w:r>
    </w:p>
    <w:p w:rsidR="000E5011" w:rsidRPr="00E457E8" w:rsidRDefault="000E5011" w:rsidP="00C80B99">
      <w:pPr>
        <w:shd w:val="clear" w:color="auto" w:fill="FFFFFF"/>
        <w:spacing w:before="5" w:after="0" w:line="360" w:lineRule="auto"/>
        <w:ind w:left="567" w:right="260" w:firstLine="426"/>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w:t>
      </w:r>
      <w:r w:rsidRPr="00E457E8">
        <w:rPr>
          <w:rFonts w:ascii="Times New Roman" w:eastAsia="Times New Roman" w:hAnsi="Times New Roman" w:cs="Times New Roman"/>
          <w:color w:val="181818"/>
          <w:sz w:val="28"/>
          <w:szCs w:val="28"/>
        </w:rPr>
        <w:t>гигиенические требования, предъявля</w:t>
      </w:r>
      <w:r>
        <w:rPr>
          <w:rFonts w:ascii="Times New Roman" w:eastAsia="Times New Roman" w:hAnsi="Times New Roman" w:cs="Times New Roman"/>
          <w:color w:val="181818"/>
          <w:sz w:val="28"/>
          <w:szCs w:val="28"/>
        </w:rPr>
        <w:t>емые к местам занятий</w:t>
      </w:r>
      <w:r w:rsidRPr="00E457E8">
        <w:rPr>
          <w:rFonts w:ascii="Times New Roman" w:eastAsia="Times New Roman" w:hAnsi="Times New Roman" w:cs="Times New Roman"/>
          <w:color w:val="181818"/>
          <w:sz w:val="28"/>
          <w:szCs w:val="28"/>
        </w:rPr>
        <w:t>;</w:t>
      </w:r>
    </w:p>
    <w:p w:rsidR="000E5011" w:rsidRPr="00110594" w:rsidRDefault="000E5011" w:rsidP="00C80B99">
      <w:pPr>
        <w:shd w:val="clear" w:color="auto" w:fill="FFFFFF"/>
        <w:spacing w:before="5" w:after="0" w:line="360" w:lineRule="auto"/>
        <w:ind w:left="567" w:right="260" w:firstLine="426"/>
        <w:jc w:val="both"/>
        <w:rPr>
          <w:rFonts w:ascii="Times New Roman" w:eastAsia="Times New Roman" w:hAnsi="Times New Roman" w:cs="Times New Roman"/>
          <w:color w:val="181818"/>
          <w:sz w:val="28"/>
          <w:szCs w:val="28"/>
        </w:rPr>
      </w:pPr>
      <w:r w:rsidRPr="00E457E8">
        <w:rPr>
          <w:rFonts w:ascii="Times New Roman" w:eastAsia="Times New Roman" w:hAnsi="Times New Roman" w:cs="Times New Roman"/>
          <w:color w:val="181818"/>
          <w:sz w:val="28"/>
          <w:szCs w:val="28"/>
        </w:rPr>
        <w:t>- значение всесторонней физической</w:t>
      </w:r>
      <w:r w:rsidRPr="00E457E8">
        <w:rPr>
          <w:rFonts w:ascii="Times New Roman" w:eastAsia="Times New Roman" w:hAnsi="Times New Roman" w:cs="Times New Roman"/>
          <w:color w:val="181818"/>
          <w:spacing w:val="-5"/>
          <w:sz w:val="28"/>
          <w:szCs w:val="28"/>
        </w:rPr>
        <w:t> </w:t>
      </w:r>
      <w:r w:rsidRPr="00E457E8">
        <w:rPr>
          <w:rFonts w:ascii="Times New Roman" w:eastAsia="Times New Roman" w:hAnsi="Times New Roman" w:cs="Times New Roman"/>
          <w:color w:val="181818"/>
          <w:sz w:val="28"/>
          <w:szCs w:val="28"/>
        </w:rPr>
        <w:t>подготовки.</w:t>
      </w:r>
    </w:p>
    <w:p w:rsidR="000E5011" w:rsidRPr="00E457E8" w:rsidRDefault="000E5011" w:rsidP="00C80B99">
      <w:pPr>
        <w:shd w:val="clear" w:color="auto" w:fill="FFFFFF"/>
        <w:spacing w:before="8" w:after="0" w:line="360" w:lineRule="auto"/>
        <w:ind w:left="567" w:right="260" w:firstLine="426"/>
        <w:jc w:val="both"/>
        <w:rPr>
          <w:rFonts w:ascii="Times New Roman" w:eastAsia="Times New Roman" w:hAnsi="Times New Roman" w:cs="Times New Roman"/>
          <w:i/>
          <w:color w:val="181818"/>
          <w:sz w:val="28"/>
          <w:szCs w:val="28"/>
        </w:rPr>
      </w:pPr>
      <w:r>
        <w:rPr>
          <w:rFonts w:ascii="Times New Roman" w:eastAsia="Times New Roman" w:hAnsi="Times New Roman" w:cs="Times New Roman"/>
          <w:b/>
          <w:bCs/>
          <w:i/>
          <w:color w:val="181818"/>
          <w:sz w:val="28"/>
          <w:szCs w:val="28"/>
        </w:rPr>
        <w:t>У</w:t>
      </w:r>
      <w:r w:rsidRPr="00E457E8">
        <w:rPr>
          <w:rFonts w:ascii="Times New Roman" w:eastAsia="Times New Roman" w:hAnsi="Times New Roman" w:cs="Times New Roman"/>
          <w:b/>
          <w:bCs/>
          <w:i/>
          <w:color w:val="181818"/>
          <w:sz w:val="28"/>
          <w:szCs w:val="28"/>
        </w:rPr>
        <w:t>меть</w:t>
      </w:r>
      <w:r w:rsidRPr="00E457E8">
        <w:rPr>
          <w:rFonts w:ascii="Times New Roman" w:eastAsia="Times New Roman" w:hAnsi="Times New Roman" w:cs="Times New Roman"/>
          <w:i/>
          <w:color w:val="181818"/>
          <w:sz w:val="28"/>
          <w:szCs w:val="28"/>
        </w:rPr>
        <w:t>:</w:t>
      </w:r>
    </w:p>
    <w:p w:rsidR="00110594" w:rsidRPr="00CB1A33" w:rsidRDefault="00110594" w:rsidP="00C80B99">
      <w:pPr>
        <w:spacing w:after="0" w:line="360" w:lineRule="auto"/>
        <w:ind w:left="567" w:right="260" w:firstLine="426"/>
        <w:jc w:val="both"/>
        <w:rPr>
          <w:rFonts w:ascii="Times New Roman" w:hAnsi="Times New Roman" w:cs="Times New Roman"/>
          <w:sz w:val="28"/>
          <w:szCs w:val="28"/>
        </w:rPr>
      </w:pPr>
      <w:r w:rsidRPr="00CB1A33">
        <w:rPr>
          <w:rFonts w:ascii="Times New Roman" w:hAnsi="Times New Roman" w:cs="Times New Roman"/>
          <w:sz w:val="28"/>
          <w:szCs w:val="28"/>
        </w:rPr>
        <w:t>- соблюдать режим дня</w:t>
      </w:r>
    </w:p>
    <w:p w:rsidR="000E5011" w:rsidRDefault="00110594" w:rsidP="00C80B99">
      <w:pPr>
        <w:spacing w:after="0" w:line="360" w:lineRule="auto"/>
        <w:ind w:left="567" w:right="260" w:firstLine="426"/>
        <w:jc w:val="both"/>
        <w:rPr>
          <w:rFonts w:ascii="Times New Roman" w:hAnsi="Times New Roman" w:cs="Times New Roman"/>
          <w:sz w:val="28"/>
          <w:szCs w:val="28"/>
        </w:rPr>
      </w:pPr>
      <w:r w:rsidRPr="00CB1A33">
        <w:rPr>
          <w:rFonts w:ascii="Times New Roman" w:hAnsi="Times New Roman" w:cs="Times New Roman"/>
          <w:sz w:val="28"/>
          <w:szCs w:val="28"/>
        </w:rPr>
        <w:t>- применять на практике программный материал</w:t>
      </w:r>
      <w:r>
        <w:rPr>
          <w:rFonts w:ascii="Times New Roman" w:hAnsi="Times New Roman" w:cs="Times New Roman"/>
          <w:sz w:val="28"/>
          <w:szCs w:val="28"/>
        </w:rPr>
        <w:t>.</w:t>
      </w:r>
    </w:p>
    <w:p w:rsidR="00CD18F9" w:rsidRPr="00CD18F9" w:rsidRDefault="00CD18F9" w:rsidP="00CD18F9">
      <w:pPr>
        <w:shd w:val="clear" w:color="auto" w:fill="FFFFFF"/>
        <w:tabs>
          <w:tab w:val="left" w:pos="2679"/>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1-й модуль:</w:t>
      </w:r>
      <w:r w:rsidRPr="00CD18F9">
        <w:rPr>
          <w:rFonts w:ascii="Times New Roman" w:hAnsi="Times New Roman" w:cs="Times New Roman"/>
          <w:color w:val="000000"/>
          <w:sz w:val="28"/>
          <w:szCs w:val="28"/>
        </w:rPr>
        <w:tab/>
      </w:r>
    </w:p>
    <w:p w:rsidR="00CD18F9" w:rsidRPr="00CD18F9" w:rsidRDefault="00CD18F9" w:rsidP="00CD18F9">
      <w:pPr>
        <w:pStyle w:val="ae"/>
        <w:numPr>
          <w:ilvl w:val="0"/>
          <w:numId w:val="31"/>
        </w:numPr>
        <w:shd w:val="clear" w:color="auto" w:fill="FFFFFF"/>
        <w:tabs>
          <w:tab w:val="left" w:pos="284"/>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иметь представление о значении занятий физическими упражнениями для укрепления здоровья;</w:t>
      </w:r>
    </w:p>
    <w:p w:rsidR="00CD18F9" w:rsidRPr="00CD18F9" w:rsidRDefault="00CD18F9" w:rsidP="00CD18F9">
      <w:pPr>
        <w:pStyle w:val="ae"/>
        <w:numPr>
          <w:ilvl w:val="0"/>
          <w:numId w:val="31"/>
        </w:numPr>
        <w:shd w:val="clear" w:color="auto" w:fill="FFFFFF"/>
        <w:tabs>
          <w:tab w:val="left" w:pos="284"/>
        </w:tabs>
        <w:spacing w:after="0" w:line="360" w:lineRule="auto"/>
        <w:ind w:left="426" w:right="401" w:firstLine="567"/>
        <w:jc w:val="both"/>
        <w:rPr>
          <w:rFonts w:ascii="Times New Roman" w:hAnsi="Times New Roman" w:cs="Times New Roman"/>
          <w:sz w:val="28"/>
          <w:szCs w:val="28"/>
        </w:rPr>
      </w:pPr>
      <w:r w:rsidRPr="00CD18F9">
        <w:rPr>
          <w:rFonts w:ascii="Times New Roman" w:hAnsi="Times New Roman" w:cs="Times New Roman"/>
          <w:sz w:val="28"/>
          <w:szCs w:val="28"/>
        </w:rPr>
        <w:t xml:space="preserve"> у обучающихся будет сформирована мотивация к ведению</w:t>
      </w:r>
      <w:r w:rsidRPr="00CD18F9">
        <w:rPr>
          <w:rFonts w:ascii="Times New Roman" w:hAnsi="Times New Roman" w:cs="Times New Roman"/>
        </w:rPr>
        <w:t xml:space="preserve"> </w:t>
      </w:r>
      <w:r w:rsidRPr="00CD18F9">
        <w:rPr>
          <w:rFonts w:ascii="Times New Roman" w:hAnsi="Times New Roman" w:cs="Times New Roman"/>
          <w:sz w:val="28"/>
          <w:szCs w:val="28"/>
        </w:rPr>
        <w:t>здорового образа жизни;</w:t>
      </w:r>
    </w:p>
    <w:p w:rsidR="00CD18F9" w:rsidRPr="00CD18F9" w:rsidRDefault="00CD18F9" w:rsidP="00CD18F9">
      <w:pPr>
        <w:pStyle w:val="ae"/>
        <w:numPr>
          <w:ilvl w:val="0"/>
          <w:numId w:val="31"/>
        </w:numPr>
        <w:shd w:val="clear" w:color="auto" w:fill="FFFFFF"/>
        <w:tabs>
          <w:tab w:val="left" w:pos="284"/>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sz w:val="28"/>
          <w:szCs w:val="28"/>
        </w:rPr>
        <w:t>Обучающиеся познакомятся с историей греко-римской борьбы;</w:t>
      </w:r>
    </w:p>
    <w:p w:rsidR="00CD18F9" w:rsidRPr="00CD18F9" w:rsidRDefault="00CD18F9" w:rsidP="00CD18F9">
      <w:pPr>
        <w:pStyle w:val="ae"/>
        <w:numPr>
          <w:ilvl w:val="0"/>
          <w:numId w:val="31"/>
        </w:numPr>
        <w:shd w:val="clear" w:color="auto" w:fill="FFFFFF"/>
        <w:tabs>
          <w:tab w:val="left" w:pos="284"/>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sz w:val="28"/>
          <w:szCs w:val="28"/>
        </w:rPr>
        <w:t xml:space="preserve">Будут  </w:t>
      </w:r>
      <w:r w:rsidRPr="00CD18F9">
        <w:rPr>
          <w:rFonts w:ascii="Times New Roman" w:hAnsi="Times New Roman" w:cs="Times New Roman"/>
          <w:color w:val="000000"/>
          <w:sz w:val="28"/>
          <w:szCs w:val="28"/>
        </w:rPr>
        <w:t>уметь выполнять элементарные строевые движения, комплексы упражнений</w:t>
      </w:r>
    </w:p>
    <w:p w:rsidR="00CD18F9" w:rsidRPr="00CD18F9" w:rsidRDefault="00CD18F9" w:rsidP="00CD18F9">
      <w:pPr>
        <w:numPr>
          <w:ilvl w:val="0"/>
          <w:numId w:val="31"/>
        </w:numPr>
        <w:tabs>
          <w:tab w:val="left" w:pos="284"/>
        </w:tabs>
        <w:spacing w:after="0" w:line="360" w:lineRule="auto"/>
        <w:ind w:left="426" w:right="401" w:firstLine="567"/>
        <w:jc w:val="both"/>
        <w:rPr>
          <w:rFonts w:ascii="Times New Roman" w:hAnsi="Times New Roman" w:cs="Times New Roman"/>
          <w:sz w:val="28"/>
          <w:szCs w:val="28"/>
        </w:rPr>
      </w:pPr>
      <w:r w:rsidRPr="00CD18F9">
        <w:rPr>
          <w:rFonts w:ascii="Times New Roman" w:hAnsi="Times New Roman" w:cs="Times New Roman"/>
          <w:sz w:val="28"/>
          <w:szCs w:val="28"/>
        </w:rPr>
        <w:lastRenderedPageBreak/>
        <w:t xml:space="preserve"> Обучающиеся должны соблюдать нормы поведения страховки и самостраховки в борцовском зале;</w:t>
      </w:r>
    </w:p>
    <w:p w:rsidR="00CD18F9" w:rsidRPr="00CD18F9" w:rsidRDefault="00CD18F9" w:rsidP="00CD18F9">
      <w:pPr>
        <w:numPr>
          <w:ilvl w:val="0"/>
          <w:numId w:val="31"/>
        </w:numPr>
        <w:tabs>
          <w:tab w:val="left" w:pos="142"/>
          <w:tab w:val="left" w:pos="284"/>
        </w:tabs>
        <w:spacing w:after="0" w:line="360" w:lineRule="auto"/>
        <w:ind w:left="426" w:right="401" w:firstLine="567"/>
        <w:jc w:val="both"/>
        <w:rPr>
          <w:rFonts w:ascii="Times New Roman" w:hAnsi="Times New Roman" w:cs="Times New Roman"/>
          <w:sz w:val="28"/>
          <w:szCs w:val="28"/>
        </w:rPr>
      </w:pPr>
      <w:r w:rsidRPr="00CD18F9">
        <w:rPr>
          <w:rFonts w:ascii="Times New Roman" w:hAnsi="Times New Roman" w:cs="Times New Roman"/>
          <w:sz w:val="28"/>
          <w:szCs w:val="28"/>
        </w:rPr>
        <w:t xml:space="preserve"> Соблюдать    правила поведения в коллективе и в обществе;</w:t>
      </w:r>
    </w:p>
    <w:p w:rsidR="00CD18F9" w:rsidRPr="00CD18F9" w:rsidRDefault="00CD18F9" w:rsidP="00CD18F9">
      <w:pPr>
        <w:numPr>
          <w:ilvl w:val="0"/>
          <w:numId w:val="31"/>
        </w:numPr>
        <w:tabs>
          <w:tab w:val="left" w:pos="284"/>
        </w:tabs>
        <w:spacing w:after="0" w:line="360" w:lineRule="auto"/>
        <w:ind w:left="426" w:right="401" w:firstLine="567"/>
        <w:jc w:val="both"/>
        <w:rPr>
          <w:rFonts w:ascii="Times New Roman" w:hAnsi="Times New Roman" w:cs="Times New Roman"/>
          <w:sz w:val="28"/>
          <w:szCs w:val="28"/>
        </w:rPr>
      </w:pPr>
      <w:r w:rsidRPr="00CD18F9">
        <w:rPr>
          <w:rFonts w:ascii="Times New Roman" w:hAnsi="Times New Roman" w:cs="Times New Roman"/>
          <w:sz w:val="28"/>
          <w:szCs w:val="28"/>
        </w:rPr>
        <w:t>Уметь  выполнять задания на занятиях;</w:t>
      </w:r>
    </w:p>
    <w:p w:rsidR="00CD18F9" w:rsidRPr="00CD18F9" w:rsidRDefault="00CD18F9" w:rsidP="00CD18F9">
      <w:pPr>
        <w:numPr>
          <w:ilvl w:val="0"/>
          <w:numId w:val="31"/>
        </w:numPr>
        <w:tabs>
          <w:tab w:val="left" w:pos="284"/>
        </w:tabs>
        <w:spacing w:after="0" w:line="360" w:lineRule="auto"/>
        <w:ind w:left="426" w:right="401" w:firstLine="567"/>
        <w:jc w:val="both"/>
        <w:rPr>
          <w:rFonts w:ascii="Times New Roman" w:hAnsi="Times New Roman" w:cs="Times New Roman"/>
          <w:sz w:val="28"/>
          <w:szCs w:val="28"/>
        </w:rPr>
      </w:pPr>
      <w:r w:rsidRPr="00CD18F9">
        <w:rPr>
          <w:rFonts w:ascii="Times New Roman" w:hAnsi="Times New Roman" w:cs="Times New Roman"/>
          <w:sz w:val="28"/>
          <w:szCs w:val="28"/>
        </w:rPr>
        <w:t>Соблюдать  основные правила личной гигиены на тренировках.</w:t>
      </w:r>
    </w:p>
    <w:p w:rsidR="00CD18F9" w:rsidRPr="00CD18F9" w:rsidRDefault="00CD18F9" w:rsidP="00CD18F9">
      <w:pPr>
        <w:shd w:val="clear" w:color="auto" w:fill="FFFFFF"/>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2-й модуль:</w:t>
      </w:r>
    </w:p>
    <w:p w:rsidR="00CD18F9" w:rsidRPr="00CD18F9" w:rsidRDefault="00CD18F9" w:rsidP="00CD18F9">
      <w:pPr>
        <w:pStyle w:val="ae"/>
        <w:numPr>
          <w:ilvl w:val="0"/>
          <w:numId w:val="32"/>
        </w:numPr>
        <w:shd w:val="clear" w:color="auto" w:fill="FFFFFF"/>
        <w:tabs>
          <w:tab w:val="left" w:pos="142"/>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 xml:space="preserve"> знать историю греко-римской борьбы города Новокузнецка;</w:t>
      </w:r>
    </w:p>
    <w:p w:rsidR="00CD18F9" w:rsidRPr="00CD18F9" w:rsidRDefault="00CD18F9" w:rsidP="00CD18F9">
      <w:pPr>
        <w:pStyle w:val="ae"/>
        <w:numPr>
          <w:ilvl w:val="0"/>
          <w:numId w:val="32"/>
        </w:numPr>
        <w:shd w:val="clear" w:color="auto" w:fill="FFFFFF"/>
        <w:tabs>
          <w:tab w:val="left" w:pos="142"/>
        </w:tabs>
        <w:spacing w:after="0" w:line="360" w:lineRule="auto"/>
        <w:ind w:left="426" w:right="401" w:firstLine="567"/>
        <w:jc w:val="both"/>
        <w:rPr>
          <w:rFonts w:ascii="Times New Roman" w:hAnsi="Times New Roman" w:cs="Times New Roman"/>
          <w:sz w:val="28"/>
          <w:szCs w:val="28"/>
        </w:rPr>
      </w:pPr>
      <w:r w:rsidRPr="00CD18F9">
        <w:rPr>
          <w:rFonts w:ascii="Times New Roman" w:hAnsi="Times New Roman" w:cs="Times New Roman"/>
          <w:sz w:val="28"/>
          <w:szCs w:val="28"/>
        </w:rPr>
        <w:t xml:space="preserve"> иметь мотивация к ведению здорового образа жизни;</w:t>
      </w:r>
    </w:p>
    <w:p w:rsidR="00CD18F9" w:rsidRPr="00CD18F9" w:rsidRDefault="00CD18F9" w:rsidP="00CD18F9">
      <w:pPr>
        <w:pStyle w:val="ae"/>
        <w:numPr>
          <w:ilvl w:val="0"/>
          <w:numId w:val="32"/>
        </w:numPr>
        <w:shd w:val="clear" w:color="auto" w:fill="FFFFFF"/>
        <w:tabs>
          <w:tab w:val="left" w:pos="142"/>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sz w:val="28"/>
          <w:szCs w:val="28"/>
        </w:rPr>
        <w:t xml:space="preserve"> знать  термины упражнений, используемых при выполнении упражнений общей физической подготовки;</w:t>
      </w:r>
    </w:p>
    <w:p w:rsidR="00CD18F9" w:rsidRPr="00CD18F9" w:rsidRDefault="00CD18F9" w:rsidP="00CD18F9">
      <w:pPr>
        <w:pStyle w:val="ae"/>
        <w:numPr>
          <w:ilvl w:val="0"/>
          <w:numId w:val="32"/>
        </w:numPr>
        <w:shd w:val="clear" w:color="auto" w:fill="FFFFFF"/>
        <w:tabs>
          <w:tab w:val="left" w:pos="142"/>
          <w:tab w:val="left" w:pos="284"/>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sz w:val="28"/>
          <w:szCs w:val="28"/>
        </w:rPr>
        <w:t>Знать технику безопасности на занятиях по общефизической подготовке;</w:t>
      </w:r>
    </w:p>
    <w:p w:rsidR="00CD18F9" w:rsidRPr="00CD18F9" w:rsidRDefault="00CD18F9" w:rsidP="00CD18F9">
      <w:pPr>
        <w:numPr>
          <w:ilvl w:val="0"/>
          <w:numId w:val="32"/>
        </w:numPr>
        <w:tabs>
          <w:tab w:val="left" w:pos="284"/>
        </w:tabs>
        <w:spacing w:after="0" w:line="360" w:lineRule="auto"/>
        <w:ind w:left="426" w:right="401" w:firstLine="567"/>
        <w:jc w:val="both"/>
        <w:rPr>
          <w:rFonts w:ascii="Times New Roman" w:hAnsi="Times New Roman" w:cs="Times New Roman"/>
          <w:sz w:val="28"/>
          <w:szCs w:val="28"/>
        </w:rPr>
      </w:pPr>
      <w:r w:rsidRPr="00CD18F9">
        <w:rPr>
          <w:rFonts w:ascii="Times New Roman" w:hAnsi="Times New Roman" w:cs="Times New Roman"/>
          <w:sz w:val="28"/>
          <w:szCs w:val="28"/>
        </w:rPr>
        <w:t xml:space="preserve"> Проявлять самостоятельность в действиях во время занятий по выполнению общефизических упражнений;</w:t>
      </w:r>
    </w:p>
    <w:p w:rsidR="00CD18F9" w:rsidRPr="00CD18F9" w:rsidRDefault="00CD18F9" w:rsidP="00CD18F9">
      <w:pPr>
        <w:shd w:val="clear" w:color="auto" w:fill="FFFFFF"/>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 xml:space="preserve">3-й модуль: </w:t>
      </w:r>
    </w:p>
    <w:p w:rsidR="00CD18F9" w:rsidRPr="00CD18F9" w:rsidRDefault="00CD18F9" w:rsidP="00CD18F9">
      <w:pPr>
        <w:pStyle w:val="ae"/>
        <w:numPr>
          <w:ilvl w:val="0"/>
          <w:numId w:val="32"/>
        </w:numPr>
        <w:shd w:val="clear" w:color="auto" w:fill="FFFFFF"/>
        <w:tabs>
          <w:tab w:val="left" w:pos="142"/>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rPr>
        <w:t xml:space="preserve"> </w:t>
      </w:r>
      <w:r w:rsidRPr="00CD18F9">
        <w:rPr>
          <w:rFonts w:ascii="Times New Roman" w:hAnsi="Times New Roman" w:cs="Times New Roman"/>
          <w:sz w:val="28"/>
          <w:szCs w:val="28"/>
        </w:rPr>
        <w:t>Выполнять правила  техники безопасности на занятиях по общей физической подготовке,</w:t>
      </w:r>
      <w:r w:rsidRPr="00CD18F9">
        <w:rPr>
          <w:rFonts w:ascii="Times New Roman" w:hAnsi="Times New Roman" w:cs="Times New Roman"/>
          <w:color w:val="000000"/>
          <w:sz w:val="28"/>
          <w:szCs w:val="28"/>
        </w:rPr>
        <w:t xml:space="preserve"> </w:t>
      </w:r>
    </w:p>
    <w:p w:rsidR="00CD18F9" w:rsidRPr="00CD18F9" w:rsidRDefault="00CD18F9" w:rsidP="00CD18F9">
      <w:pPr>
        <w:pStyle w:val="ae"/>
        <w:numPr>
          <w:ilvl w:val="0"/>
          <w:numId w:val="32"/>
        </w:numPr>
        <w:shd w:val="clear" w:color="auto" w:fill="FFFFFF"/>
        <w:tabs>
          <w:tab w:val="left" w:pos="142"/>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Уметь выполнять простейшие технические элементы греко-римской борьбы:</w:t>
      </w:r>
    </w:p>
    <w:p w:rsidR="00CD18F9" w:rsidRPr="00CD18F9" w:rsidRDefault="00CD18F9" w:rsidP="00CD18F9">
      <w:pPr>
        <w:pStyle w:val="ae"/>
        <w:numPr>
          <w:ilvl w:val="0"/>
          <w:numId w:val="32"/>
        </w:numPr>
        <w:shd w:val="clear" w:color="auto" w:fill="FFFFFF"/>
        <w:tabs>
          <w:tab w:val="left" w:pos="142"/>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уметь показывать и выполнять гимнастические упражнения: группировку, перекаты и пр.;</w:t>
      </w:r>
    </w:p>
    <w:p w:rsidR="00CD18F9" w:rsidRPr="00CD18F9" w:rsidRDefault="00CD18F9" w:rsidP="00CD18F9">
      <w:pPr>
        <w:pStyle w:val="ae"/>
        <w:numPr>
          <w:ilvl w:val="0"/>
          <w:numId w:val="32"/>
        </w:numPr>
        <w:shd w:val="clear" w:color="auto" w:fill="FFFFFF"/>
        <w:tabs>
          <w:tab w:val="left" w:pos="142"/>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 xml:space="preserve"> должны </w:t>
      </w:r>
      <w:r w:rsidRPr="00CD18F9">
        <w:rPr>
          <w:rFonts w:ascii="Times New Roman" w:hAnsi="Times New Roman" w:cs="Times New Roman"/>
          <w:sz w:val="28"/>
          <w:szCs w:val="28"/>
        </w:rPr>
        <w:t xml:space="preserve"> иметь координацию, гибкость, общую физическую выносливость;</w:t>
      </w:r>
    </w:p>
    <w:p w:rsidR="00CD18F9" w:rsidRPr="00CD18F9" w:rsidRDefault="00CD18F9" w:rsidP="00CD18F9">
      <w:pPr>
        <w:pStyle w:val="ae"/>
        <w:numPr>
          <w:ilvl w:val="0"/>
          <w:numId w:val="32"/>
        </w:numPr>
        <w:shd w:val="clear" w:color="auto" w:fill="FFFFFF"/>
        <w:tabs>
          <w:tab w:val="left" w:pos="142"/>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уметь прыгать в длину с места, с высоты 40 см, бросать мяч снизу, из- за головы;</w:t>
      </w:r>
    </w:p>
    <w:p w:rsidR="00CD18F9" w:rsidRPr="00CD18F9" w:rsidRDefault="00CD18F9" w:rsidP="00CD18F9">
      <w:pPr>
        <w:pStyle w:val="ae"/>
        <w:numPr>
          <w:ilvl w:val="0"/>
          <w:numId w:val="32"/>
        </w:numPr>
        <w:shd w:val="clear" w:color="auto" w:fill="FFFFFF"/>
        <w:tabs>
          <w:tab w:val="left" w:pos="142"/>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проявлять интерес к самостоятельным занятиям физическими упражнениями, подвижным играм, участвовать в различных мероприятиях проводимых в объединении.</w:t>
      </w:r>
    </w:p>
    <w:p w:rsidR="00CD18F9" w:rsidRPr="00CD18F9" w:rsidRDefault="00CD18F9" w:rsidP="00CD18F9">
      <w:pPr>
        <w:shd w:val="clear" w:color="auto" w:fill="FFFFFF"/>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4-й модуль: Быть дисциплинированными, целеустремленными, проявлять настойчивость, упорство, выдержку и самообладание</w:t>
      </w:r>
    </w:p>
    <w:p w:rsidR="00CD18F9" w:rsidRPr="00CD18F9" w:rsidRDefault="00CD18F9" w:rsidP="00CD18F9">
      <w:pPr>
        <w:pStyle w:val="ae"/>
        <w:numPr>
          <w:ilvl w:val="0"/>
          <w:numId w:val="34"/>
        </w:numPr>
        <w:shd w:val="clear" w:color="auto" w:fill="FFFFFF"/>
        <w:tabs>
          <w:tab w:val="left" w:pos="142"/>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lastRenderedPageBreak/>
        <w:t xml:space="preserve"> уметь выполнять элементы технической подготовки: основные положения в борьбе, элементы маневрирования;</w:t>
      </w:r>
    </w:p>
    <w:p w:rsidR="00CD18F9" w:rsidRPr="00CD18F9" w:rsidRDefault="00CD18F9" w:rsidP="00CD18F9">
      <w:pPr>
        <w:pStyle w:val="ae"/>
        <w:numPr>
          <w:ilvl w:val="0"/>
          <w:numId w:val="34"/>
        </w:numPr>
        <w:shd w:val="clear" w:color="auto" w:fill="FFFFFF"/>
        <w:tabs>
          <w:tab w:val="left" w:pos="142"/>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Развивать специальные физические качества, необходимые в греко-римской борьбе</w:t>
      </w:r>
    </w:p>
    <w:p w:rsidR="00CD18F9" w:rsidRPr="00CD18F9" w:rsidRDefault="00CD18F9" w:rsidP="00CD18F9">
      <w:pPr>
        <w:pStyle w:val="ae"/>
        <w:shd w:val="clear" w:color="auto" w:fill="FFFFFF"/>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5-й модуль:</w:t>
      </w:r>
    </w:p>
    <w:p w:rsidR="00CD18F9" w:rsidRPr="00CD18F9" w:rsidRDefault="00CD18F9" w:rsidP="00CD18F9">
      <w:pPr>
        <w:pStyle w:val="ae"/>
        <w:numPr>
          <w:ilvl w:val="0"/>
          <w:numId w:val="34"/>
        </w:numPr>
        <w:shd w:val="clear" w:color="auto" w:fill="FFFFFF"/>
        <w:tabs>
          <w:tab w:val="left" w:pos="284"/>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Совершенствовать специальные физические качества, необходимые в греко-римской борьбе.</w:t>
      </w:r>
    </w:p>
    <w:p w:rsidR="00CD18F9" w:rsidRPr="00CD18F9" w:rsidRDefault="00CD18F9" w:rsidP="00CD18F9">
      <w:pPr>
        <w:pStyle w:val="ae"/>
        <w:numPr>
          <w:ilvl w:val="0"/>
          <w:numId w:val="34"/>
        </w:numPr>
        <w:shd w:val="clear" w:color="auto" w:fill="FFFFFF"/>
        <w:tabs>
          <w:tab w:val="left" w:pos="284"/>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sz w:val="28"/>
          <w:szCs w:val="28"/>
        </w:rPr>
        <w:t xml:space="preserve"> Овладеть простейшими техническими элементами в греко-римской борьбе;</w:t>
      </w:r>
    </w:p>
    <w:p w:rsidR="00CD18F9" w:rsidRPr="00CD18F9" w:rsidRDefault="00CD18F9" w:rsidP="00CD18F9">
      <w:pPr>
        <w:pStyle w:val="ae"/>
        <w:numPr>
          <w:ilvl w:val="0"/>
          <w:numId w:val="34"/>
        </w:numPr>
        <w:shd w:val="clear" w:color="auto" w:fill="FFFFFF"/>
        <w:tabs>
          <w:tab w:val="left" w:pos="142"/>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 xml:space="preserve"> уметь выполнять элементы тактической подготовки: приемы борьбы в стойке и в партере; </w:t>
      </w:r>
    </w:p>
    <w:p w:rsidR="00CD18F9" w:rsidRPr="00CD18F9" w:rsidRDefault="00CD18F9" w:rsidP="00CD18F9">
      <w:pPr>
        <w:pStyle w:val="ae"/>
        <w:numPr>
          <w:ilvl w:val="0"/>
          <w:numId w:val="34"/>
        </w:numPr>
        <w:shd w:val="clear" w:color="auto" w:fill="FFFFFF"/>
        <w:tabs>
          <w:tab w:val="left" w:pos="142"/>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 xml:space="preserve"> проявлять волевые  качества – целеустремленность, настойчивость и упорство, выдержку и самообладание, инициативу  и самостоятельность, дисциплинированность;</w:t>
      </w:r>
    </w:p>
    <w:p w:rsidR="00072FC7" w:rsidRPr="00CD18F9" w:rsidRDefault="00CD18F9" w:rsidP="00CD18F9">
      <w:pPr>
        <w:pStyle w:val="ae"/>
        <w:numPr>
          <w:ilvl w:val="0"/>
          <w:numId w:val="34"/>
        </w:numPr>
        <w:shd w:val="clear" w:color="auto" w:fill="FFFFFF"/>
        <w:tabs>
          <w:tab w:val="left" w:pos="142"/>
        </w:tabs>
        <w:spacing w:after="0" w:line="360" w:lineRule="auto"/>
        <w:ind w:left="426" w:right="401" w:firstLine="567"/>
        <w:jc w:val="both"/>
        <w:rPr>
          <w:rFonts w:ascii="Times New Roman" w:hAnsi="Times New Roman" w:cs="Times New Roman"/>
          <w:color w:val="000000"/>
          <w:sz w:val="28"/>
          <w:szCs w:val="28"/>
        </w:rPr>
      </w:pPr>
      <w:r w:rsidRPr="00CD18F9">
        <w:rPr>
          <w:rFonts w:ascii="Times New Roman" w:hAnsi="Times New Roman" w:cs="Times New Roman"/>
          <w:color w:val="000000"/>
          <w:sz w:val="28"/>
          <w:szCs w:val="28"/>
        </w:rPr>
        <w:t xml:space="preserve"> совершенствовать специальную физическую подготовку.</w:t>
      </w:r>
      <w:bookmarkStart w:id="12" w:name="_Toc107407095"/>
      <w:bookmarkStart w:id="13" w:name="_Toc107495598"/>
    </w:p>
    <w:p w:rsidR="00780955" w:rsidRDefault="00BD424A" w:rsidP="00C80B99">
      <w:pPr>
        <w:pStyle w:val="210"/>
        <w:ind w:left="426" w:right="260" w:firstLine="567"/>
        <w:jc w:val="center"/>
        <w:rPr>
          <w:rFonts w:eastAsiaTheme="majorEastAsia"/>
          <w:i w:val="0"/>
          <w:sz w:val="28"/>
          <w:szCs w:val="28"/>
          <w:lang w:eastAsia="en-US"/>
        </w:rPr>
      </w:pPr>
      <w:r>
        <w:rPr>
          <w:rFonts w:eastAsiaTheme="majorEastAsia"/>
          <w:i w:val="0"/>
          <w:sz w:val="28"/>
          <w:szCs w:val="28"/>
          <w:lang w:eastAsia="en-US"/>
        </w:rPr>
        <w:t xml:space="preserve">Раздел  №2 </w:t>
      </w:r>
      <w:r w:rsidR="00780955" w:rsidRPr="00780955">
        <w:rPr>
          <w:rFonts w:eastAsiaTheme="majorEastAsia"/>
          <w:i w:val="0"/>
          <w:sz w:val="28"/>
          <w:szCs w:val="28"/>
          <w:lang w:eastAsia="en-US"/>
        </w:rPr>
        <w:t>«Комплекс организационно-педагогических условий»</w:t>
      </w:r>
      <w:bookmarkEnd w:id="12"/>
      <w:bookmarkEnd w:id="13"/>
    </w:p>
    <w:p w:rsidR="00BD424A" w:rsidRPr="00780955" w:rsidRDefault="00BD424A" w:rsidP="00CD18F9">
      <w:pPr>
        <w:pStyle w:val="210"/>
        <w:ind w:right="260"/>
        <w:rPr>
          <w:rFonts w:eastAsiaTheme="majorEastAsia"/>
          <w:i w:val="0"/>
          <w:sz w:val="28"/>
          <w:szCs w:val="28"/>
          <w:lang w:eastAsia="en-US"/>
        </w:rPr>
      </w:pPr>
    </w:p>
    <w:p w:rsidR="00780955" w:rsidRDefault="00BD424A" w:rsidP="00C80B99">
      <w:pPr>
        <w:pStyle w:val="210"/>
        <w:ind w:left="426" w:right="260" w:firstLine="567"/>
        <w:jc w:val="center"/>
        <w:rPr>
          <w:rFonts w:eastAsiaTheme="majorEastAsia"/>
          <w:i w:val="0"/>
          <w:sz w:val="28"/>
          <w:szCs w:val="28"/>
          <w:lang w:eastAsia="en-US"/>
        </w:rPr>
      </w:pPr>
      <w:bookmarkStart w:id="14" w:name="_Toc107407096"/>
      <w:bookmarkStart w:id="15" w:name="_Toc107495599"/>
      <w:r>
        <w:rPr>
          <w:rFonts w:eastAsiaTheme="majorEastAsia"/>
          <w:i w:val="0"/>
          <w:sz w:val="28"/>
          <w:szCs w:val="28"/>
          <w:lang w:eastAsia="en-US"/>
        </w:rPr>
        <w:t>2.1.</w:t>
      </w:r>
      <w:r w:rsidR="00780955" w:rsidRPr="00780955">
        <w:rPr>
          <w:rFonts w:eastAsiaTheme="majorEastAsia"/>
          <w:i w:val="0"/>
          <w:sz w:val="28"/>
          <w:szCs w:val="28"/>
          <w:lang w:eastAsia="en-US"/>
        </w:rPr>
        <w:t>Календарный учебный график</w:t>
      </w:r>
      <w:bookmarkEnd w:id="14"/>
      <w:bookmarkEnd w:id="15"/>
    </w:p>
    <w:p w:rsidR="00BD424A" w:rsidRPr="00780955" w:rsidRDefault="00BD424A" w:rsidP="00C80B99">
      <w:pPr>
        <w:pStyle w:val="210"/>
        <w:ind w:left="426" w:right="260" w:firstLine="567"/>
        <w:jc w:val="center"/>
        <w:rPr>
          <w:rFonts w:eastAsiaTheme="majorEastAsia"/>
          <w:i w:val="0"/>
          <w:sz w:val="28"/>
          <w:szCs w:val="28"/>
          <w:lang w:eastAsia="en-US"/>
        </w:rPr>
      </w:pPr>
    </w:p>
    <w:p w:rsidR="00780955" w:rsidRPr="001362B2" w:rsidRDefault="00780955" w:rsidP="00C80B99">
      <w:pPr>
        <w:shd w:val="clear" w:color="auto" w:fill="FFFFFF"/>
        <w:tabs>
          <w:tab w:val="left" w:pos="142"/>
        </w:tabs>
        <w:spacing w:after="0" w:line="360" w:lineRule="auto"/>
        <w:ind w:left="426" w:right="260" w:firstLine="567"/>
        <w:jc w:val="both"/>
        <w:rPr>
          <w:rFonts w:ascii="Times New Roman" w:eastAsia="Times New Roman" w:hAnsi="Times New Roman" w:cs="Times New Roman"/>
          <w:color w:val="000000"/>
          <w:sz w:val="28"/>
          <w:szCs w:val="28"/>
        </w:rPr>
      </w:pPr>
      <w:r w:rsidRPr="001362B2">
        <w:rPr>
          <w:rFonts w:ascii="Times New Roman" w:eastAsia="Times New Roman" w:hAnsi="Times New Roman" w:cs="Times New Roman"/>
          <w:b/>
          <w:color w:val="000000"/>
          <w:sz w:val="28"/>
          <w:szCs w:val="28"/>
        </w:rPr>
        <w:t>Даты начала и окончания учебных периодов/этапов</w:t>
      </w:r>
      <w:r w:rsidRPr="001362B2">
        <w:rPr>
          <w:rFonts w:ascii="Times New Roman" w:eastAsia="Times New Roman" w:hAnsi="Times New Roman" w:cs="Times New Roman"/>
          <w:color w:val="000000"/>
          <w:sz w:val="28"/>
          <w:szCs w:val="28"/>
        </w:rPr>
        <w:t>:</w:t>
      </w:r>
    </w:p>
    <w:p w:rsidR="00780955" w:rsidRPr="001362B2" w:rsidRDefault="00072FC7" w:rsidP="00C80B99">
      <w:pPr>
        <w:shd w:val="clear" w:color="auto" w:fill="FFFFFF"/>
        <w:tabs>
          <w:tab w:val="left" w:pos="142"/>
        </w:tabs>
        <w:spacing w:after="0" w:line="360" w:lineRule="auto"/>
        <w:ind w:left="426" w:right="26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Стартовый</w:t>
      </w:r>
      <w:r w:rsidR="00780955" w:rsidRPr="001362B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ур</w:t>
      </w:r>
      <w:r w:rsidR="00110594">
        <w:rPr>
          <w:rFonts w:ascii="Times New Roman" w:eastAsia="Times New Roman" w:hAnsi="Times New Roman" w:cs="Times New Roman"/>
          <w:color w:val="000000"/>
          <w:sz w:val="28"/>
          <w:szCs w:val="28"/>
        </w:rPr>
        <w:t>овень -  учебные (</w:t>
      </w:r>
      <w:r>
        <w:rPr>
          <w:rFonts w:ascii="Times New Roman" w:eastAsia="Times New Roman" w:hAnsi="Times New Roman" w:cs="Times New Roman"/>
          <w:color w:val="000000"/>
          <w:sz w:val="28"/>
          <w:szCs w:val="28"/>
        </w:rPr>
        <w:t>тренировочные</w:t>
      </w:r>
      <w:r w:rsidR="0011059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занятия</w:t>
      </w:r>
      <w:r w:rsidR="00780955" w:rsidRPr="001362B2">
        <w:rPr>
          <w:rFonts w:ascii="Times New Roman" w:eastAsia="Times New Roman" w:hAnsi="Times New Roman" w:cs="Times New Roman"/>
          <w:color w:val="000000"/>
          <w:sz w:val="28"/>
          <w:szCs w:val="28"/>
        </w:rPr>
        <w:t xml:space="preserve"> начинается </w:t>
      </w:r>
      <w:r>
        <w:rPr>
          <w:rFonts w:ascii="Times New Roman" w:eastAsia="Times New Roman" w:hAnsi="Times New Roman" w:cs="Times New Roman"/>
          <w:color w:val="000000"/>
          <w:sz w:val="28"/>
          <w:szCs w:val="28"/>
        </w:rPr>
        <w:t xml:space="preserve">с 15 сентября и заканчивается </w:t>
      </w:r>
      <w:r w:rsidR="00110594">
        <w:rPr>
          <w:rFonts w:ascii="Times New Roman" w:eastAsia="Times New Roman" w:hAnsi="Times New Roman" w:cs="Times New Roman"/>
          <w:color w:val="000000"/>
          <w:sz w:val="28"/>
          <w:szCs w:val="28"/>
        </w:rPr>
        <w:t>31</w:t>
      </w:r>
      <w:r>
        <w:rPr>
          <w:rFonts w:ascii="Times New Roman" w:eastAsia="Times New Roman" w:hAnsi="Times New Roman" w:cs="Times New Roman"/>
          <w:color w:val="000000"/>
          <w:sz w:val="28"/>
          <w:szCs w:val="28"/>
        </w:rPr>
        <w:t xml:space="preserve"> </w:t>
      </w:r>
      <w:r w:rsidR="00CD18F9">
        <w:rPr>
          <w:rFonts w:ascii="Times New Roman" w:eastAsia="Times New Roman" w:hAnsi="Times New Roman" w:cs="Times New Roman"/>
          <w:color w:val="000000"/>
          <w:sz w:val="28"/>
          <w:szCs w:val="28"/>
        </w:rPr>
        <w:t>мая</w:t>
      </w:r>
      <w:r w:rsidR="00780955" w:rsidRPr="001362B2">
        <w:rPr>
          <w:rFonts w:ascii="Times New Roman" w:eastAsia="Times New Roman" w:hAnsi="Times New Roman" w:cs="Times New Roman"/>
          <w:color w:val="000000"/>
          <w:sz w:val="28"/>
          <w:szCs w:val="28"/>
        </w:rPr>
        <w:t>;</w:t>
      </w:r>
    </w:p>
    <w:p w:rsidR="00E9748D" w:rsidRPr="00E457E8" w:rsidRDefault="00E9748D" w:rsidP="00C80B99">
      <w:pPr>
        <w:shd w:val="clear" w:color="auto" w:fill="FFFFFF"/>
        <w:spacing w:after="0" w:line="360" w:lineRule="auto"/>
        <w:ind w:left="426" w:right="260" w:firstLine="567"/>
        <w:jc w:val="both"/>
        <w:rPr>
          <w:rFonts w:ascii="Times New Roman" w:hAnsi="Times New Roman" w:cs="Times New Roman"/>
          <w:sz w:val="28"/>
          <w:szCs w:val="28"/>
        </w:rPr>
      </w:pPr>
      <w:r w:rsidRPr="00E457E8">
        <w:rPr>
          <w:rFonts w:ascii="Times New Roman" w:hAnsi="Times New Roman" w:cs="Times New Roman"/>
          <w:b/>
          <w:sz w:val="28"/>
          <w:szCs w:val="28"/>
        </w:rPr>
        <w:t>Количество учебных недель</w:t>
      </w:r>
      <w:r w:rsidRPr="00E457E8">
        <w:rPr>
          <w:rFonts w:ascii="Times New Roman" w:hAnsi="Times New Roman" w:cs="Times New Roman"/>
          <w:sz w:val="28"/>
          <w:szCs w:val="28"/>
        </w:rPr>
        <w:t xml:space="preserve"> </w:t>
      </w:r>
      <w:r w:rsidR="00B05731">
        <w:rPr>
          <w:rFonts w:ascii="Times New Roman" w:hAnsi="Times New Roman" w:cs="Times New Roman"/>
          <w:sz w:val="28"/>
          <w:szCs w:val="28"/>
        </w:rPr>
        <w:t>-</w:t>
      </w:r>
      <w:r w:rsidRPr="00E457E8">
        <w:rPr>
          <w:rFonts w:ascii="Times New Roman" w:hAnsi="Times New Roman" w:cs="Times New Roman"/>
          <w:sz w:val="28"/>
          <w:szCs w:val="28"/>
        </w:rPr>
        <w:t xml:space="preserve"> программа преду</w:t>
      </w:r>
      <w:r w:rsidR="00B05731">
        <w:rPr>
          <w:rFonts w:ascii="Times New Roman" w:hAnsi="Times New Roman" w:cs="Times New Roman"/>
          <w:sz w:val="28"/>
          <w:szCs w:val="28"/>
        </w:rPr>
        <w:t>сматривает обучение в течение 180</w:t>
      </w:r>
      <w:r w:rsidRPr="00E457E8">
        <w:rPr>
          <w:rFonts w:ascii="Times New Roman" w:hAnsi="Times New Roman" w:cs="Times New Roman"/>
          <w:sz w:val="28"/>
          <w:szCs w:val="28"/>
        </w:rPr>
        <w:t xml:space="preserve"> недель.</w:t>
      </w:r>
      <w:r w:rsidR="00B05731">
        <w:rPr>
          <w:rFonts w:ascii="Times New Roman" w:hAnsi="Times New Roman" w:cs="Times New Roman"/>
          <w:sz w:val="28"/>
          <w:szCs w:val="28"/>
        </w:rPr>
        <w:t xml:space="preserve"> Учебный год - 36 недель.</w:t>
      </w:r>
    </w:p>
    <w:p w:rsidR="00E9748D" w:rsidRPr="00E9748D" w:rsidRDefault="00E9748D" w:rsidP="00C80B99">
      <w:pPr>
        <w:shd w:val="clear" w:color="auto" w:fill="FFFFFF"/>
        <w:spacing w:after="0" w:line="360" w:lineRule="auto"/>
        <w:ind w:left="426" w:right="260" w:firstLine="567"/>
        <w:jc w:val="both"/>
        <w:rPr>
          <w:rFonts w:ascii="Times New Roman" w:hAnsi="Times New Roman" w:cs="Times New Roman"/>
          <w:sz w:val="28"/>
          <w:szCs w:val="28"/>
        </w:rPr>
      </w:pPr>
      <w:r w:rsidRPr="00E457E8">
        <w:rPr>
          <w:rFonts w:ascii="Times New Roman" w:hAnsi="Times New Roman" w:cs="Times New Roman"/>
          <w:b/>
          <w:sz w:val="28"/>
          <w:szCs w:val="28"/>
        </w:rPr>
        <w:t>Продолжительность каникул</w:t>
      </w:r>
      <w:r w:rsidRPr="00E457E8">
        <w:rPr>
          <w:rFonts w:ascii="Times New Roman" w:hAnsi="Times New Roman" w:cs="Times New Roman"/>
          <w:sz w:val="28"/>
          <w:szCs w:val="28"/>
        </w:rPr>
        <w:t xml:space="preserve"> </w:t>
      </w:r>
      <w:r w:rsidR="00B05731">
        <w:rPr>
          <w:rFonts w:ascii="Times New Roman" w:hAnsi="Times New Roman" w:cs="Times New Roman"/>
          <w:sz w:val="28"/>
          <w:szCs w:val="28"/>
        </w:rPr>
        <w:t>-</w:t>
      </w:r>
      <w:r w:rsidRPr="00E457E8">
        <w:rPr>
          <w:rFonts w:ascii="Times New Roman" w:hAnsi="Times New Roman" w:cs="Times New Roman"/>
          <w:sz w:val="28"/>
          <w:szCs w:val="28"/>
        </w:rPr>
        <w:t xml:space="preserve"> в период осенних</w:t>
      </w:r>
      <w:r w:rsidR="00B05731">
        <w:rPr>
          <w:rFonts w:ascii="Times New Roman" w:hAnsi="Times New Roman" w:cs="Times New Roman"/>
          <w:sz w:val="28"/>
          <w:szCs w:val="28"/>
        </w:rPr>
        <w:t>, весенних</w:t>
      </w:r>
      <w:r w:rsidRPr="00E457E8">
        <w:rPr>
          <w:rFonts w:ascii="Times New Roman" w:hAnsi="Times New Roman" w:cs="Times New Roman"/>
          <w:sz w:val="28"/>
          <w:szCs w:val="28"/>
        </w:rPr>
        <w:t xml:space="preserve"> каникул занятия проводятся по расписанию.</w:t>
      </w:r>
    </w:p>
    <w:p w:rsidR="00E9748D" w:rsidRPr="00E457E8" w:rsidRDefault="007F722E" w:rsidP="00E9748D">
      <w:pPr>
        <w:shd w:val="clear" w:color="auto" w:fill="FFFFFF"/>
        <w:spacing w:after="0" w:line="360" w:lineRule="auto"/>
        <w:ind w:left="567" w:right="365" w:firstLine="426"/>
        <w:jc w:val="right"/>
        <w:rPr>
          <w:rFonts w:ascii="Times New Roman" w:hAnsi="Times New Roman" w:cs="Times New Roman"/>
          <w:i/>
          <w:sz w:val="28"/>
          <w:szCs w:val="28"/>
        </w:rPr>
      </w:pPr>
      <w:r>
        <w:rPr>
          <w:rFonts w:ascii="Times New Roman" w:hAnsi="Times New Roman" w:cs="Times New Roman"/>
          <w:i/>
          <w:sz w:val="28"/>
          <w:szCs w:val="28"/>
        </w:rPr>
        <w:t>Таблица № 6</w:t>
      </w:r>
    </w:p>
    <w:tbl>
      <w:tblPr>
        <w:tblStyle w:val="TableNormal"/>
        <w:tblW w:w="10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984"/>
        <w:gridCol w:w="1985"/>
        <w:gridCol w:w="2126"/>
        <w:gridCol w:w="3260"/>
      </w:tblGrid>
      <w:tr w:rsidR="00E9748D" w:rsidRPr="00E457E8" w:rsidTr="00E9748D">
        <w:trPr>
          <w:trHeight w:val="827"/>
        </w:trPr>
        <w:tc>
          <w:tcPr>
            <w:tcW w:w="1419" w:type="dxa"/>
          </w:tcPr>
          <w:p w:rsidR="00E9748D" w:rsidRPr="00E457E8" w:rsidRDefault="00E9748D" w:rsidP="00B24A3D">
            <w:pPr>
              <w:pStyle w:val="TableParagraph"/>
              <w:spacing w:line="276" w:lineRule="auto"/>
              <w:ind w:right="143"/>
              <w:rPr>
                <w:sz w:val="28"/>
                <w:szCs w:val="28"/>
                <w:lang w:val="ru-RU"/>
              </w:rPr>
            </w:pPr>
            <w:r>
              <w:rPr>
                <w:sz w:val="28"/>
                <w:szCs w:val="28"/>
                <w:lang w:val="ru-RU"/>
              </w:rPr>
              <w:t>Год обучен</w:t>
            </w:r>
            <w:r w:rsidR="00B24A3D">
              <w:rPr>
                <w:sz w:val="28"/>
                <w:szCs w:val="28"/>
                <w:lang w:val="ru-RU"/>
              </w:rPr>
              <w:t>и</w:t>
            </w:r>
            <w:r w:rsidRPr="00E457E8">
              <w:rPr>
                <w:sz w:val="28"/>
                <w:szCs w:val="28"/>
                <w:lang w:val="ru-RU"/>
              </w:rPr>
              <w:t>я</w:t>
            </w:r>
          </w:p>
        </w:tc>
        <w:tc>
          <w:tcPr>
            <w:tcW w:w="1984" w:type="dxa"/>
          </w:tcPr>
          <w:p w:rsidR="00E9748D" w:rsidRPr="00E457E8" w:rsidRDefault="00E9748D" w:rsidP="00B24A3D">
            <w:pPr>
              <w:pStyle w:val="TableParagraph"/>
              <w:spacing w:line="276" w:lineRule="auto"/>
              <w:ind w:left="120" w:right="365"/>
              <w:rPr>
                <w:sz w:val="28"/>
                <w:szCs w:val="28"/>
                <w:lang w:val="ru-RU"/>
              </w:rPr>
            </w:pPr>
            <w:r w:rsidRPr="00E457E8">
              <w:rPr>
                <w:sz w:val="28"/>
                <w:szCs w:val="28"/>
                <w:lang w:val="ru-RU"/>
              </w:rPr>
              <w:t>Количествоучебных</w:t>
            </w:r>
            <w:r>
              <w:rPr>
                <w:sz w:val="28"/>
                <w:szCs w:val="28"/>
                <w:lang w:val="ru-RU"/>
              </w:rPr>
              <w:t xml:space="preserve"> </w:t>
            </w:r>
            <w:r w:rsidRPr="00E457E8">
              <w:rPr>
                <w:sz w:val="28"/>
                <w:szCs w:val="28"/>
                <w:lang w:val="ru-RU"/>
              </w:rPr>
              <w:t>часов</w:t>
            </w:r>
          </w:p>
        </w:tc>
        <w:tc>
          <w:tcPr>
            <w:tcW w:w="1985" w:type="dxa"/>
          </w:tcPr>
          <w:p w:rsidR="00E9748D" w:rsidRPr="00E457E8" w:rsidRDefault="00E9748D" w:rsidP="00B24A3D">
            <w:pPr>
              <w:pStyle w:val="TableParagraph"/>
              <w:spacing w:line="276" w:lineRule="auto"/>
              <w:ind w:left="118" w:right="365"/>
              <w:rPr>
                <w:sz w:val="28"/>
                <w:szCs w:val="28"/>
              </w:rPr>
            </w:pPr>
            <w:r w:rsidRPr="00E457E8">
              <w:rPr>
                <w:sz w:val="28"/>
                <w:szCs w:val="28"/>
              </w:rPr>
              <w:t>Количество</w:t>
            </w:r>
            <w:r>
              <w:rPr>
                <w:sz w:val="28"/>
                <w:szCs w:val="28"/>
                <w:lang w:val="ru-RU"/>
              </w:rPr>
              <w:t xml:space="preserve"> </w:t>
            </w:r>
            <w:r w:rsidRPr="00E457E8">
              <w:rPr>
                <w:sz w:val="28"/>
                <w:szCs w:val="28"/>
              </w:rPr>
              <w:t>учебных</w:t>
            </w:r>
          </w:p>
          <w:p w:rsidR="00E9748D" w:rsidRPr="00E457E8" w:rsidRDefault="00E9748D" w:rsidP="00B24A3D">
            <w:pPr>
              <w:pStyle w:val="TableParagraph"/>
              <w:spacing w:line="276" w:lineRule="auto"/>
              <w:ind w:right="365"/>
              <w:rPr>
                <w:sz w:val="28"/>
                <w:szCs w:val="28"/>
              </w:rPr>
            </w:pPr>
            <w:r w:rsidRPr="00E457E8">
              <w:rPr>
                <w:sz w:val="28"/>
                <w:szCs w:val="28"/>
              </w:rPr>
              <w:t>дней</w:t>
            </w:r>
          </w:p>
        </w:tc>
        <w:tc>
          <w:tcPr>
            <w:tcW w:w="2126" w:type="dxa"/>
          </w:tcPr>
          <w:p w:rsidR="00E9748D" w:rsidRPr="00E457E8" w:rsidRDefault="00E9748D" w:rsidP="00B24A3D">
            <w:pPr>
              <w:pStyle w:val="TableParagraph"/>
              <w:spacing w:line="276" w:lineRule="auto"/>
              <w:ind w:left="120" w:right="365"/>
              <w:rPr>
                <w:sz w:val="28"/>
                <w:szCs w:val="28"/>
              </w:rPr>
            </w:pPr>
            <w:r w:rsidRPr="00E457E8">
              <w:rPr>
                <w:sz w:val="28"/>
                <w:szCs w:val="28"/>
                <w:lang w:val="ru-RU"/>
              </w:rPr>
              <w:t>Количество</w:t>
            </w:r>
            <w:r>
              <w:rPr>
                <w:sz w:val="28"/>
                <w:szCs w:val="28"/>
                <w:lang w:val="ru-RU"/>
              </w:rPr>
              <w:t xml:space="preserve"> </w:t>
            </w:r>
            <w:r w:rsidRPr="00E457E8">
              <w:rPr>
                <w:sz w:val="28"/>
                <w:szCs w:val="28"/>
                <w:lang w:val="ru-RU"/>
              </w:rPr>
              <w:t>учебных</w:t>
            </w:r>
            <w:r>
              <w:rPr>
                <w:sz w:val="28"/>
                <w:szCs w:val="28"/>
                <w:lang w:val="ru-RU"/>
              </w:rPr>
              <w:t xml:space="preserve"> </w:t>
            </w:r>
            <w:r w:rsidRPr="00E457E8">
              <w:rPr>
                <w:sz w:val="28"/>
                <w:szCs w:val="28"/>
                <w:lang w:val="ru-RU"/>
              </w:rPr>
              <w:t>недель</w:t>
            </w:r>
          </w:p>
        </w:tc>
        <w:tc>
          <w:tcPr>
            <w:tcW w:w="3260" w:type="dxa"/>
          </w:tcPr>
          <w:p w:rsidR="00E9748D" w:rsidRPr="00E457E8" w:rsidRDefault="00E9748D" w:rsidP="00B24A3D">
            <w:pPr>
              <w:pStyle w:val="TableParagraph"/>
              <w:spacing w:line="276" w:lineRule="auto"/>
              <w:ind w:left="265" w:right="365"/>
              <w:rPr>
                <w:sz w:val="28"/>
                <w:szCs w:val="28"/>
              </w:rPr>
            </w:pPr>
            <w:r w:rsidRPr="00E457E8">
              <w:rPr>
                <w:sz w:val="28"/>
                <w:szCs w:val="28"/>
              </w:rPr>
              <w:t>Режим</w:t>
            </w:r>
            <w:r>
              <w:rPr>
                <w:sz w:val="28"/>
                <w:szCs w:val="28"/>
                <w:lang w:val="ru-RU"/>
              </w:rPr>
              <w:t xml:space="preserve"> </w:t>
            </w:r>
            <w:r w:rsidRPr="00E457E8">
              <w:rPr>
                <w:sz w:val="28"/>
                <w:szCs w:val="28"/>
              </w:rPr>
              <w:t>занятий</w:t>
            </w:r>
          </w:p>
        </w:tc>
      </w:tr>
      <w:tr w:rsidR="00E9748D" w:rsidRPr="00E457E8" w:rsidTr="00E9748D">
        <w:trPr>
          <w:trHeight w:val="1103"/>
        </w:trPr>
        <w:tc>
          <w:tcPr>
            <w:tcW w:w="1419" w:type="dxa"/>
          </w:tcPr>
          <w:p w:rsidR="00E9748D" w:rsidRPr="00E457E8" w:rsidRDefault="00E9748D" w:rsidP="00E9748D">
            <w:pPr>
              <w:pStyle w:val="TableParagraph"/>
              <w:spacing w:line="276" w:lineRule="auto"/>
              <w:ind w:right="365"/>
              <w:rPr>
                <w:sz w:val="28"/>
                <w:szCs w:val="28"/>
              </w:rPr>
            </w:pPr>
            <w:r w:rsidRPr="00E457E8">
              <w:rPr>
                <w:sz w:val="28"/>
                <w:szCs w:val="28"/>
              </w:rPr>
              <w:lastRenderedPageBreak/>
              <w:t>1</w:t>
            </w:r>
            <w:r w:rsidR="00B05731">
              <w:rPr>
                <w:sz w:val="28"/>
                <w:szCs w:val="28"/>
                <w:lang w:val="ru-RU"/>
              </w:rPr>
              <w:t xml:space="preserve"> </w:t>
            </w:r>
            <w:r w:rsidRPr="00E457E8">
              <w:rPr>
                <w:sz w:val="28"/>
                <w:szCs w:val="28"/>
              </w:rPr>
              <w:t>год</w:t>
            </w:r>
          </w:p>
        </w:tc>
        <w:tc>
          <w:tcPr>
            <w:tcW w:w="1984" w:type="dxa"/>
          </w:tcPr>
          <w:p w:rsidR="00E9748D" w:rsidRPr="00E457E8" w:rsidRDefault="00B05731" w:rsidP="00B24A3D">
            <w:pPr>
              <w:pStyle w:val="TableParagraph"/>
              <w:spacing w:line="276" w:lineRule="auto"/>
              <w:ind w:right="365" w:firstLine="709"/>
              <w:jc w:val="both"/>
              <w:rPr>
                <w:sz w:val="28"/>
                <w:szCs w:val="28"/>
              </w:rPr>
            </w:pPr>
            <w:r>
              <w:rPr>
                <w:sz w:val="28"/>
                <w:szCs w:val="28"/>
                <w:lang w:val="ru-RU"/>
              </w:rPr>
              <w:t>76</w:t>
            </w:r>
          </w:p>
        </w:tc>
        <w:tc>
          <w:tcPr>
            <w:tcW w:w="1985" w:type="dxa"/>
          </w:tcPr>
          <w:p w:rsidR="00E9748D" w:rsidRPr="00E457E8" w:rsidRDefault="00B05731" w:rsidP="00B24A3D">
            <w:pPr>
              <w:pStyle w:val="TableParagraph"/>
              <w:spacing w:line="276" w:lineRule="auto"/>
              <w:ind w:right="365" w:firstLine="709"/>
              <w:jc w:val="both"/>
              <w:rPr>
                <w:sz w:val="28"/>
                <w:szCs w:val="28"/>
                <w:lang w:val="ru-RU"/>
              </w:rPr>
            </w:pPr>
            <w:r>
              <w:rPr>
                <w:sz w:val="28"/>
                <w:szCs w:val="28"/>
                <w:lang w:val="ru-RU"/>
              </w:rPr>
              <w:t>72</w:t>
            </w:r>
          </w:p>
        </w:tc>
        <w:tc>
          <w:tcPr>
            <w:tcW w:w="2126" w:type="dxa"/>
          </w:tcPr>
          <w:p w:rsidR="00E9748D" w:rsidRPr="00E457E8" w:rsidRDefault="00B05731" w:rsidP="00B24A3D">
            <w:pPr>
              <w:pStyle w:val="TableParagraph"/>
              <w:spacing w:line="276" w:lineRule="auto"/>
              <w:ind w:right="365" w:firstLine="709"/>
              <w:jc w:val="both"/>
              <w:rPr>
                <w:sz w:val="28"/>
                <w:szCs w:val="28"/>
                <w:lang w:val="ru-RU"/>
              </w:rPr>
            </w:pPr>
            <w:r>
              <w:rPr>
                <w:sz w:val="28"/>
                <w:szCs w:val="28"/>
                <w:lang w:val="ru-RU"/>
              </w:rPr>
              <w:t>36</w:t>
            </w:r>
          </w:p>
        </w:tc>
        <w:tc>
          <w:tcPr>
            <w:tcW w:w="3260" w:type="dxa"/>
          </w:tcPr>
          <w:p w:rsidR="00E9748D" w:rsidRPr="001F4DB2" w:rsidRDefault="00B05731" w:rsidP="00B24A3D">
            <w:pPr>
              <w:pStyle w:val="TableParagraph"/>
              <w:spacing w:line="276" w:lineRule="auto"/>
              <w:ind w:left="131" w:right="365"/>
              <w:jc w:val="left"/>
              <w:rPr>
                <w:sz w:val="28"/>
                <w:szCs w:val="28"/>
                <w:lang w:val="ru-RU"/>
              </w:rPr>
            </w:pPr>
            <w:r>
              <w:rPr>
                <w:sz w:val="28"/>
                <w:szCs w:val="28"/>
                <w:lang w:val="ru-RU"/>
              </w:rPr>
              <w:t>2</w:t>
            </w:r>
            <w:r w:rsidR="00E9748D">
              <w:rPr>
                <w:sz w:val="28"/>
                <w:szCs w:val="28"/>
                <w:lang w:val="ru-RU"/>
              </w:rPr>
              <w:t xml:space="preserve"> </w:t>
            </w:r>
            <w:r>
              <w:rPr>
                <w:sz w:val="28"/>
                <w:szCs w:val="28"/>
                <w:lang w:val="ru-RU"/>
              </w:rPr>
              <w:t>учебных</w:t>
            </w:r>
            <w:r w:rsidR="00E9748D">
              <w:rPr>
                <w:sz w:val="28"/>
                <w:szCs w:val="28"/>
                <w:lang w:val="ru-RU"/>
              </w:rPr>
              <w:t xml:space="preserve"> </w:t>
            </w:r>
            <w:r>
              <w:rPr>
                <w:sz w:val="28"/>
                <w:szCs w:val="28"/>
                <w:lang w:val="ru-RU"/>
              </w:rPr>
              <w:t>(тренировочных</w:t>
            </w:r>
            <w:r w:rsidR="00E9748D" w:rsidRPr="001F4DB2">
              <w:rPr>
                <w:sz w:val="28"/>
                <w:szCs w:val="28"/>
                <w:lang w:val="ru-RU"/>
              </w:rPr>
              <w:t>) занятие в неделю по 1</w:t>
            </w:r>
          </w:p>
          <w:p w:rsidR="00E9748D" w:rsidRPr="00E457E8" w:rsidRDefault="00E9748D" w:rsidP="00B24A3D">
            <w:pPr>
              <w:pStyle w:val="TableParagraph"/>
              <w:spacing w:line="276" w:lineRule="auto"/>
              <w:ind w:right="365"/>
              <w:jc w:val="left"/>
              <w:rPr>
                <w:sz w:val="28"/>
                <w:szCs w:val="28"/>
                <w:lang w:val="ru-RU"/>
              </w:rPr>
            </w:pPr>
            <w:r>
              <w:rPr>
                <w:sz w:val="28"/>
                <w:szCs w:val="28"/>
                <w:lang w:val="ru-RU"/>
              </w:rPr>
              <w:t xml:space="preserve">  </w:t>
            </w:r>
            <w:r w:rsidRPr="001F4DB2">
              <w:rPr>
                <w:sz w:val="28"/>
                <w:szCs w:val="28"/>
                <w:lang w:val="ru-RU"/>
              </w:rPr>
              <w:t>акад.часу</w:t>
            </w:r>
          </w:p>
        </w:tc>
      </w:tr>
      <w:tr w:rsidR="00B05731" w:rsidRPr="00E457E8" w:rsidTr="00E9748D">
        <w:trPr>
          <w:trHeight w:val="1103"/>
        </w:trPr>
        <w:tc>
          <w:tcPr>
            <w:tcW w:w="1419" w:type="dxa"/>
          </w:tcPr>
          <w:p w:rsidR="00B05731" w:rsidRPr="00E457E8" w:rsidRDefault="00B05731" w:rsidP="00227624">
            <w:pPr>
              <w:pStyle w:val="TableParagraph"/>
              <w:spacing w:line="276" w:lineRule="auto"/>
              <w:ind w:right="365"/>
              <w:rPr>
                <w:sz w:val="28"/>
                <w:szCs w:val="28"/>
              </w:rPr>
            </w:pPr>
            <w:r>
              <w:rPr>
                <w:sz w:val="28"/>
                <w:szCs w:val="28"/>
                <w:lang w:val="ru-RU"/>
              </w:rPr>
              <w:t xml:space="preserve">2 </w:t>
            </w:r>
            <w:r w:rsidRPr="00E457E8">
              <w:rPr>
                <w:sz w:val="28"/>
                <w:szCs w:val="28"/>
              </w:rPr>
              <w:t>год</w:t>
            </w:r>
          </w:p>
        </w:tc>
        <w:tc>
          <w:tcPr>
            <w:tcW w:w="1984" w:type="dxa"/>
          </w:tcPr>
          <w:p w:rsidR="00B05731" w:rsidRPr="00E457E8" w:rsidRDefault="00B05731" w:rsidP="00227624">
            <w:pPr>
              <w:pStyle w:val="TableParagraph"/>
              <w:spacing w:line="276" w:lineRule="auto"/>
              <w:ind w:right="365" w:firstLine="709"/>
              <w:jc w:val="both"/>
              <w:rPr>
                <w:sz w:val="28"/>
                <w:szCs w:val="28"/>
              </w:rPr>
            </w:pPr>
            <w:r>
              <w:rPr>
                <w:sz w:val="28"/>
                <w:szCs w:val="28"/>
                <w:lang w:val="ru-RU"/>
              </w:rPr>
              <w:t>76</w:t>
            </w:r>
          </w:p>
        </w:tc>
        <w:tc>
          <w:tcPr>
            <w:tcW w:w="1985" w:type="dxa"/>
          </w:tcPr>
          <w:p w:rsidR="00B05731" w:rsidRPr="00E457E8" w:rsidRDefault="00B05731" w:rsidP="00227624">
            <w:pPr>
              <w:pStyle w:val="TableParagraph"/>
              <w:spacing w:line="276" w:lineRule="auto"/>
              <w:ind w:right="365" w:firstLine="709"/>
              <w:jc w:val="both"/>
              <w:rPr>
                <w:sz w:val="28"/>
                <w:szCs w:val="28"/>
                <w:lang w:val="ru-RU"/>
              </w:rPr>
            </w:pPr>
            <w:r>
              <w:rPr>
                <w:sz w:val="28"/>
                <w:szCs w:val="28"/>
                <w:lang w:val="ru-RU"/>
              </w:rPr>
              <w:t>72</w:t>
            </w:r>
          </w:p>
        </w:tc>
        <w:tc>
          <w:tcPr>
            <w:tcW w:w="2126" w:type="dxa"/>
          </w:tcPr>
          <w:p w:rsidR="00B05731" w:rsidRPr="00E457E8" w:rsidRDefault="00B05731" w:rsidP="00227624">
            <w:pPr>
              <w:pStyle w:val="TableParagraph"/>
              <w:spacing w:line="276" w:lineRule="auto"/>
              <w:ind w:right="365" w:firstLine="709"/>
              <w:jc w:val="both"/>
              <w:rPr>
                <w:sz w:val="28"/>
                <w:szCs w:val="28"/>
                <w:lang w:val="ru-RU"/>
              </w:rPr>
            </w:pPr>
            <w:r>
              <w:rPr>
                <w:sz w:val="28"/>
                <w:szCs w:val="28"/>
                <w:lang w:val="ru-RU"/>
              </w:rPr>
              <w:t>36</w:t>
            </w:r>
          </w:p>
        </w:tc>
        <w:tc>
          <w:tcPr>
            <w:tcW w:w="3260" w:type="dxa"/>
          </w:tcPr>
          <w:p w:rsidR="00B05731" w:rsidRPr="001F4DB2" w:rsidRDefault="00B05731" w:rsidP="00227624">
            <w:pPr>
              <w:pStyle w:val="TableParagraph"/>
              <w:spacing w:line="276" w:lineRule="auto"/>
              <w:ind w:left="131" w:right="365"/>
              <w:jc w:val="left"/>
              <w:rPr>
                <w:sz w:val="28"/>
                <w:szCs w:val="28"/>
                <w:lang w:val="ru-RU"/>
              </w:rPr>
            </w:pPr>
            <w:r>
              <w:rPr>
                <w:sz w:val="28"/>
                <w:szCs w:val="28"/>
                <w:lang w:val="ru-RU"/>
              </w:rPr>
              <w:t>2 учебных (тренировочных</w:t>
            </w:r>
            <w:r w:rsidRPr="001F4DB2">
              <w:rPr>
                <w:sz w:val="28"/>
                <w:szCs w:val="28"/>
                <w:lang w:val="ru-RU"/>
              </w:rPr>
              <w:t>) занятие в неделю по 1</w:t>
            </w:r>
          </w:p>
          <w:p w:rsidR="00B05731" w:rsidRPr="00E457E8" w:rsidRDefault="00B05731" w:rsidP="00227624">
            <w:pPr>
              <w:pStyle w:val="TableParagraph"/>
              <w:spacing w:line="276" w:lineRule="auto"/>
              <w:ind w:right="365"/>
              <w:jc w:val="left"/>
              <w:rPr>
                <w:sz w:val="28"/>
                <w:szCs w:val="28"/>
                <w:lang w:val="ru-RU"/>
              </w:rPr>
            </w:pPr>
            <w:r>
              <w:rPr>
                <w:sz w:val="28"/>
                <w:szCs w:val="28"/>
                <w:lang w:val="ru-RU"/>
              </w:rPr>
              <w:t xml:space="preserve">  </w:t>
            </w:r>
            <w:r w:rsidRPr="001F4DB2">
              <w:rPr>
                <w:sz w:val="28"/>
                <w:szCs w:val="28"/>
                <w:lang w:val="ru-RU"/>
              </w:rPr>
              <w:t>акад.часу</w:t>
            </w:r>
          </w:p>
        </w:tc>
      </w:tr>
      <w:tr w:rsidR="00B05731" w:rsidRPr="00E457E8" w:rsidTr="00E9748D">
        <w:trPr>
          <w:trHeight w:val="1103"/>
        </w:trPr>
        <w:tc>
          <w:tcPr>
            <w:tcW w:w="1419" w:type="dxa"/>
          </w:tcPr>
          <w:p w:rsidR="00B05731" w:rsidRPr="00E457E8" w:rsidRDefault="00B05731" w:rsidP="00227624">
            <w:pPr>
              <w:pStyle w:val="TableParagraph"/>
              <w:spacing w:line="276" w:lineRule="auto"/>
              <w:ind w:right="365"/>
              <w:rPr>
                <w:sz w:val="28"/>
                <w:szCs w:val="28"/>
              </w:rPr>
            </w:pPr>
            <w:r>
              <w:rPr>
                <w:sz w:val="28"/>
                <w:szCs w:val="28"/>
                <w:lang w:val="ru-RU"/>
              </w:rPr>
              <w:t xml:space="preserve">3 </w:t>
            </w:r>
            <w:r w:rsidRPr="00E457E8">
              <w:rPr>
                <w:sz w:val="28"/>
                <w:szCs w:val="28"/>
              </w:rPr>
              <w:t>год</w:t>
            </w:r>
          </w:p>
        </w:tc>
        <w:tc>
          <w:tcPr>
            <w:tcW w:w="1984" w:type="dxa"/>
          </w:tcPr>
          <w:p w:rsidR="00B05731" w:rsidRPr="00E457E8" w:rsidRDefault="00B05731" w:rsidP="00227624">
            <w:pPr>
              <w:pStyle w:val="TableParagraph"/>
              <w:spacing w:line="276" w:lineRule="auto"/>
              <w:ind w:right="365" w:firstLine="709"/>
              <w:jc w:val="both"/>
              <w:rPr>
                <w:sz w:val="28"/>
                <w:szCs w:val="28"/>
              </w:rPr>
            </w:pPr>
            <w:r>
              <w:rPr>
                <w:sz w:val="28"/>
                <w:szCs w:val="28"/>
                <w:lang w:val="ru-RU"/>
              </w:rPr>
              <w:t>76</w:t>
            </w:r>
          </w:p>
        </w:tc>
        <w:tc>
          <w:tcPr>
            <w:tcW w:w="1985" w:type="dxa"/>
          </w:tcPr>
          <w:p w:rsidR="00B05731" w:rsidRPr="00E457E8" w:rsidRDefault="00B05731" w:rsidP="00227624">
            <w:pPr>
              <w:pStyle w:val="TableParagraph"/>
              <w:spacing w:line="276" w:lineRule="auto"/>
              <w:ind w:right="365" w:firstLine="709"/>
              <w:jc w:val="both"/>
              <w:rPr>
                <w:sz w:val="28"/>
                <w:szCs w:val="28"/>
                <w:lang w:val="ru-RU"/>
              </w:rPr>
            </w:pPr>
            <w:r>
              <w:rPr>
                <w:sz w:val="28"/>
                <w:szCs w:val="28"/>
                <w:lang w:val="ru-RU"/>
              </w:rPr>
              <w:t>72</w:t>
            </w:r>
          </w:p>
        </w:tc>
        <w:tc>
          <w:tcPr>
            <w:tcW w:w="2126" w:type="dxa"/>
          </w:tcPr>
          <w:p w:rsidR="00B05731" w:rsidRPr="00E457E8" w:rsidRDefault="00B05731" w:rsidP="00227624">
            <w:pPr>
              <w:pStyle w:val="TableParagraph"/>
              <w:spacing w:line="276" w:lineRule="auto"/>
              <w:ind w:right="365" w:firstLine="709"/>
              <w:jc w:val="both"/>
              <w:rPr>
                <w:sz w:val="28"/>
                <w:szCs w:val="28"/>
                <w:lang w:val="ru-RU"/>
              </w:rPr>
            </w:pPr>
            <w:r>
              <w:rPr>
                <w:sz w:val="28"/>
                <w:szCs w:val="28"/>
                <w:lang w:val="ru-RU"/>
              </w:rPr>
              <w:t>36</w:t>
            </w:r>
          </w:p>
        </w:tc>
        <w:tc>
          <w:tcPr>
            <w:tcW w:w="3260" w:type="dxa"/>
          </w:tcPr>
          <w:p w:rsidR="00B05731" w:rsidRPr="001F4DB2" w:rsidRDefault="00B05731" w:rsidP="00227624">
            <w:pPr>
              <w:pStyle w:val="TableParagraph"/>
              <w:spacing w:line="276" w:lineRule="auto"/>
              <w:ind w:left="131" w:right="365"/>
              <w:jc w:val="left"/>
              <w:rPr>
                <w:sz w:val="28"/>
                <w:szCs w:val="28"/>
                <w:lang w:val="ru-RU"/>
              </w:rPr>
            </w:pPr>
            <w:r>
              <w:rPr>
                <w:sz w:val="28"/>
                <w:szCs w:val="28"/>
                <w:lang w:val="ru-RU"/>
              </w:rPr>
              <w:t>2 учебных (тренировочных</w:t>
            </w:r>
            <w:r w:rsidRPr="001F4DB2">
              <w:rPr>
                <w:sz w:val="28"/>
                <w:szCs w:val="28"/>
                <w:lang w:val="ru-RU"/>
              </w:rPr>
              <w:t>) занятие в неделю по 1</w:t>
            </w:r>
          </w:p>
          <w:p w:rsidR="00B05731" w:rsidRPr="00E457E8" w:rsidRDefault="00B05731" w:rsidP="00227624">
            <w:pPr>
              <w:pStyle w:val="TableParagraph"/>
              <w:spacing w:line="276" w:lineRule="auto"/>
              <w:ind w:right="365"/>
              <w:jc w:val="left"/>
              <w:rPr>
                <w:sz w:val="28"/>
                <w:szCs w:val="28"/>
                <w:lang w:val="ru-RU"/>
              </w:rPr>
            </w:pPr>
            <w:r>
              <w:rPr>
                <w:sz w:val="28"/>
                <w:szCs w:val="28"/>
                <w:lang w:val="ru-RU"/>
              </w:rPr>
              <w:t xml:space="preserve">  </w:t>
            </w:r>
            <w:r w:rsidRPr="001F4DB2">
              <w:rPr>
                <w:sz w:val="28"/>
                <w:szCs w:val="28"/>
                <w:lang w:val="ru-RU"/>
              </w:rPr>
              <w:t>акад.часу</w:t>
            </w:r>
          </w:p>
        </w:tc>
      </w:tr>
      <w:tr w:rsidR="00B05731" w:rsidRPr="00E457E8" w:rsidTr="00E9748D">
        <w:trPr>
          <w:trHeight w:val="1103"/>
        </w:trPr>
        <w:tc>
          <w:tcPr>
            <w:tcW w:w="1419" w:type="dxa"/>
          </w:tcPr>
          <w:p w:rsidR="00B05731" w:rsidRPr="00E457E8" w:rsidRDefault="00B05731" w:rsidP="00227624">
            <w:pPr>
              <w:pStyle w:val="TableParagraph"/>
              <w:spacing w:line="276" w:lineRule="auto"/>
              <w:ind w:right="365"/>
              <w:rPr>
                <w:sz w:val="28"/>
                <w:szCs w:val="28"/>
              </w:rPr>
            </w:pPr>
            <w:r>
              <w:rPr>
                <w:sz w:val="28"/>
                <w:szCs w:val="28"/>
                <w:lang w:val="ru-RU"/>
              </w:rPr>
              <w:t xml:space="preserve">4 </w:t>
            </w:r>
            <w:r w:rsidRPr="00E457E8">
              <w:rPr>
                <w:sz w:val="28"/>
                <w:szCs w:val="28"/>
              </w:rPr>
              <w:t>год</w:t>
            </w:r>
          </w:p>
        </w:tc>
        <w:tc>
          <w:tcPr>
            <w:tcW w:w="1984" w:type="dxa"/>
          </w:tcPr>
          <w:p w:rsidR="00B05731" w:rsidRPr="00E457E8" w:rsidRDefault="00B05731" w:rsidP="00227624">
            <w:pPr>
              <w:pStyle w:val="TableParagraph"/>
              <w:spacing w:line="276" w:lineRule="auto"/>
              <w:ind w:right="365" w:firstLine="709"/>
              <w:jc w:val="both"/>
              <w:rPr>
                <w:sz w:val="28"/>
                <w:szCs w:val="28"/>
              </w:rPr>
            </w:pPr>
            <w:r>
              <w:rPr>
                <w:sz w:val="28"/>
                <w:szCs w:val="28"/>
                <w:lang w:val="ru-RU"/>
              </w:rPr>
              <w:t>76</w:t>
            </w:r>
          </w:p>
        </w:tc>
        <w:tc>
          <w:tcPr>
            <w:tcW w:w="1985" w:type="dxa"/>
          </w:tcPr>
          <w:p w:rsidR="00B05731" w:rsidRPr="00E457E8" w:rsidRDefault="00B05731" w:rsidP="00227624">
            <w:pPr>
              <w:pStyle w:val="TableParagraph"/>
              <w:spacing w:line="276" w:lineRule="auto"/>
              <w:ind w:right="365" w:firstLine="709"/>
              <w:jc w:val="both"/>
              <w:rPr>
                <w:sz w:val="28"/>
                <w:szCs w:val="28"/>
                <w:lang w:val="ru-RU"/>
              </w:rPr>
            </w:pPr>
            <w:r>
              <w:rPr>
                <w:sz w:val="28"/>
                <w:szCs w:val="28"/>
                <w:lang w:val="ru-RU"/>
              </w:rPr>
              <w:t>72</w:t>
            </w:r>
          </w:p>
        </w:tc>
        <w:tc>
          <w:tcPr>
            <w:tcW w:w="2126" w:type="dxa"/>
          </w:tcPr>
          <w:p w:rsidR="00B05731" w:rsidRPr="00E457E8" w:rsidRDefault="00B05731" w:rsidP="00227624">
            <w:pPr>
              <w:pStyle w:val="TableParagraph"/>
              <w:spacing w:line="276" w:lineRule="auto"/>
              <w:ind w:right="365" w:firstLine="709"/>
              <w:jc w:val="both"/>
              <w:rPr>
                <w:sz w:val="28"/>
                <w:szCs w:val="28"/>
                <w:lang w:val="ru-RU"/>
              </w:rPr>
            </w:pPr>
            <w:r>
              <w:rPr>
                <w:sz w:val="28"/>
                <w:szCs w:val="28"/>
                <w:lang w:val="ru-RU"/>
              </w:rPr>
              <w:t>36</w:t>
            </w:r>
          </w:p>
        </w:tc>
        <w:tc>
          <w:tcPr>
            <w:tcW w:w="3260" w:type="dxa"/>
          </w:tcPr>
          <w:p w:rsidR="00B05731" w:rsidRPr="001F4DB2" w:rsidRDefault="00B05731" w:rsidP="00227624">
            <w:pPr>
              <w:pStyle w:val="TableParagraph"/>
              <w:spacing w:line="276" w:lineRule="auto"/>
              <w:ind w:left="131" w:right="365"/>
              <w:jc w:val="left"/>
              <w:rPr>
                <w:sz w:val="28"/>
                <w:szCs w:val="28"/>
                <w:lang w:val="ru-RU"/>
              </w:rPr>
            </w:pPr>
            <w:r>
              <w:rPr>
                <w:sz w:val="28"/>
                <w:szCs w:val="28"/>
                <w:lang w:val="ru-RU"/>
              </w:rPr>
              <w:t>2 учебных (тренировочных</w:t>
            </w:r>
            <w:r w:rsidRPr="001F4DB2">
              <w:rPr>
                <w:sz w:val="28"/>
                <w:szCs w:val="28"/>
                <w:lang w:val="ru-RU"/>
              </w:rPr>
              <w:t>) занятие в неделю по 1</w:t>
            </w:r>
          </w:p>
          <w:p w:rsidR="00B05731" w:rsidRPr="00E457E8" w:rsidRDefault="00B05731" w:rsidP="00227624">
            <w:pPr>
              <w:pStyle w:val="TableParagraph"/>
              <w:spacing w:line="276" w:lineRule="auto"/>
              <w:ind w:right="365"/>
              <w:jc w:val="left"/>
              <w:rPr>
                <w:sz w:val="28"/>
                <w:szCs w:val="28"/>
                <w:lang w:val="ru-RU"/>
              </w:rPr>
            </w:pPr>
            <w:r>
              <w:rPr>
                <w:sz w:val="28"/>
                <w:szCs w:val="28"/>
                <w:lang w:val="ru-RU"/>
              </w:rPr>
              <w:t xml:space="preserve">  </w:t>
            </w:r>
            <w:r w:rsidRPr="001F4DB2">
              <w:rPr>
                <w:sz w:val="28"/>
                <w:szCs w:val="28"/>
                <w:lang w:val="ru-RU"/>
              </w:rPr>
              <w:t>акад.часу</w:t>
            </w:r>
          </w:p>
        </w:tc>
      </w:tr>
      <w:tr w:rsidR="00B05731" w:rsidRPr="00E457E8" w:rsidTr="00E9748D">
        <w:trPr>
          <w:trHeight w:val="1103"/>
        </w:trPr>
        <w:tc>
          <w:tcPr>
            <w:tcW w:w="1419" w:type="dxa"/>
          </w:tcPr>
          <w:p w:rsidR="00B05731" w:rsidRPr="00E457E8" w:rsidRDefault="00B05731" w:rsidP="00227624">
            <w:pPr>
              <w:pStyle w:val="TableParagraph"/>
              <w:spacing w:line="276" w:lineRule="auto"/>
              <w:ind w:right="365"/>
              <w:rPr>
                <w:sz w:val="28"/>
                <w:szCs w:val="28"/>
              </w:rPr>
            </w:pPr>
            <w:r>
              <w:rPr>
                <w:sz w:val="28"/>
                <w:szCs w:val="28"/>
                <w:lang w:val="ru-RU"/>
              </w:rPr>
              <w:t xml:space="preserve">5 </w:t>
            </w:r>
            <w:r w:rsidRPr="00E457E8">
              <w:rPr>
                <w:sz w:val="28"/>
                <w:szCs w:val="28"/>
              </w:rPr>
              <w:t>год</w:t>
            </w:r>
          </w:p>
        </w:tc>
        <w:tc>
          <w:tcPr>
            <w:tcW w:w="1984" w:type="dxa"/>
          </w:tcPr>
          <w:p w:rsidR="00B05731" w:rsidRPr="00E457E8" w:rsidRDefault="00B05731" w:rsidP="00227624">
            <w:pPr>
              <w:pStyle w:val="TableParagraph"/>
              <w:spacing w:line="276" w:lineRule="auto"/>
              <w:ind w:right="365" w:firstLine="709"/>
              <w:jc w:val="both"/>
              <w:rPr>
                <w:sz w:val="28"/>
                <w:szCs w:val="28"/>
              </w:rPr>
            </w:pPr>
            <w:r>
              <w:rPr>
                <w:sz w:val="28"/>
                <w:szCs w:val="28"/>
                <w:lang w:val="ru-RU"/>
              </w:rPr>
              <w:t>76</w:t>
            </w:r>
          </w:p>
        </w:tc>
        <w:tc>
          <w:tcPr>
            <w:tcW w:w="1985" w:type="dxa"/>
          </w:tcPr>
          <w:p w:rsidR="00B05731" w:rsidRPr="00E457E8" w:rsidRDefault="00B05731" w:rsidP="00227624">
            <w:pPr>
              <w:pStyle w:val="TableParagraph"/>
              <w:spacing w:line="276" w:lineRule="auto"/>
              <w:ind w:right="365" w:firstLine="709"/>
              <w:jc w:val="both"/>
              <w:rPr>
                <w:sz w:val="28"/>
                <w:szCs w:val="28"/>
                <w:lang w:val="ru-RU"/>
              </w:rPr>
            </w:pPr>
            <w:r>
              <w:rPr>
                <w:sz w:val="28"/>
                <w:szCs w:val="28"/>
                <w:lang w:val="ru-RU"/>
              </w:rPr>
              <w:t>72</w:t>
            </w:r>
          </w:p>
        </w:tc>
        <w:tc>
          <w:tcPr>
            <w:tcW w:w="2126" w:type="dxa"/>
          </w:tcPr>
          <w:p w:rsidR="00B05731" w:rsidRPr="00E457E8" w:rsidRDefault="00B05731" w:rsidP="00227624">
            <w:pPr>
              <w:pStyle w:val="TableParagraph"/>
              <w:spacing w:line="276" w:lineRule="auto"/>
              <w:ind w:right="365" w:firstLine="709"/>
              <w:jc w:val="both"/>
              <w:rPr>
                <w:sz w:val="28"/>
                <w:szCs w:val="28"/>
                <w:lang w:val="ru-RU"/>
              </w:rPr>
            </w:pPr>
            <w:r>
              <w:rPr>
                <w:sz w:val="28"/>
                <w:szCs w:val="28"/>
                <w:lang w:val="ru-RU"/>
              </w:rPr>
              <w:t>36</w:t>
            </w:r>
          </w:p>
        </w:tc>
        <w:tc>
          <w:tcPr>
            <w:tcW w:w="3260" w:type="dxa"/>
          </w:tcPr>
          <w:p w:rsidR="00B05731" w:rsidRPr="001F4DB2" w:rsidRDefault="00B05731" w:rsidP="00227624">
            <w:pPr>
              <w:pStyle w:val="TableParagraph"/>
              <w:spacing w:line="276" w:lineRule="auto"/>
              <w:ind w:left="131" w:right="365"/>
              <w:jc w:val="left"/>
              <w:rPr>
                <w:sz w:val="28"/>
                <w:szCs w:val="28"/>
                <w:lang w:val="ru-RU"/>
              </w:rPr>
            </w:pPr>
            <w:r>
              <w:rPr>
                <w:sz w:val="28"/>
                <w:szCs w:val="28"/>
                <w:lang w:val="ru-RU"/>
              </w:rPr>
              <w:t>2 учебных (тренировочных</w:t>
            </w:r>
            <w:r w:rsidRPr="001F4DB2">
              <w:rPr>
                <w:sz w:val="28"/>
                <w:szCs w:val="28"/>
                <w:lang w:val="ru-RU"/>
              </w:rPr>
              <w:t>) занятие в неделю по 1</w:t>
            </w:r>
          </w:p>
          <w:p w:rsidR="00B05731" w:rsidRPr="00E457E8" w:rsidRDefault="00B05731" w:rsidP="00227624">
            <w:pPr>
              <w:pStyle w:val="TableParagraph"/>
              <w:spacing w:line="276" w:lineRule="auto"/>
              <w:ind w:right="365"/>
              <w:jc w:val="left"/>
              <w:rPr>
                <w:sz w:val="28"/>
                <w:szCs w:val="28"/>
                <w:lang w:val="ru-RU"/>
              </w:rPr>
            </w:pPr>
            <w:r>
              <w:rPr>
                <w:sz w:val="28"/>
                <w:szCs w:val="28"/>
                <w:lang w:val="ru-RU"/>
              </w:rPr>
              <w:t xml:space="preserve">  </w:t>
            </w:r>
            <w:r w:rsidRPr="001F4DB2">
              <w:rPr>
                <w:sz w:val="28"/>
                <w:szCs w:val="28"/>
                <w:lang w:val="ru-RU"/>
              </w:rPr>
              <w:t>акад.часу</w:t>
            </w:r>
          </w:p>
        </w:tc>
      </w:tr>
    </w:tbl>
    <w:p w:rsidR="00B05731" w:rsidRDefault="00B05731" w:rsidP="00E9748D">
      <w:pPr>
        <w:pStyle w:val="210"/>
        <w:ind w:left="0"/>
        <w:rPr>
          <w:rFonts w:eastAsiaTheme="majorEastAsia"/>
          <w:i w:val="0"/>
          <w:sz w:val="28"/>
          <w:szCs w:val="28"/>
          <w:lang w:eastAsia="en-US"/>
        </w:rPr>
      </w:pPr>
      <w:bookmarkStart w:id="16" w:name="_Toc107407097"/>
      <w:bookmarkStart w:id="17" w:name="_Toc107495600"/>
    </w:p>
    <w:p w:rsidR="00780955" w:rsidRDefault="00BD424A" w:rsidP="00C80B99">
      <w:pPr>
        <w:pStyle w:val="210"/>
        <w:ind w:left="426" w:right="260" w:firstLine="567"/>
        <w:jc w:val="center"/>
        <w:rPr>
          <w:rFonts w:eastAsiaTheme="majorEastAsia"/>
          <w:i w:val="0"/>
          <w:sz w:val="28"/>
          <w:szCs w:val="28"/>
          <w:lang w:eastAsia="en-US"/>
        </w:rPr>
      </w:pPr>
      <w:r>
        <w:rPr>
          <w:rFonts w:eastAsiaTheme="majorEastAsia"/>
          <w:i w:val="0"/>
          <w:sz w:val="28"/>
          <w:szCs w:val="28"/>
          <w:lang w:eastAsia="en-US"/>
        </w:rPr>
        <w:t>2.2.</w:t>
      </w:r>
      <w:r w:rsidR="00780955" w:rsidRPr="00780955">
        <w:rPr>
          <w:rFonts w:eastAsiaTheme="majorEastAsia"/>
          <w:i w:val="0"/>
          <w:sz w:val="28"/>
          <w:szCs w:val="28"/>
          <w:lang w:eastAsia="en-US"/>
        </w:rPr>
        <w:t>Условия реализации программы</w:t>
      </w:r>
      <w:bookmarkEnd w:id="16"/>
      <w:bookmarkEnd w:id="17"/>
    </w:p>
    <w:p w:rsidR="00780955" w:rsidRPr="00780955" w:rsidRDefault="00780955" w:rsidP="00C80B99">
      <w:pPr>
        <w:pStyle w:val="210"/>
        <w:ind w:left="426" w:right="260" w:firstLine="567"/>
        <w:jc w:val="center"/>
        <w:rPr>
          <w:rFonts w:eastAsiaTheme="majorEastAsia"/>
          <w:i w:val="0"/>
          <w:sz w:val="28"/>
          <w:szCs w:val="28"/>
          <w:lang w:eastAsia="en-US"/>
        </w:rPr>
      </w:pPr>
    </w:p>
    <w:p w:rsidR="00780955" w:rsidRPr="00CB50CC" w:rsidRDefault="00780955" w:rsidP="00C80B99">
      <w:pPr>
        <w:spacing w:line="360" w:lineRule="auto"/>
        <w:ind w:left="426" w:right="260" w:firstLine="567"/>
        <w:rPr>
          <w:rFonts w:ascii="Times New Roman" w:eastAsiaTheme="minorHAnsi" w:hAnsi="Times New Roman" w:cs="Times New Roman"/>
          <w:b/>
          <w:i/>
          <w:sz w:val="28"/>
          <w:szCs w:val="28"/>
          <w:lang w:eastAsia="en-US"/>
        </w:rPr>
      </w:pPr>
      <w:r w:rsidRPr="00CB50CC">
        <w:rPr>
          <w:rFonts w:ascii="Times New Roman" w:eastAsiaTheme="minorHAnsi" w:hAnsi="Times New Roman" w:cs="Times New Roman"/>
          <w:b/>
          <w:i/>
          <w:sz w:val="28"/>
          <w:szCs w:val="28"/>
          <w:lang w:eastAsia="en-US"/>
        </w:rPr>
        <w:t>1. Материально-техническое обеспечение</w:t>
      </w:r>
    </w:p>
    <w:p w:rsidR="004053DB" w:rsidRPr="00CB50CC" w:rsidRDefault="00780955" w:rsidP="004053DB">
      <w:pPr>
        <w:overflowPunct w:val="0"/>
        <w:autoSpaceDE w:val="0"/>
        <w:autoSpaceDN w:val="0"/>
        <w:adjustRightInd w:val="0"/>
        <w:spacing w:after="0" w:line="360" w:lineRule="auto"/>
        <w:ind w:left="426" w:right="260" w:firstLine="567"/>
        <w:jc w:val="both"/>
        <w:textAlignment w:val="baseline"/>
        <w:rPr>
          <w:rFonts w:ascii="Times New Roman" w:eastAsia="Times New Roman" w:hAnsi="Times New Roman" w:cs="Times New Roman"/>
          <w:sz w:val="28"/>
          <w:szCs w:val="28"/>
        </w:rPr>
      </w:pPr>
      <w:r w:rsidRPr="00CB50CC">
        <w:rPr>
          <w:rFonts w:ascii="Times New Roman" w:eastAsiaTheme="minorHAnsi" w:hAnsi="Times New Roman" w:cs="Times New Roman"/>
          <w:sz w:val="28"/>
          <w:szCs w:val="28"/>
          <w:lang w:eastAsia="en-US"/>
        </w:rPr>
        <w:t xml:space="preserve">Для реализации дополнительной общеобразовательной общеразвивающей программы </w:t>
      </w:r>
      <w:r w:rsidR="00A66BE4" w:rsidRPr="00A66BE4">
        <w:rPr>
          <w:rFonts w:ascii="Times New Roman" w:hAnsi="Times New Roman"/>
          <w:sz w:val="28"/>
          <w:szCs w:val="28"/>
        </w:rPr>
        <w:t>«Спортивная борьба (дисциплина: греко-римская) борьба»</w:t>
      </w:r>
      <w:r w:rsidR="00E9748D">
        <w:rPr>
          <w:rStyle w:val="c5"/>
          <w:color w:val="000000"/>
          <w:sz w:val="28"/>
          <w:szCs w:val="28"/>
        </w:rPr>
        <w:t xml:space="preserve"> </w:t>
      </w:r>
      <w:r w:rsidRPr="00CB50CC">
        <w:rPr>
          <w:rFonts w:ascii="Times New Roman" w:eastAsiaTheme="minorHAnsi" w:hAnsi="Times New Roman" w:cs="Times New Roman"/>
          <w:sz w:val="28"/>
          <w:szCs w:val="28"/>
          <w:lang w:eastAsia="en-US"/>
        </w:rPr>
        <w:t>необходимо следующее материально-техническое</w:t>
      </w:r>
      <w:r w:rsidRPr="00CB50CC">
        <w:rPr>
          <w:rFonts w:ascii="Times New Roman" w:eastAsiaTheme="minorHAnsi" w:hAnsi="Times New Roman" w:cs="Times New Roman"/>
          <w:spacing w:val="-57"/>
          <w:sz w:val="28"/>
          <w:szCs w:val="28"/>
          <w:lang w:eastAsia="en-US"/>
        </w:rPr>
        <w:t xml:space="preserve">  </w:t>
      </w:r>
      <w:r w:rsidRPr="00CB50CC">
        <w:rPr>
          <w:rFonts w:ascii="Times New Roman" w:eastAsiaTheme="minorHAnsi" w:hAnsi="Times New Roman" w:cs="Times New Roman"/>
          <w:sz w:val="28"/>
          <w:szCs w:val="28"/>
          <w:lang w:eastAsia="en-US"/>
        </w:rPr>
        <w:t xml:space="preserve">обеспечение: </w:t>
      </w:r>
      <w:r w:rsidRPr="00CB50CC">
        <w:rPr>
          <w:rFonts w:ascii="Times New Roman" w:eastAsia="Times New Roman" w:hAnsi="Times New Roman" w:cs="Times New Roman"/>
          <w:sz w:val="28"/>
          <w:szCs w:val="28"/>
        </w:rPr>
        <w:t>зал, площадью не менее 144 м</w:t>
      </w:r>
      <w:r w:rsidRPr="00CB50CC">
        <w:rPr>
          <w:rFonts w:ascii="Times New Roman" w:eastAsia="Times New Roman" w:hAnsi="Times New Roman" w:cs="Times New Roman"/>
          <w:sz w:val="28"/>
          <w:szCs w:val="28"/>
          <w:vertAlign w:val="superscript"/>
        </w:rPr>
        <w:t>2</w:t>
      </w:r>
      <w:r w:rsidRPr="00CB50CC">
        <w:rPr>
          <w:rFonts w:ascii="Times New Roman" w:eastAsia="Times New Roman" w:hAnsi="Times New Roman" w:cs="Times New Roman"/>
          <w:sz w:val="28"/>
          <w:szCs w:val="28"/>
        </w:rPr>
        <w:t xml:space="preserve">; борцовский ковер толщиной </w:t>
      </w:r>
      <w:smartTag w:uri="urn:schemas-microsoft-com:office:smarttags" w:element="metricconverter">
        <w:smartTagPr>
          <w:attr w:name="ProductID" w:val="50 мм"/>
        </w:smartTagPr>
        <w:r w:rsidRPr="00CB50CC">
          <w:rPr>
            <w:rFonts w:ascii="Times New Roman" w:eastAsia="Times New Roman" w:hAnsi="Times New Roman" w:cs="Times New Roman"/>
            <w:sz w:val="28"/>
            <w:szCs w:val="28"/>
          </w:rPr>
          <w:t>50 мм</w:t>
        </w:r>
      </w:smartTag>
      <w:r w:rsidRPr="00CB50CC">
        <w:rPr>
          <w:rFonts w:ascii="Times New Roman" w:eastAsia="Times New Roman" w:hAnsi="Times New Roman" w:cs="Times New Roman"/>
          <w:sz w:val="28"/>
          <w:szCs w:val="28"/>
        </w:rPr>
        <w:t xml:space="preserve">, окаймленный по всему периметру деревянными брусками высотой 30 мм.; высота стен - не менее </w:t>
      </w:r>
      <w:smartTag w:uri="urn:schemas-microsoft-com:office:smarttags" w:element="metricconverter">
        <w:smartTagPr>
          <w:attr w:name="ProductID" w:val="5 м"/>
        </w:smartTagPr>
        <w:r w:rsidRPr="00CB50CC">
          <w:rPr>
            <w:rFonts w:ascii="Times New Roman" w:eastAsia="Times New Roman" w:hAnsi="Times New Roman" w:cs="Times New Roman"/>
            <w:sz w:val="28"/>
            <w:szCs w:val="28"/>
          </w:rPr>
          <w:t>5 м</w:t>
        </w:r>
      </w:smartTag>
      <w:r w:rsidRPr="00CB50CC">
        <w:rPr>
          <w:rFonts w:ascii="Times New Roman" w:eastAsia="Times New Roman" w:hAnsi="Times New Roman" w:cs="Times New Roman"/>
          <w:sz w:val="28"/>
          <w:szCs w:val="28"/>
        </w:rPr>
        <w:t>, наличие приборов для искусственной вентиляции и фармацевтических средств для обработки покрывала ковра.</w:t>
      </w:r>
    </w:p>
    <w:p w:rsidR="00780955" w:rsidRPr="00CB50CC" w:rsidRDefault="00780955" w:rsidP="00C80B99">
      <w:pPr>
        <w:tabs>
          <w:tab w:val="left" w:pos="1612"/>
          <w:tab w:val="left" w:pos="3032"/>
          <w:tab w:val="left" w:pos="4486"/>
          <w:tab w:val="left" w:pos="5977"/>
          <w:tab w:val="left" w:pos="7380"/>
        </w:tabs>
        <w:spacing w:before="1" w:after="120" w:line="360" w:lineRule="auto"/>
        <w:ind w:left="426" w:right="260" w:firstLine="567"/>
        <w:rPr>
          <w:rFonts w:ascii="Times New Roman" w:eastAsia="Times New Roman" w:hAnsi="Times New Roman" w:cs="Times New Roman"/>
          <w:b/>
          <w:i/>
          <w:sz w:val="28"/>
          <w:szCs w:val="28"/>
          <w:lang w:eastAsia="ar-SA"/>
        </w:rPr>
      </w:pPr>
      <w:r w:rsidRPr="00CB50CC">
        <w:rPr>
          <w:rFonts w:ascii="Times New Roman" w:eastAsia="Times New Roman" w:hAnsi="Times New Roman" w:cs="Times New Roman"/>
          <w:b/>
          <w:i/>
          <w:sz w:val="28"/>
          <w:szCs w:val="28"/>
          <w:lang w:eastAsia="ar-SA"/>
        </w:rPr>
        <w:t>2. Оборудование и спортивный инвентарь  для прохождения спортивной подготовки</w:t>
      </w:r>
    </w:p>
    <w:p w:rsidR="00780955" w:rsidRPr="00CB50CC" w:rsidRDefault="00780955" w:rsidP="00C80B99">
      <w:pPr>
        <w:pStyle w:val="ae"/>
        <w:numPr>
          <w:ilvl w:val="0"/>
          <w:numId w:val="10"/>
        </w:numPr>
        <w:tabs>
          <w:tab w:val="left" w:pos="1612"/>
          <w:tab w:val="left" w:pos="3032"/>
          <w:tab w:val="left" w:pos="4486"/>
          <w:tab w:val="left" w:pos="5977"/>
          <w:tab w:val="left" w:pos="7380"/>
        </w:tabs>
        <w:spacing w:before="1" w:after="120" w:line="360" w:lineRule="auto"/>
        <w:ind w:left="426" w:right="260" w:firstLine="567"/>
        <w:rPr>
          <w:rFonts w:ascii="Times New Roman" w:eastAsia="Times New Roman" w:hAnsi="Times New Roman" w:cs="Times New Roman"/>
          <w:sz w:val="28"/>
          <w:szCs w:val="28"/>
          <w:lang w:eastAsia="ar-SA"/>
        </w:rPr>
      </w:pPr>
      <w:r w:rsidRPr="00CB50CC">
        <w:rPr>
          <w:rFonts w:ascii="Times New Roman" w:eastAsia="Times New Roman" w:hAnsi="Times New Roman" w:cs="Times New Roman"/>
          <w:sz w:val="28"/>
          <w:szCs w:val="28"/>
        </w:rPr>
        <w:t>Мячи</w:t>
      </w:r>
      <w:r>
        <w:rPr>
          <w:rFonts w:ascii="Times New Roman" w:eastAsia="Times New Roman" w:hAnsi="Times New Roman" w:cs="Times New Roman"/>
          <w:sz w:val="28"/>
          <w:szCs w:val="28"/>
        </w:rPr>
        <w:t xml:space="preserve"> </w:t>
      </w:r>
      <w:r w:rsidRPr="00CB50CC">
        <w:rPr>
          <w:rFonts w:ascii="Times New Roman" w:eastAsia="Times New Roman" w:hAnsi="Times New Roman" w:cs="Times New Roman"/>
          <w:sz w:val="28"/>
          <w:szCs w:val="28"/>
        </w:rPr>
        <w:t xml:space="preserve"> (футбольные, волейбольные, баскетбольные);</w:t>
      </w:r>
    </w:p>
    <w:p w:rsidR="00780955" w:rsidRPr="00CB50CC" w:rsidRDefault="00780955" w:rsidP="00C80B99">
      <w:pPr>
        <w:pStyle w:val="ae"/>
        <w:numPr>
          <w:ilvl w:val="0"/>
          <w:numId w:val="10"/>
        </w:numPr>
        <w:tabs>
          <w:tab w:val="left" w:pos="1612"/>
          <w:tab w:val="left" w:pos="3032"/>
          <w:tab w:val="left" w:pos="4486"/>
          <w:tab w:val="left" w:pos="5977"/>
          <w:tab w:val="left" w:pos="7380"/>
        </w:tabs>
        <w:spacing w:before="1" w:after="120" w:line="360" w:lineRule="auto"/>
        <w:ind w:left="426" w:right="260" w:firstLine="567"/>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lastRenderedPageBreak/>
        <w:t>Г</w:t>
      </w:r>
      <w:r w:rsidRPr="00CB50CC">
        <w:rPr>
          <w:rFonts w:ascii="Times New Roman" w:eastAsia="Times New Roman" w:hAnsi="Times New Roman" w:cs="Times New Roman"/>
          <w:sz w:val="28"/>
          <w:szCs w:val="28"/>
        </w:rPr>
        <w:t>имнастические снаряды (брусья, перекладина, канат, скакалки, гимнастические лавки и шведские стенки);</w:t>
      </w:r>
    </w:p>
    <w:p w:rsidR="00780955" w:rsidRPr="00CB50CC" w:rsidRDefault="00780955" w:rsidP="00C80B99">
      <w:pPr>
        <w:pStyle w:val="ae"/>
        <w:numPr>
          <w:ilvl w:val="0"/>
          <w:numId w:val="10"/>
        </w:numPr>
        <w:tabs>
          <w:tab w:val="left" w:pos="1612"/>
          <w:tab w:val="left" w:pos="3032"/>
          <w:tab w:val="left" w:pos="4486"/>
          <w:tab w:val="left" w:pos="5977"/>
          <w:tab w:val="left" w:pos="7380"/>
        </w:tabs>
        <w:spacing w:before="1" w:after="120" w:line="360" w:lineRule="auto"/>
        <w:ind w:left="426" w:right="260" w:firstLine="567"/>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Скакалки.</w:t>
      </w:r>
    </w:p>
    <w:p w:rsidR="00780955" w:rsidRPr="00CB50CC" w:rsidRDefault="00780955" w:rsidP="00C80B99">
      <w:pPr>
        <w:suppressAutoHyphens/>
        <w:spacing w:after="0" w:line="360" w:lineRule="auto"/>
        <w:ind w:left="426" w:right="260"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b/>
          <w:i/>
          <w:sz w:val="28"/>
          <w:szCs w:val="28"/>
          <w:lang w:eastAsia="ar-SA"/>
        </w:rPr>
        <w:t xml:space="preserve">3. </w:t>
      </w:r>
      <w:r w:rsidRPr="00CB50CC">
        <w:rPr>
          <w:rFonts w:ascii="Times New Roman" w:eastAsia="Times New Roman" w:hAnsi="Times New Roman" w:cs="Times New Roman"/>
          <w:b/>
          <w:i/>
          <w:sz w:val="28"/>
          <w:szCs w:val="28"/>
          <w:lang w:eastAsia="ar-SA"/>
        </w:rPr>
        <w:t>Информационное обеспечение:</w:t>
      </w:r>
      <w:r w:rsidRPr="00CB50CC">
        <w:rPr>
          <w:rFonts w:ascii="Times New Roman" w:eastAsia="Times New Roman" w:hAnsi="Times New Roman" w:cs="Times New Roman"/>
          <w:sz w:val="28"/>
          <w:szCs w:val="28"/>
          <w:lang w:eastAsia="ar-SA"/>
        </w:rPr>
        <w:t xml:space="preserve"> вид</w:t>
      </w:r>
      <w:r w:rsidR="00E9748D">
        <w:rPr>
          <w:rFonts w:ascii="Times New Roman" w:eastAsia="Times New Roman" w:hAnsi="Times New Roman" w:cs="Times New Roman"/>
          <w:sz w:val="28"/>
          <w:szCs w:val="28"/>
          <w:lang w:eastAsia="ar-SA"/>
        </w:rPr>
        <w:t>ео-, фото-, интернет источники.</w:t>
      </w:r>
    </w:p>
    <w:p w:rsidR="00BD424A" w:rsidRDefault="00780955" w:rsidP="00A66BE4">
      <w:pPr>
        <w:shd w:val="clear" w:color="auto" w:fill="FFFFFF"/>
        <w:spacing w:after="0" w:line="360" w:lineRule="auto"/>
        <w:ind w:left="426" w:right="260" w:firstLine="567"/>
        <w:jc w:val="both"/>
        <w:rPr>
          <w:rFonts w:ascii="Times New Roman" w:hAnsi="Times New Roman" w:cs="Times New Roman"/>
          <w:sz w:val="28"/>
          <w:szCs w:val="28"/>
        </w:rPr>
      </w:pPr>
      <w:r>
        <w:rPr>
          <w:rFonts w:ascii="Times New Roman" w:hAnsi="Times New Roman" w:cs="Times New Roman"/>
          <w:b/>
          <w:i/>
          <w:sz w:val="28"/>
          <w:szCs w:val="28"/>
        </w:rPr>
        <w:t xml:space="preserve">4. </w:t>
      </w:r>
      <w:r w:rsidRPr="00CB50CC">
        <w:rPr>
          <w:rFonts w:ascii="Times New Roman" w:hAnsi="Times New Roman" w:cs="Times New Roman"/>
          <w:b/>
          <w:i/>
          <w:sz w:val="28"/>
          <w:szCs w:val="28"/>
        </w:rPr>
        <w:t xml:space="preserve">Кадровое обеспечение: </w:t>
      </w:r>
      <w:r w:rsidRPr="00CB50CC">
        <w:rPr>
          <w:rFonts w:ascii="Times New Roman" w:hAnsi="Times New Roman" w:cs="Times New Roman"/>
          <w:sz w:val="28"/>
          <w:szCs w:val="28"/>
        </w:rPr>
        <w:t xml:space="preserve">для успешной реализации дополнительной общеобразовательной общеразвивающей   программы </w:t>
      </w:r>
      <w:r w:rsidR="00A66BE4" w:rsidRPr="00A66BE4">
        <w:rPr>
          <w:rFonts w:ascii="Times New Roman" w:hAnsi="Times New Roman"/>
          <w:sz w:val="28"/>
          <w:szCs w:val="28"/>
        </w:rPr>
        <w:t>«Спортивная борьба (дисциплина: греко-римская) борьба»</w:t>
      </w:r>
      <w:r w:rsidR="00236687" w:rsidRPr="00236687">
        <w:rPr>
          <w:rStyle w:val="c5"/>
          <w:rFonts w:ascii="Times New Roman" w:hAnsi="Times New Roman" w:cs="Times New Roman"/>
          <w:color w:val="000000"/>
          <w:sz w:val="28"/>
          <w:szCs w:val="28"/>
        </w:rPr>
        <w:t xml:space="preserve"> </w:t>
      </w:r>
      <w:r w:rsidRPr="00CB50CC">
        <w:rPr>
          <w:rFonts w:ascii="Times New Roman" w:hAnsi="Times New Roman" w:cs="Times New Roman"/>
          <w:sz w:val="28"/>
          <w:szCs w:val="28"/>
        </w:rPr>
        <w:t>работают педагоги  с высшим специальным образованием.</w:t>
      </w:r>
      <w:bookmarkStart w:id="18" w:name="_Toc81298315"/>
      <w:bookmarkStart w:id="19" w:name="_Toc107407098"/>
      <w:bookmarkStart w:id="20" w:name="_Toc107495601"/>
    </w:p>
    <w:p w:rsidR="00780955" w:rsidRPr="00BD424A" w:rsidRDefault="00BD424A" w:rsidP="00C80B99">
      <w:pPr>
        <w:shd w:val="clear" w:color="auto" w:fill="FFFFFF"/>
        <w:spacing w:after="0" w:line="360" w:lineRule="auto"/>
        <w:ind w:left="426" w:right="260" w:firstLine="567"/>
        <w:jc w:val="center"/>
        <w:rPr>
          <w:rFonts w:ascii="Times New Roman" w:hAnsi="Times New Roman" w:cs="Times New Roman"/>
          <w:b/>
          <w:sz w:val="28"/>
          <w:szCs w:val="28"/>
        </w:rPr>
      </w:pPr>
      <w:r>
        <w:rPr>
          <w:rFonts w:ascii="Times New Roman" w:eastAsiaTheme="majorEastAsia" w:hAnsi="Times New Roman" w:cs="Times New Roman"/>
          <w:b/>
          <w:i/>
          <w:sz w:val="28"/>
          <w:szCs w:val="28"/>
        </w:rPr>
        <w:t>2.3.</w:t>
      </w:r>
      <w:r w:rsidR="00780955" w:rsidRPr="00BD424A">
        <w:rPr>
          <w:rFonts w:ascii="Times New Roman" w:eastAsiaTheme="majorEastAsia" w:hAnsi="Times New Roman" w:cs="Times New Roman"/>
          <w:b/>
          <w:i/>
          <w:sz w:val="28"/>
          <w:szCs w:val="28"/>
        </w:rPr>
        <w:t>Формы аттестации</w:t>
      </w:r>
      <w:bookmarkEnd w:id="18"/>
      <w:bookmarkEnd w:id="19"/>
      <w:bookmarkEnd w:id="20"/>
    </w:p>
    <w:p w:rsidR="00780955" w:rsidRPr="00780955" w:rsidRDefault="00780955" w:rsidP="00C80B99">
      <w:pPr>
        <w:pStyle w:val="210"/>
        <w:ind w:left="426" w:right="260" w:firstLine="567"/>
        <w:jc w:val="center"/>
        <w:rPr>
          <w:rFonts w:eastAsiaTheme="majorEastAsia"/>
          <w:i w:val="0"/>
          <w:sz w:val="28"/>
          <w:szCs w:val="28"/>
        </w:rPr>
      </w:pPr>
    </w:p>
    <w:p w:rsidR="00780955" w:rsidRPr="005F0FD7" w:rsidRDefault="00236687" w:rsidP="00C80B99">
      <w:pPr>
        <w:shd w:val="clear" w:color="auto" w:fill="FFFFFF"/>
        <w:spacing w:after="0" w:line="360" w:lineRule="auto"/>
        <w:ind w:left="426" w:right="260" w:firstLine="567"/>
        <w:jc w:val="both"/>
        <w:rPr>
          <w:rFonts w:ascii="Times New Roman" w:hAnsi="Times New Roman" w:cs="Times New Roman"/>
          <w:sz w:val="28"/>
          <w:szCs w:val="28"/>
        </w:rPr>
      </w:pPr>
      <w:r>
        <w:rPr>
          <w:rFonts w:ascii="Times New Roman" w:hAnsi="Times New Roman" w:cs="Times New Roman"/>
          <w:sz w:val="28"/>
          <w:szCs w:val="28"/>
        </w:rPr>
        <w:t>- Т</w:t>
      </w:r>
      <w:r w:rsidR="00780955" w:rsidRPr="005F0FD7">
        <w:rPr>
          <w:rFonts w:ascii="Times New Roman" w:hAnsi="Times New Roman" w:cs="Times New Roman"/>
          <w:sz w:val="28"/>
          <w:szCs w:val="28"/>
        </w:rPr>
        <w:t>естовые задания по теоретической и  технической подготовке;</w:t>
      </w:r>
    </w:p>
    <w:p w:rsidR="00780955" w:rsidRDefault="00236687" w:rsidP="00C80B99">
      <w:pPr>
        <w:spacing w:after="120" w:line="360" w:lineRule="auto"/>
        <w:ind w:left="426" w:right="260"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780955" w:rsidRPr="005F0FD7">
        <w:rPr>
          <w:rFonts w:ascii="Times New Roman" w:eastAsiaTheme="minorHAnsi" w:hAnsi="Times New Roman" w:cs="Times New Roman"/>
          <w:sz w:val="28"/>
          <w:szCs w:val="28"/>
          <w:lang w:eastAsia="en-US"/>
        </w:rPr>
        <w:t>Тестирование по общей</w:t>
      </w:r>
      <w:r w:rsidR="00780955" w:rsidRPr="005F0FD7">
        <w:rPr>
          <w:rFonts w:ascii="Times New Roman" w:eastAsiaTheme="minorHAnsi" w:hAnsi="Times New Roman" w:cs="Times New Roman"/>
          <w:spacing w:val="1"/>
          <w:sz w:val="28"/>
          <w:szCs w:val="28"/>
          <w:lang w:eastAsia="en-US"/>
        </w:rPr>
        <w:t xml:space="preserve"> </w:t>
      </w:r>
      <w:r w:rsidR="00780955" w:rsidRPr="005F0FD7">
        <w:rPr>
          <w:rFonts w:ascii="Times New Roman" w:eastAsiaTheme="minorHAnsi" w:hAnsi="Times New Roman" w:cs="Times New Roman"/>
          <w:sz w:val="28"/>
          <w:szCs w:val="28"/>
          <w:lang w:eastAsia="en-US"/>
        </w:rPr>
        <w:t>физической</w:t>
      </w:r>
      <w:r w:rsidR="00780955" w:rsidRPr="005F0FD7">
        <w:rPr>
          <w:rFonts w:ascii="Times New Roman" w:eastAsiaTheme="minorHAnsi" w:hAnsi="Times New Roman" w:cs="Times New Roman"/>
          <w:spacing w:val="1"/>
          <w:sz w:val="28"/>
          <w:szCs w:val="28"/>
          <w:lang w:eastAsia="en-US"/>
        </w:rPr>
        <w:t xml:space="preserve"> </w:t>
      </w:r>
      <w:r w:rsidR="00780955" w:rsidRPr="005F0FD7">
        <w:rPr>
          <w:rFonts w:ascii="Times New Roman" w:eastAsiaTheme="minorHAnsi" w:hAnsi="Times New Roman" w:cs="Times New Roman"/>
          <w:sz w:val="28"/>
          <w:szCs w:val="28"/>
          <w:lang w:eastAsia="en-US"/>
        </w:rPr>
        <w:t>и</w:t>
      </w:r>
      <w:r w:rsidR="00780955" w:rsidRPr="005F0FD7">
        <w:rPr>
          <w:rFonts w:ascii="Times New Roman" w:eastAsiaTheme="minorHAnsi" w:hAnsi="Times New Roman" w:cs="Times New Roman"/>
          <w:spacing w:val="1"/>
          <w:sz w:val="28"/>
          <w:szCs w:val="28"/>
          <w:lang w:eastAsia="en-US"/>
        </w:rPr>
        <w:t xml:space="preserve"> </w:t>
      </w:r>
      <w:r w:rsidR="00780955" w:rsidRPr="005F0FD7">
        <w:rPr>
          <w:rFonts w:ascii="Times New Roman" w:eastAsiaTheme="minorHAnsi" w:hAnsi="Times New Roman" w:cs="Times New Roman"/>
          <w:sz w:val="28"/>
          <w:szCs w:val="28"/>
          <w:lang w:eastAsia="en-US"/>
        </w:rPr>
        <w:t>технической</w:t>
      </w:r>
      <w:r w:rsidR="00780955" w:rsidRPr="005F0FD7">
        <w:rPr>
          <w:rFonts w:ascii="Times New Roman" w:eastAsiaTheme="minorHAnsi" w:hAnsi="Times New Roman" w:cs="Times New Roman"/>
          <w:spacing w:val="1"/>
          <w:sz w:val="28"/>
          <w:szCs w:val="28"/>
          <w:lang w:eastAsia="en-US"/>
        </w:rPr>
        <w:t xml:space="preserve"> </w:t>
      </w:r>
      <w:r w:rsidR="00780955" w:rsidRPr="005F0FD7">
        <w:rPr>
          <w:rFonts w:ascii="Times New Roman" w:eastAsiaTheme="minorHAnsi" w:hAnsi="Times New Roman" w:cs="Times New Roman"/>
          <w:sz w:val="28"/>
          <w:szCs w:val="28"/>
          <w:lang w:eastAsia="en-US"/>
        </w:rPr>
        <w:t xml:space="preserve">подготовке проводится в начале и конце учебного года. Основной критерий </w:t>
      </w:r>
      <w:r>
        <w:rPr>
          <w:rFonts w:ascii="Times New Roman" w:eastAsiaTheme="minorHAnsi" w:hAnsi="Times New Roman" w:cs="Times New Roman"/>
          <w:sz w:val="28"/>
          <w:szCs w:val="28"/>
          <w:lang w:eastAsia="en-US"/>
        </w:rPr>
        <w:t>-</w:t>
      </w:r>
      <w:r w:rsidR="00780955" w:rsidRPr="005F0FD7">
        <w:rPr>
          <w:rFonts w:ascii="Times New Roman" w:eastAsiaTheme="minorHAnsi" w:hAnsi="Times New Roman" w:cs="Times New Roman"/>
          <w:sz w:val="28"/>
          <w:szCs w:val="28"/>
          <w:lang w:eastAsia="en-US"/>
        </w:rPr>
        <w:t xml:space="preserve"> повышение</w:t>
      </w:r>
      <w:r w:rsidR="00780955" w:rsidRPr="005F0FD7">
        <w:rPr>
          <w:rFonts w:ascii="Times New Roman" w:eastAsiaTheme="minorHAnsi" w:hAnsi="Times New Roman" w:cs="Times New Roman"/>
          <w:spacing w:val="1"/>
          <w:sz w:val="28"/>
          <w:szCs w:val="28"/>
          <w:lang w:eastAsia="en-US"/>
        </w:rPr>
        <w:t xml:space="preserve"> </w:t>
      </w:r>
      <w:r w:rsidR="00780955" w:rsidRPr="005F0FD7">
        <w:rPr>
          <w:rFonts w:ascii="Times New Roman" w:eastAsiaTheme="minorHAnsi" w:hAnsi="Times New Roman" w:cs="Times New Roman"/>
          <w:sz w:val="28"/>
          <w:szCs w:val="28"/>
          <w:lang w:eastAsia="en-US"/>
        </w:rPr>
        <w:t>результата</w:t>
      </w:r>
      <w:r w:rsidR="00780955" w:rsidRPr="005F0FD7">
        <w:rPr>
          <w:rFonts w:ascii="Times New Roman" w:eastAsiaTheme="minorHAnsi" w:hAnsi="Times New Roman" w:cs="Times New Roman"/>
          <w:spacing w:val="-1"/>
          <w:sz w:val="28"/>
          <w:szCs w:val="28"/>
          <w:lang w:eastAsia="en-US"/>
        </w:rPr>
        <w:t xml:space="preserve"> </w:t>
      </w:r>
      <w:r w:rsidR="00780955" w:rsidRPr="005F0FD7">
        <w:rPr>
          <w:rFonts w:ascii="Times New Roman" w:eastAsiaTheme="minorHAnsi" w:hAnsi="Times New Roman" w:cs="Times New Roman"/>
          <w:sz w:val="28"/>
          <w:szCs w:val="28"/>
          <w:lang w:eastAsia="en-US"/>
        </w:rPr>
        <w:t>к концу</w:t>
      </w:r>
      <w:r w:rsidR="00780955" w:rsidRPr="005F0FD7">
        <w:rPr>
          <w:rFonts w:ascii="Times New Roman" w:eastAsiaTheme="minorHAnsi" w:hAnsi="Times New Roman" w:cs="Times New Roman"/>
          <w:spacing w:val="-4"/>
          <w:sz w:val="28"/>
          <w:szCs w:val="28"/>
          <w:lang w:eastAsia="en-US"/>
        </w:rPr>
        <w:t xml:space="preserve"> </w:t>
      </w:r>
      <w:r w:rsidR="00780955" w:rsidRPr="005F0FD7">
        <w:rPr>
          <w:rFonts w:ascii="Times New Roman" w:eastAsiaTheme="minorHAnsi" w:hAnsi="Times New Roman" w:cs="Times New Roman"/>
          <w:sz w:val="28"/>
          <w:szCs w:val="28"/>
          <w:lang w:eastAsia="en-US"/>
        </w:rPr>
        <w:t>учебного года</w:t>
      </w:r>
      <w:r w:rsidR="00780955" w:rsidRPr="005F0FD7">
        <w:rPr>
          <w:rFonts w:ascii="Times New Roman" w:eastAsiaTheme="minorHAnsi" w:hAnsi="Times New Roman" w:cs="Times New Roman"/>
          <w:spacing w:val="-2"/>
          <w:sz w:val="28"/>
          <w:szCs w:val="28"/>
          <w:lang w:eastAsia="en-US"/>
        </w:rPr>
        <w:t xml:space="preserve"> </w:t>
      </w:r>
      <w:r w:rsidR="00780955" w:rsidRPr="005F0FD7">
        <w:rPr>
          <w:rFonts w:ascii="Times New Roman" w:eastAsiaTheme="minorHAnsi" w:hAnsi="Times New Roman" w:cs="Times New Roman"/>
          <w:sz w:val="28"/>
          <w:szCs w:val="28"/>
          <w:lang w:eastAsia="en-US"/>
        </w:rPr>
        <w:t>по сравнению</w:t>
      </w:r>
      <w:r w:rsidR="00780955" w:rsidRPr="005F0FD7">
        <w:rPr>
          <w:rFonts w:ascii="Times New Roman" w:eastAsiaTheme="minorHAnsi" w:hAnsi="Times New Roman" w:cs="Times New Roman"/>
          <w:spacing w:val="-1"/>
          <w:sz w:val="28"/>
          <w:szCs w:val="28"/>
          <w:lang w:eastAsia="en-US"/>
        </w:rPr>
        <w:t xml:space="preserve"> </w:t>
      </w:r>
      <w:r w:rsidR="00780955" w:rsidRPr="005F0FD7">
        <w:rPr>
          <w:rFonts w:ascii="Times New Roman" w:eastAsiaTheme="minorHAnsi" w:hAnsi="Times New Roman" w:cs="Times New Roman"/>
          <w:sz w:val="28"/>
          <w:szCs w:val="28"/>
          <w:lang w:eastAsia="en-US"/>
        </w:rPr>
        <w:t>с</w:t>
      </w:r>
      <w:r w:rsidR="00780955" w:rsidRPr="005F0FD7">
        <w:rPr>
          <w:rFonts w:ascii="Times New Roman" w:eastAsiaTheme="minorHAnsi" w:hAnsi="Times New Roman" w:cs="Times New Roman"/>
          <w:spacing w:val="-1"/>
          <w:sz w:val="28"/>
          <w:szCs w:val="28"/>
          <w:lang w:eastAsia="en-US"/>
        </w:rPr>
        <w:t xml:space="preserve"> </w:t>
      </w:r>
      <w:r w:rsidR="00780955" w:rsidRPr="005F0FD7">
        <w:rPr>
          <w:rFonts w:ascii="Times New Roman" w:eastAsiaTheme="minorHAnsi" w:hAnsi="Times New Roman" w:cs="Times New Roman"/>
          <w:sz w:val="28"/>
          <w:szCs w:val="28"/>
          <w:lang w:eastAsia="en-US"/>
        </w:rPr>
        <w:t>результатом в</w:t>
      </w:r>
      <w:r w:rsidR="00780955" w:rsidRPr="005F0FD7">
        <w:rPr>
          <w:rFonts w:ascii="Times New Roman" w:eastAsiaTheme="minorHAnsi" w:hAnsi="Times New Roman" w:cs="Times New Roman"/>
          <w:spacing w:val="-2"/>
          <w:sz w:val="28"/>
          <w:szCs w:val="28"/>
          <w:lang w:eastAsia="en-US"/>
        </w:rPr>
        <w:t xml:space="preserve"> </w:t>
      </w:r>
      <w:r w:rsidR="00780955" w:rsidRPr="005F0FD7">
        <w:rPr>
          <w:rFonts w:ascii="Times New Roman" w:eastAsiaTheme="minorHAnsi" w:hAnsi="Times New Roman" w:cs="Times New Roman"/>
          <w:sz w:val="28"/>
          <w:szCs w:val="28"/>
          <w:lang w:eastAsia="en-US"/>
        </w:rPr>
        <w:t>начале</w:t>
      </w:r>
      <w:r w:rsidR="00780955" w:rsidRPr="005F0FD7">
        <w:rPr>
          <w:rFonts w:ascii="Times New Roman" w:eastAsiaTheme="minorHAnsi" w:hAnsi="Times New Roman" w:cs="Times New Roman"/>
          <w:spacing w:val="-1"/>
          <w:sz w:val="28"/>
          <w:szCs w:val="28"/>
          <w:lang w:eastAsia="en-US"/>
        </w:rPr>
        <w:t xml:space="preserve"> </w:t>
      </w:r>
      <w:r w:rsidR="00780955" w:rsidRPr="005F0FD7">
        <w:rPr>
          <w:rFonts w:ascii="Times New Roman" w:eastAsiaTheme="minorHAnsi" w:hAnsi="Times New Roman" w:cs="Times New Roman"/>
          <w:sz w:val="28"/>
          <w:szCs w:val="28"/>
          <w:lang w:eastAsia="en-US"/>
        </w:rPr>
        <w:t>года.</w:t>
      </w:r>
    </w:p>
    <w:p w:rsidR="00780955" w:rsidRPr="00780955" w:rsidRDefault="00BD424A" w:rsidP="00C80B99">
      <w:pPr>
        <w:pStyle w:val="210"/>
        <w:spacing w:line="360" w:lineRule="auto"/>
        <w:ind w:left="426" w:right="260" w:firstLine="567"/>
        <w:jc w:val="center"/>
        <w:rPr>
          <w:rFonts w:eastAsiaTheme="minorEastAsia"/>
          <w:i w:val="0"/>
          <w:sz w:val="28"/>
          <w:szCs w:val="28"/>
        </w:rPr>
      </w:pPr>
      <w:bookmarkStart w:id="21" w:name="_Toc107407099"/>
      <w:bookmarkStart w:id="22" w:name="_Toc107495602"/>
      <w:r>
        <w:rPr>
          <w:i w:val="0"/>
          <w:sz w:val="28"/>
          <w:szCs w:val="28"/>
        </w:rPr>
        <w:t>2.4.</w:t>
      </w:r>
      <w:r w:rsidR="00780955" w:rsidRPr="00780955">
        <w:rPr>
          <w:i w:val="0"/>
          <w:sz w:val="28"/>
          <w:szCs w:val="28"/>
        </w:rPr>
        <w:t>Оценочные материалы</w:t>
      </w:r>
      <w:bookmarkEnd w:id="21"/>
      <w:bookmarkEnd w:id="22"/>
    </w:p>
    <w:p w:rsidR="00780955" w:rsidRPr="0048562D" w:rsidRDefault="00780955" w:rsidP="00C80B99">
      <w:pPr>
        <w:spacing w:after="120" w:line="360" w:lineRule="auto"/>
        <w:ind w:left="426" w:right="260" w:firstLine="567"/>
        <w:jc w:val="both"/>
        <w:rPr>
          <w:rFonts w:ascii="Times New Roman" w:eastAsiaTheme="minorHAnsi" w:hAnsi="Times New Roman" w:cs="Times New Roman"/>
          <w:sz w:val="28"/>
          <w:szCs w:val="28"/>
          <w:lang w:eastAsia="en-US"/>
        </w:rPr>
      </w:pPr>
      <w:r w:rsidRPr="0048562D">
        <w:rPr>
          <w:rFonts w:ascii="Times New Roman" w:eastAsia="Times New Roman" w:hAnsi="Times New Roman" w:cs="Times New Roman"/>
          <w:sz w:val="28"/>
          <w:szCs w:val="28"/>
        </w:rPr>
        <w:t xml:space="preserve">   </w:t>
      </w:r>
      <w:r w:rsidRPr="0048562D">
        <w:rPr>
          <w:rFonts w:ascii="Times New Roman" w:eastAsiaTheme="minorHAnsi" w:hAnsi="Times New Roman" w:cs="Times New Roman"/>
          <w:sz w:val="28"/>
          <w:szCs w:val="28"/>
          <w:lang w:eastAsia="en-US"/>
        </w:rPr>
        <w:t>Оценочные</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процедуры</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освоения</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дополнительной общеобразовательной общеразвивающей программы</w:t>
      </w:r>
      <w:r w:rsidRPr="00236687">
        <w:rPr>
          <w:rFonts w:ascii="Times New Roman" w:eastAsiaTheme="minorHAnsi" w:hAnsi="Times New Roman" w:cs="Times New Roman"/>
          <w:sz w:val="28"/>
          <w:szCs w:val="28"/>
          <w:lang w:eastAsia="en-US"/>
        </w:rPr>
        <w:t xml:space="preserve"> </w:t>
      </w:r>
      <w:r w:rsidR="00A66BE4" w:rsidRPr="00A66BE4">
        <w:rPr>
          <w:rFonts w:ascii="Times New Roman" w:hAnsi="Times New Roman"/>
          <w:sz w:val="28"/>
          <w:szCs w:val="28"/>
        </w:rPr>
        <w:t>«Спортивная борьба (дисциплина: греко-римская) борьба»</w:t>
      </w:r>
      <w:r w:rsidRPr="00236687">
        <w:rPr>
          <w:rFonts w:ascii="Times New Roman" w:eastAsiaTheme="minorHAnsi" w:hAnsi="Times New Roman" w:cs="Times New Roman"/>
          <w:sz w:val="28"/>
          <w:szCs w:val="28"/>
          <w:lang w:eastAsia="en-US"/>
        </w:rPr>
        <w:t xml:space="preserve"> </w:t>
      </w:r>
      <w:r w:rsidRPr="00236687">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осуществляются</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в</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ходе</w:t>
      </w:r>
      <w:r w:rsidRPr="0048562D">
        <w:rPr>
          <w:rFonts w:ascii="Times New Roman" w:eastAsiaTheme="minorHAnsi" w:hAnsi="Times New Roman" w:cs="Times New Roman"/>
          <w:spacing w:val="61"/>
          <w:sz w:val="28"/>
          <w:szCs w:val="28"/>
          <w:lang w:eastAsia="en-US"/>
        </w:rPr>
        <w:t xml:space="preserve"> </w:t>
      </w:r>
      <w:r w:rsidRPr="0048562D">
        <w:rPr>
          <w:rFonts w:ascii="Times New Roman" w:eastAsiaTheme="minorHAnsi" w:hAnsi="Times New Roman" w:cs="Times New Roman"/>
          <w:sz w:val="28"/>
          <w:szCs w:val="28"/>
          <w:lang w:eastAsia="en-US"/>
        </w:rPr>
        <w:t>текущего</w:t>
      </w:r>
      <w:r w:rsidR="00236687">
        <w:rPr>
          <w:rFonts w:ascii="Times New Roman" w:eastAsiaTheme="minorHAnsi" w:hAnsi="Times New Roman" w:cs="Times New Roman"/>
          <w:sz w:val="28"/>
          <w:szCs w:val="28"/>
          <w:lang w:eastAsia="en-US"/>
        </w:rPr>
        <w:t xml:space="preserve"> </w:t>
      </w:r>
      <w:r w:rsidRPr="0048562D">
        <w:rPr>
          <w:rFonts w:ascii="Times New Roman" w:eastAsiaTheme="minorHAnsi" w:hAnsi="Times New Roman" w:cs="Times New Roman"/>
          <w:sz w:val="28"/>
          <w:szCs w:val="28"/>
          <w:lang w:eastAsia="en-US"/>
        </w:rPr>
        <w:t>итоговой</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аттестации</w:t>
      </w:r>
      <w:r w:rsidRPr="0048562D">
        <w:rPr>
          <w:rFonts w:ascii="Times New Roman" w:eastAsiaTheme="minorHAnsi" w:hAnsi="Times New Roman" w:cs="Times New Roman"/>
          <w:spacing w:val="61"/>
          <w:sz w:val="28"/>
          <w:szCs w:val="28"/>
          <w:lang w:eastAsia="en-US"/>
        </w:rPr>
        <w:t xml:space="preserve"> </w:t>
      </w:r>
      <w:r w:rsidRPr="0048562D">
        <w:rPr>
          <w:rFonts w:ascii="Times New Roman" w:eastAsiaTheme="minorHAnsi" w:hAnsi="Times New Roman" w:cs="Times New Roman"/>
          <w:sz w:val="28"/>
          <w:szCs w:val="28"/>
          <w:lang w:eastAsia="en-US"/>
        </w:rPr>
        <w:t>и</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представляют собой совокупность регламентированных процедур, организационную форму</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процесса</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оценивания,</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посредством</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которого</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тренерами-преподавателями</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производится</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оценка</w:t>
      </w:r>
      <w:r w:rsidRPr="0048562D">
        <w:rPr>
          <w:rFonts w:ascii="Times New Roman" w:eastAsiaTheme="minorHAnsi" w:hAnsi="Times New Roman" w:cs="Times New Roman"/>
          <w:spacing w:val="-2"/>
          <w:sz w:val="28"/>
          <w:szCs w:val="28"/>
          <w:lang w:eastAsia="en-US"/>
        </w:rPr>
        <w:t xml:space="preserve"> </w:t>
      </w:r>
      <w:r w:rsidRPr="0048562D">
        <w:rPr>
          <w:rFonts w:ascii="Times New Roman" w:eastAsiaTheme="minorHAnsi" w:hAnsi="Times New Roman" w:cs="Times New Roman"/>
          <w:sz w:val="28"/>
          <w:szCs w:val="28"/>
          <w:lang w:eastAsia="en-US"/>
        </w:rPr>
        <w:t>освоения обучающимися образовательной</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программы.</w:t>
      </w:r>
    </w:p>
    <w:p w:rsidR="00535C04" w:rsidRPr="005F0FD7" w:rsidRDefault="00780955" w:rsidP="00535C04">
      <w:pPr>
        <w:spacing w:after="120" w:line="360" w:lineRule="auto"/>
        <w:ind w:left="426" w:right="260" w:firstLine="567"/>
        <w:jc w:val="both"/>
        <w:rPr>
          <w:rFonts w:ascii="Times New Roman" w:eastAsiaTheme="minorHAnsi" w:hAnsi="Times New Roman" w:cs="Times New Roman"/>
          <w:sz w:val="28"/>
          <w:szCs w:val="28"/>
          <w:lang w:eastAsia="en-US"/>
        </w:rPr>
      </w:pPr>
      <w:r w:rsidRPr="0048562D">
        <w:rPr>
          <w:rFonts w:ascii="Times New Roman" w:eastAsiaTheme="minorHAnsi" w:hAnsi="Times New Roman" w:cs="Times New Roman"/>
          <w:sz w:val="28"/>
          <w:szCs w:val="28"/>
          <w:lang w:eastAsia="en-US"/>
        </w:rPr>
        <w:t>Оценочные</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материалы,</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представлены</w:t>
      </w:r>
      <w:r w:rsidRPr="0048562D">
        <w:rPr>
          <w:rFonts w:ascii="Times New Roman" w:eastAsiaTheme="minorHAnsi" w:hAnsi="Times New Roman" w:cs="Times New Roman"/>
          <w:spacing w:val="1"/>
          <w:sz w:val="28"/>
          <w:szCs w:val="28"/>
          <w:lang w:eastAsia="en-US"/>
        </w:rPr>
        <w:t xml:space="preserve"> </w:t>
      </w:r>
      <w:r w:rsidRPr="0048562D">
        <w:rPr>
          <w:rFonts w:ascii="Times New Roman" w:eastAsiaTheme="minorHAnsi" w:hAnsi="Times New Roman" w:cs="Times New Roman"/>
          <w:sz w:val="28"/>
          <w:szCs w:val="28"/>
          <w:lang w:eastAsia="en-US"/>
        </w:rPr>
        <w:t>тестовыми заданиями по оценке уровня физической подготовки</w:t>
      </w:r>
      <w:r w:rsidR="00282ED7">
        <w:rPr>
          <w:rFonts w:ascii="Times New Roman" w:eastAsiaTheme="minorHAnsi" w:hAnsi="Times New Roman" w:cs="Times New Roman"/>
          <w:sz w:val="28"/>
          <w:szCs w:val="28"/>
          <w:lang w:eastAsia="en-US"/>
        </w:rPr>
        <w:t>.</w:t>
      </w:r>
    </w:p>
    <w:p w:rsidR="00535C04" w:rsidRPr="00535C04" w:rsidRDefault="00780955" w:rsidP="00535C04">
      <w:pPr>
        <w:spacing w:after="0" w:line="360" w:lineRule="auto"/>
        <w:ind w:left="426" w:right="260" w:firstLine="567"/>
        <w:jc w:val="center"/>
        <w:rPr>
          <w:rFonts w:ascii="Times New Roman" w:hAnsi="Times New Roman" w:cs="Times New Roman"/>
          <w:b/>
          <w:sz w:val="28"/>
          <w:szCs w:val="28"/>
        </w:rPr>
      </w:pPr>
      <w:r w:rsidRPr="00535C04">
        <w:rPr>
          <w:rFonts w:ascii="Times New Roman" w:hAnsi="Times New Roman" w:cs="Times New Roman"/>
          <w:b/>
          <w:sz w:val="28"/>
          <w:szCs w:val="28"/>
        </w:rPr>
        <w:t xml:space="preserve">Контрольные нормативы для </w:t>
      </w:r>
      <w:r w:rsidR="00282ED7" w:rsidRPr="00535C04">
        <w:rPr>
          <w:rFonts w:ascii="Times New Roman" w:hAnsi="Times New Roman" w:cs="Times New Roman"/>
          <w:b/>
          <w:sz w:val="28"/>
          <w:szCs w:val="28"/>
        </w:rPr>
        <w:t>стартового уровня</w:t>
      </w:r>
      <w:bookmarkStart w:id="23" w:name="_Toc107407100"/>
      <w:bookmarkStart w:id="24" w:name="_Toc107495603"/>
    </w:p>
    <w:p w:rsidR="00535C04" w:rsidRDefault="00535C04" w:rsidP="00535C04">
      <w:pPr>
        <w:spacing w:after="0" w:line="360" w:lineRule="auto"/>
        <w:ind w:right="-1"/>
        <w:jc w:val="center"/>
        <w:rPr>
          <w:rFonts w:ascii="Times New Roman" w:hAnsi="Times New Roman" w:cs="Times New Roman"/>
          <w:i/>
          <w:sz w:val="28"/>
          <w:szCs w:val="28"/>
        </w:rPr>
      </w:pPr>
      <w:r w:rsidRPr="00535C04">
        <w:rPr>
          <w:rFonts w:ascii="Times New Roman" w:hAnsi="Times New Roman" w:cs="Times New Roman"/>
          <w:i/>
          <w:sz w:val="28"/>
          <w:szCs w:val="28"/>
        </w:rPr>
        <w:t>Нормативные требования к оценке показателей развития физических качеств и двигательных способностей.</w:t>
      </w:r>
    </w:p>
    <w:p w:rsidR="007F722E" w:rsidRPr="00535C04" w:rsidRDefault="007F722E" w:rsidP="007F722E">
      <w:pPr>
        <w:pStyle w:val="ae"/>
        <w:spacing w:after="0" w:line="360" w:lineRule="auto"/>
        <w:ind w:left="426" w:right="260" w:firstLine="567"/>
        <w:jc w:val="right"/>
        <w:rPr>
          <w:rFonts w:ascii="Times New Roman" w:hAnsi="Times New Roman" w:cs="Times New Roman"/>
          <w:i/>
          <w:sz w:val="28"/>
          <w:szCs w:val="28"/>
        </w:rPr>
      </w:pPr>
      <w:r>
        <w:rPr>
          <w:rFonts w:ascii="Times New Roman" w:hAnsi="Times New Roman" w:cs="Times New Roman"/>
          <w:i/>
          <w:sz w:val="28"/>
          <w:szCs w:val="28"/>
        </w:rPr>
        <w:t>Таблица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1"/>
        <w:gridCol w:w="1581"/>
        <w:gridCol w:w="1432"/>
        <w:gridCol w:w="1488"/>
        <w:gridCol w:w="1432"/>
        <w:gridCol w:w="1464"/>
        <w:gridCol w:w="1464"/>
      </w:tblGrid>
      <w:tr w:rsidR="00535C04" w:rsidRPr="00535C04" w:rsidTr="00227624">
        <w:trPr>
          <w:trHeight w:val="239"/>
        </w:trPr>
        <w:tc>
          <w:tcPr>
            <w:tcW w:w="2112" w:type="dxa"/>
            <w:vMerge w:val="restart"/>
          </w:tcPr>
          <w:p w:rsidR="00535C04" w:rsidRPr="00535C04" w:rsidRDefault="00535C04" w:rsidP="00535C04">
            <w:pPr>
              <w:spacing w:after="0"/>
              <w:ind w:right="-1"/>
              <w:jc w:val="center"/>
              <w:rPr>
                <w:rFonts w:ascii="Times New Roman" w:hAnsi="Times New Roman" w:cs="Times New Roman"/>
                <w:b/>
              </w:rPr>
            </w:pPr>
            <w:r w:rsidRPr="00535C04">
              <w:rPr>
                <w:rFonts w:ascii="Times New Roman" w:hAnsi="Times New Roman" w:cs="Times New Roman"/>
                <w:b/>
              </w:rPr>
              <w:t>Название упражнения</w:t>
            </w:r>
          </w:p>
        </w:tc>
        <w:tc>
          <w:tcPr>
            <w:tcW w:w="2112" w:type="dxa"/>
            <w:vMerge w:val="restart"/>
          </w:tcPr>
          <w:p w:rsidR="00535C04" w:rsidRPr="00535C04" w:rsidRDefault="00535C04" w:rsidP="00535C04">
            <w:pPr>
              <w:spacing w:after="0"/>
              <w:ind w:right="-1"/>
              <w:jc w:val="center"/>
              <w:rPr>
                <w:rFonts w:ascii="Times New Roman" w:hAnsi="Times New Roman" w:cs="Times New Roman"/>
                <w:b/>
              </w:rPr>
            </w:pPr>
            <w:r w:rsidRPr="00535C04">
              <w:rPr>
                <w:rFonts w:ascii="Times New Roman" w:hAnsi="Times New Roman" w:cs="Times New Roman"/>
                <w:b/>
              </w:rPr>
              <w:t>Баллы</w:t>
            </w:r>
          </w:p>
        </w:tc>
        <w:tc>
          <w:tcPr>
            <w:tcW w:w="10562" w:type="dxa"/>
            <w:gridSpan w:val="5"/>
          </w:tcPr>
          <w:p w:rsidR="00535C04" w:rsidRPr="00535C04" w:rsidRDefault="00535C04" w:rsidP="00535C04">
            <w:pPr>
              <w:spacing w:after="0"/>
              <w:ind w:right="-1"/>
              <w:jc w:val="center"/>
              <w:rPr>
                <w:rFonts w:ascii="Times New Roman" w:hAnsi="Times New Roman" w:cs="Times New Roman"/>
                <w:b/>
              </w:rPr>
            </w:pPr>
            <w:r w:rsidRPr="00535C04">
              <w:rPr>
                <w:rFonts w:ascii="Times New Roman" w:hAnsi="Times New Roman" w:cs="Times New Roman"/>
                <w:b/>
              </w:rPr>
              <w:t>Возраст обучающихся</w:t>
            </w:r>
          </w:p>
        </w:tc>
      </w:tr>
      <w:tr w:rsidR="00535C04" w:rsidRPr="00535C04" w:rsidTr="00227624">
        <w:trPr>
          <w:trHeight w:val="100"/>
        </w:trPr>
        <w:tc>
          <w:tcPr>
            <w:tcW w:w="2112" w:type="dxa"/>
            <w:vMerge/>
          </w:tcPr>
          <w:p w:rsidR="00535C04" w:rsidRPr="00535C04" w:rsidRDefault="00535C04" w:rsidP="00535C04">
            <w:pPr>
              <w:spacing w:after="0"/>
              <w:ind w:right="-1"/>
              <w:jc w:val="center"/>
              <w:rPr>
                <w:rFonts w:ascii="Times New Roman" w:hAnsi="Times New Roman" w:cs="Times New Roman"/>
                <w:b/>
              </w:rPr>
            </w:pPr>
          </w:p>
        </w:tc>
        <w:tc>
          <w:tcPr>
            <w:tcW w:w="2112" w:type="dxa"/>
            <w:vMerge/>
          </w:tcPr>
          <w:p w:rsidR="00535C04" w:rsidRPr="00535C04" w:rsidRDefault="00535C04" w:rsidP="00535C04">
            <w:pPr>
              <w:spacing w:after="0"/>
              <w:ind w:right="-1"/>
              <w:jc w:val="center"/>
              <w:rPr>
                <w:rFonts w:ascii="Times New Roman" w:hAnsi="Times New Roman" w:cs="Times New Roman"/>
                <w:b/>
              </w:rPr>
            </w:pPr>
          </w:p>
        </w:tc>
        <w:tc>
          <w:tcPr>
            <w:tcW w:w="2112" w:type="dxa"/>
          </w:tcPr>
          <w:p w:rsidR="00535C04" w:rsidRPr="00535C04" w:rsidRDefault="00535C04" w:rsidP="00535C04">
            <w:pPr>
              <w:spacing w:after="0"/>
              <w:ind w:right="-1"/>
              <w:jc w:val="center"/>
              <w:rPr>
                <w:rFonts w:ascii="Times New Roman" w:hAnsi="Times New Roman" w:cs="Times New Roman"/>
                <w:b/>
              </w:rPr>
            </w:pPr>
            <w:r w:rsidRPr="00535C04">
              <w:rPr>
                <w:rFonts w:ascii="Times New Roman" w:hAnsi="Times New Roman" w:cs="Times New Roman"/>
                <w:b/>
              </w:rPr>
              <w:t>4-5 лет</w:t>
            </w:r>
          </w:p>
        </w:tc>
        <w:tc>
          <w:tcPr>
            <w:tcW w:w="2112" w:type="dxa"/>
          </w:tcPr>
          <w:p w:rsidR="00535C04" w:rsidRPr="00535C04" w:rsidRDefault="00535C04" w:rsidP="00535C04">
            <w:pPr>
              <w:spacing w:after="0"/>
              <w:ind w:right="-1"/>
              <w:jc w:val="center"/>
              <w:rPr>
                <w:rFonts w:ascii="Times New Roman" w:hAnsi="Times New Roman" w:cs="Times New Roman"/>
                <w:b/>
              </w:rPr>
            </w:pPr>
            <w:r w:rsidRPr="00535C04">
              <w:rPr>
                <w:rFonts w:ascii="Times New Roman" w:hAnsi="Times New Roman" w:cs="Times New Roman"/>
                <w:b/>
              </w:rPr>
              <w:t>6 лет</w:t>
            </w:r>
          </w:p>
        </w:tc>
        <w:tc>
          <w:tcPr>
            <w:tcW w:w="2112" w:type="dxa"/>
          </w:tcPr>
          <w:p w:rsidR="00535C04" w:rsidRPr="00535C04" w:rsidRDefault="00535C04" w:rsidP="00535C04">
            <w:pPr>
              <w:spacing w:after="0"/>
              <w:ind w:right="-1"/>
              <w:jc w:val="center"/>
              <w:rPr>
                <w:rFonts w:ascii="Times New Roman" w:hAnsi="Times New Roman" w:cs="Times New Roman"/>
                <w:b/>
              </w:rPr>
            </w:pPr>
            <w:r w:rsidRPr="00535C04">
              <w:rPr>
                <w:rFonts w:ascii="Times New Roman" w:hAnsi="Times New Roman" w:cs="Times New Roman"/>
                <w:b/>
              </w:rPr>
              <w:t>7 лет</w:t>
            </w:r>
          </w:p>
        </w:tc>
        <w:tc>
          <w:tcPr>
            <w:tcW w:w="2113" w:type="dxa"/>
          </w:tcPr>
          <w:p w:rsidR="00535C04" w:rsidRPr="00535C04" w:rsidRDefault="00535C04" w:rsidP="00535C04">
            <w:pPr>
              <w:spacing w:after="0"/>
              <w:ind w:right="-1"/>
              <w:jc w:val="center"/>
              <w:rPr>
                <w:rFonts w:ascii="Times New Roman" w:hAnsi="Times New Roman" w:cs="Times New Roman"/>
                <w:b/>
              </w:rPr>
            </w:pPr>
            <w:r w:rsidRPr="00535C04">
              <w:rPr>
                <w:rFonts w:ascii="Times New Roman" w:hAnsi="Times New Roman" w:cs="Times New Roman"/>
                <w:b/>
              </w:rPr>
              <w:t>8 лет</w:t>
            </w:r>
          </w:p>
        </w:tc>
        <w:tc>
          <w:tcPr>
            <w:tcW w:w="2113" w:type="dxa"/>
          </w:tcPr>
          <w:p w:rsidR="00535C04" w:rsidRPr="00535C04" w:rsidRDefault="00535C04" w:rsidP="00535C04">
            <w:pPr>
              <w:spacing w:after="0"/>
              <w:ind w:right="-1"/>
              <w:jc w:val="center"/>
              <w:rPr>
                <w:rFonts w:ascii="Times New Roman" w:hAnsi="Times New Roman" w:cs="Times New Roman"/>
                <w:b/>
              </w:rPr>
            </w:pPr>
            <w:r w:rsidRPr="00535C04">
              <w:rPr>
                <w:rFonts w:ascii="Times New Roman" w:hAnsi="Times New Roman" w:cs="Times New Roman"/>
                <w:b/>
              </w:rPr>
              <w:t>9 лет</w:t>
            </w:r>
          </w:p>
        </w:tc>
      </w:tr>
      <w:tr w:rsidR="00535C04" w:rsidRPr="00535C04" w:rsidTr="00227624">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Бег 30 м/сек</w:t>
            </w: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5</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lastRenderedPageBreak/>
              <w:t>3</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2</w:t>
            </w:r>
          </w:p>
          <w:p w:rsidR="00535C04" w:rsidRPr="00535C04" w:rsidRDefault="00535C04" w:rsidP="00535C04">
            <w:pPr>
              <w:spacing w:after="0"/>
              <w:ind w:right="-1"/>
              <w:jc w:val="center"/>
              <w:rPr>
                <w:rFonts w:ascii="Times New Roman" w:hAnsi="Times New Roman" w:cs="Times New Roman"/>
                <w:i/>
              </w:rPr>
            </w:pPr>
            <w:r w:rsidRPr="00535C04">
              <w:rPr>
                <w:rFonts w:ascii="Times New Roman" w:hAnsi="Times New Roman" w:cs="Times New Roman"/>
              </w:rPr>
              <w:t>1</w:t>
            </w:r>
          </w:p>
        </w:tc>
        <w:tc>
          <w:tcPr>
            <w:tcW w:w="2112" w:type="dxa"/>
            <w:vMerge w:val="restart"/>
          </w:tcPr>
          <w:p w:rsidR="00535C04" w:rsidRPr="00535C04" w:rsidRDefault="00535C04" w:rsidP="00535C04">
            <w:pPr>
              <w:spacing w:after="0"/>
              <w:ind w:right="-1"/>
              <w:jc w:val="center"/>
              <w:rPr>
                <w:rFonts w:ascii="Times New Roman" w:hAnsi="Times New Roman" w:cs="Times New Roman"/>
                <w:sz w:val="36"/>
              </w:rPr>
            </w:pPr>
            <w:r w:rsidRPr="00535C04">
              <w:rPr>
                <w:rFonts w:ascii="Times New Roman" w:hAnsi="Times New Roman" w:cs="Times New Roman"/>
                <w:sz w:val="36"/>
              </w:rPr>
              <w:lastRenderedPageBreak/>
              <w:t>Б</w:t>
            </w:r>
          </w:p>
          <w:p w:rsidR="00535C04" w:rsidRPr="00535C04" w:rsidRDefault="00535C04" w:rsidP="00535C04">
            <w:pPr>
              <w:spacing w:after="0"/>
              <w:ind w:right="-1"/>
              <w:jc w:val="center"/>
              <w:rPr>
                <w:rFonts w:ascii="Times New Roman" w:hAnsi="Times New Roman" w:cs="Times New Roman"/>
                <w:sz w:val="36"/>
              </w:rPr>
            </w:pPr>
            <w:r w:rsidRPr="00535C04">
              <w:rPr>
                <w:rFonts w:ascii="Times New Roman" w:hAnsi="Times New Roman" w:cs="Times New Roman"/>
                <w:sz w:val="36"/>
              </w:rPr>
              <w:lastRenderedPageBreak/>
              <w:t>Е</w:t>
            </w:r>
          </w:p>
          <w:p w:rsidR="00535C04" w:rsidRPr="00535C04" w:rsidRDefault="00535C04" w:rsidP="00535C04">
            <w:pPr>
              <w:spacing w:after="0"/>
              <w:ind w:right="-1"/>
              <w:jc w:val="center"/>
              <w:rPr>
                <w:rFonts w:ascii="Times New Roman" w:hAnsi="Times New Roman" w:cs="Times New Roman"/>
                <w:sz w:val="36"/>
              </w:rPr>
            </w:pPr>
            <w:r w:rsidRPr="00535C04">
              <w:rPr>
                <w:rFonts w:ascii="Times New Roman" w:hAnsi="Times New Roman" w:cs="Times New Roman"/>
                <w:sz w:val="36"/>
              </w:rPr>
              <w:t>З</w:t>
            </w:r>
          </w:p>
          <w:p w:rsidR="00535C04" w:rsidRPr="00535C04" w:rsidRDefault="00535C04" w:rsidP="00535C04">
            <w:pPr>
              <w:spacing w:after="0"/>
              <w:ind w:right="-1"/>
              <w:jc w:val="center"/>
              <w:rPr>
                <w:rFonts w:ascii="Times New Roman" w:hAnsi="Times New Roman" w:cs="Times New Roman"/>
                <w:sz w:val="36"/>
              </w:rPr>
            </w:pPr>
          </w:p>
          <w:p w:rsidR="00535C04" w:rsidRPr="00535C04" w:rsidRDefault="00535C04" w:rsidP="00535C04">
            <w:pPr>
              <w:spacing w:after="0"/>
              <w:ind w:right="-1"/>
              <w:jc w:val="center"/>
              <w:rPr>
                <w:rFonts w:ascii="Times New Roman" w:hAnsi="Times New Roman" w:cs="Times New Roman"/>
                <w:sz w:val="36"/>
              </w:rPr>
            </w:pPr>
            <w:r w:rsidRPr="00535C04">
              <w:rPr>
                <w:rFonts w:ascii="Times New Roman" w:hAnsi="Times New Roman" w:cs="Times New Roman"/>
                <w:sz w:val="36"/>
              </w:rPr>
              <w:t>У</w:t>
            </w:r>
          </w:p>
          <w:p w:rsidR="00535C04" w:rsidRPr="00535C04" w:rsidRDefault="00535C04" w:rsidP="00535C04">
            <w:pPr>
              <w:spacing w:after="0"/>
              <w:ind w:right="-1"/>
              <w:jc w:val="center"/>
              <w:rPr>
                <w:rFonts w:ascii="Times New Roman" w:hAnsi="Times New Roman" w:cs="Times New Roman"/>
                <w:sz w:val="36"/>
              </w:rPr>
            </w:pPr>
            <w:r w:rsidRPr="00535C04">
              <w:rPr>
                <w:rFonts w:ascii="Times New Roman" w:hAnsi="Times New Roman" w:cs="Times New Roman"/>
                <w:sz w:val="36"/>
              </w:rPr>
              <w:t>Ч</w:t>
            </w:r>
          </w:p>
          <w:p w:rsidR="00535C04" w:rsidRPr="00535C04" w:rsidRDefault="00535C04" w:rsidP="00535C04">
            <w:pPr>
              <w:spacing w:after="0"/>
              <w:ind w:right="-1"/>
              <w:jc w:val="center"/>
              <w:rPr>
                <w:rFonts w:ascii="Times New Roman" w:hAnsi="Times New Roman" w:cs="Times New Roman"/>
                <w:sz w:val="36"/>
              </w:rPr>
            </w:pPr>
            <w:r w:rsidRPr="00535C04">
              <w:rPr>
                <w:rFonts w:ascii="Times New Roman" w:hAnsi="Times New Roman" w:cs="Times New Roman"/>
                <w:sz w:val="36"/>
              </w:rPr>
              <w:t>Е</w:t>
            </w:r>
          </w:p>
          <w:p w:rsidR="00535C04" w:rsidRPr="00535C04" w:rsidRDefault="00535C04" w:rsidP="00535C04">
            <w:pPr>
              <w:spacing w:after="0"/>
              <w:ind w:right="-1"/>
              <w:jc w:val="center"/>
              <w:rPr>
                <w:rFonts w:ascii="Times New Roman" w:hAnsi="Times New Roman" w:cs="Times New Roman"/>
                <w:sz w:val="36"/>
              </w:rPr>
            </w:pPr>
            <w:r w:rsidRPr="00535C04">
              <w:rPr>
                <w:rFonts w:ascii="Times New Roman" w:hAnsi="Times New Roman" w:cs="Times New Roman"/>
                <w:sz w:val="36"/>
              </w:rPr>
              <w:t>Т</w:t>
            </w:r>
          </w:p>
          <w:p w:rsidR="00535C04" w:rsidRPr="00535C04" w:rsidRDefault="00535C04" w:rsidP="00535C04">
            <w:pPr>
              <w:spacing w:after="0"/>
              <w:ind w:right="-1"/>
              <w:jc w:val="center"/>
              <w:rPr>
                <w:rFonts w:ascii="Times New Roman" w:hAnsi="Times New Roman" w:cs="Times New Roman"/>
                <w:sz w:val="36"/>
              </w:rPr>
            </w:pPr>
            <w:r w:rsidRPr="00535C04">
              <w:rPr>
                <w:rFonts w:ascii="Times New Roman" w:hAnsi="Times New Roman" w:cs="Times New Roman"/>
                <w:sz w:val="36"/>
              </w:rPr>
              <w:t>А</w:t>
            </w:r>
          </w:p>
          <w:p w:rsidR="00535C04" w:rsidRPr="00535C04" w:rsidRDefault="00535C04" w:rsidP="00535C04">
            <w:pPr>
              <w:spacing w:after="0"/>
              <w:ind w:right="-1"/>
              <w:jc w:val="center"/>
              <w:rPr>
                <w:rFonts w:ascii="Times New Roman" w:hAnsi="Times New Roman" w:cs="Times New Roman"/>
                <w:sz w:val="36"/>
              </w:rPr>
            </w:pPr>
          </w:p>
          <w:p w:rsidR="00535C04" w:rsidRPr="00535C04" w:rsidRDefault="00535C04" w:rsidP="00535C04">
            <w:pPr>
              <w:spacing w:after="0"/>
              <w:ind w:right="-1"/>
              <w:jc w:val="center"/>
              <w:rPr>
                <w:rFonts w:ascii="Times New Roman" w:hAnsi="Times New Roman" w:cs="Times New Roman"/>
                <w:sz w:val="36"/>
              </w:rPr>
            </w:pPr>
            <w:r w:rsidRPr="00535C04">
              <w:rPr>
                <w:rFonts w:ascii="Times New Roman" w:hAnsi="Times New Roman" w:cs="Times New Roman"/>
                <w:sz w:val="36"/>
              </w:rPr>
              <w:t>В</w:t>
            </w:r>
          </w:p>
          <w:p w:rsidR="00535C04" w:rsidRPr="00535C04" w:rsidRDefault="00535C04" w:rsidP="00535C04">
            <w:pPr>
              <w:spacing w:after="0"/>
              <w:ind w:right="-1"/>
              <w:jc w:val="center"/>
              <w:rPr>
                <w:rFonts w:ascii="Times New Roman" w:hAnsi="Times New Roman" w:cs="Times New Roman"/>
                <w:sz w:val="36"/>
              </w:rPr>
            </w:pPr>
            <w:r w:rsidRPr="00535C04">
              <w:rPr>
                <w:rFonts w:ascii="Times New Roman" w:hAnsi="Times New Roman" w:cs="Times New Roman"/>
                <w:sz w:val="36"/>
              </w:rPr>
              <w:t>Р</w:t>
            </w:r>
          </w:p>
          <w:p w:rsidR="00535C04" w:rsidRPr="00535C04" w:rsidRDefault="00535C04" w:rsidP="00535C04">
            <w:pPr>
              <w:spacing w:after="0"/>
              <w:ind w:right="-1"/>
              <w:jc w:val="center"/>
              <w:rPr>
                <w:rFonts w:ascii="Times New Roman" w:hAnsi="Times New Roman" w:cs="Times New Roman"/>
                <w:sz w:val="36"/>
              </w:rPr>
            </w:pPr>
            <w:r w:rsidRPr="00535C04">
              <w:rPr>
                <w:rFonts w:ascii="Times New Roman" w:hAnsi="Times New Roman" w:cs="Times New Roman"/>
                <w:sz w:val="36"/>
              </w:rPr>
              <w:t>Е</w:t>
            </w:r>
          </w:p>
          <w:p w:rsidR="00535C04" w:rsidRPr="00535C04" w:rsidRDefault="00535C04" w:rsidP="00535C04">
            <w:pPr>
              <w:spacing w:after="0"/>
              <w:ind w:right="-1"/>
              <w:jc w:val="center"/>
              <w:rPr>
                <w:rFonts w:ascii="Times New Roman" w:hAnsi="Times New Roman" w:cs="Times New Roman"/>
                <w:sz w:val="36"/>
              </w:rPr>
            </w:pPr>
            <w:r w:rsidRPr="00535C04">
              <w:rPr>
                <w:rFonts w:ascii="Times New Roman" w:hAnsi="Times New Roman" w:cs="Times New Roman"/>
                <w:sz w:val="36"/>
              </w:rPr>
              <w:t>М</w:t>
            </w:r>
          </w:p>
          <w:p w:rsidR="00535C04" w:rsidRPr="00535C04" w:rsidRDefault="00535C04" w:rsidP="00535C04">
            <w:pPr>
              <w:spacing w:after="0"/>
              <w:ind w:right="-1"/>
              <w:jc w:val="center"/>
              <w:rPr>
                <w:rFonts w:ascii="Times New Roman" w:hAnsi="Times New Roman" w:cs="Times New Roman"/>
                <w:sz w:val="36"/>
              </w:rPr>
            </w:pPr>
            <w:r w:rsidRPr="00535C04">
              <w:rPr>
                <w:rFonts w:ascii="Times New Roman" w:hAnsi="Times New Roman" w:cs="Times New Roman"/>
                <w:sz w:val="36"/>
              </w:rPr>
              <w:t>Е</w:t>
            </w:r>
          </w:p>
          <w:p w:rsidR="00535C04" w:rsidRPr="00535C04" w:rsidRDefault="00535C04" w:rsidP="00535C04">
            <w:pPr>
              <w:spacing w:after="0"/>
              <w:ind w:right="-1"/>
              <w:jc w:val="center"/>
              <w:rPr>
                <w:rFonts w:ascii="Times New Roman" w:hAnsi="Times New Roman" w:cs="Times New Roman"/>
                <w:sz w:val="36"/>
              </w:rPr>
            </w:pPr>
            <w:r w:rsidRPr="00535C04">
              <w:rPr>
                <w:rFonts w:ascii="Times New Roman" w:hAnsi="Times New Roman" w:cs="Times New Roman"/>
                <w:sz w:val="36"/>
              </w:rPr>
              <w:t>Н</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sz w:val="36"/>
              </w:rPr>
              <w:t>И</w:t>
            </w: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lastRenderedPageBreak/>
              <w:t>6,1</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6,2-6,7</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lastRenderedPageBreak/>
              <w:t>6,8-7,3</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7,4-8,0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8,1</w:t>
            </w: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lastRenderedPageBreak/>
              <w:t>6,2</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lastRenderedPageBreak/>
              <w:t>6,6</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6,8</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7,0</w:t>
            </w:r>
          </w:p>
        </w:tc>
        <w:tc>
          <w:tcPr>
            <w:tcW w:w="2113"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lastRenderedPageBreak/>
              <w:t>6,0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6,2</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lastRenderedPageBreak/>
              <w:t>6,4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6,6</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6,8</w:t>
            </w:r>
          </w:p>
        </w:tc>
        <w:tc>
          <w:tcPr>
            <w:tcW w:w="2113"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lastRenderedPageBreak/>
              <w:t>5,8</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lastRenderedPageBreak/>
              <w:t>6,2</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6,6</w:t>
            </w:r>
          </w:p>
        </w:tc>
      </w:tr>
      <w:tr w:rsidR="00535C04" w:rsidRPr="00535C04" w:rsidTr="00227624">
        <w:trPr>
          <w:trHeight w:val="1295"/>
        </w:trPr>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lastRenderedPageBreak/>
              <w:t>Метание малого мяча, м.</w:t>
            </w: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5</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3</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2</w:t>
            </w:r>
          </w:p>
          <w:p w:rsidR="00535C04" w:rsidRPr="00535C04" w:rsidRDefault="00535C04" w:rsidP="00535C04">
            <w:pPr>
              <w:spacing w:after="0"/>
              <w:ind w:right="-1"/>
              <w:jc w:val="center"/>
              <w:rPr>
                <w:rFonts w:ascii="Times New Roman" w:hAnsi="Times New Roman" w:cs="Times New Roman"/>
                <w:i/>
              </w:rPr>
            </w:pPr>
            <w:r w:rsidRPr="00535C04">
              <w:rPr>
                <w:rFonts w:ascii="Times New Roman" w:hAnsi="Times New Roman" w:cs="Times New Roman"/>
              </w:rPr>
              <w:t>1</w:t>
            </w:r>
          </w:p>
        </w:tc>
        <w:tc>
          <w:tcPr>
            <w:tcW w:w="2112" w:type="dxa"/>
            <w:vMerge/>
          </w:tcPr>
          <w:p w:rsidR="00535C04" w:rsidRPr="00535C04" w:rsidRDefault="00535C04" w:rsidP="00535C04">
            <w:pPr>
              <w:spacing w:after="0"/>
              <w:ind w:right="-1"/>
              <w:jc w:val="center"/>
              <w:rPr>
                <w:rFonts w:ascii="Times New Roman" w:hAnsi="Times New Roman" w:cs="Times New Roman"/>
                <w:i/>
              </w:rPr>
            </w:pP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12</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10-11</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8-9</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7</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w:t>
            </w: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13</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12</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9</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8</w:t>
            </w:r>
          </w:p>
        </w:tc>
        <w:tc>
          <w:tcPr>
            <w:tcW w:w="2113"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13</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12</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11</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10</w:t>
            </w:r>
          </w:p>
        </w:tc>
        <w:tc>
          <w:tcPr>
            <w:tcW w:w="2113"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15</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13</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12</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11</w:t>
            </w:r>
          </w:p>
        </w:tc>
      </w:tr>
      <w:tr w:rsidR="00535C04" w:rsidRPr="00535C04" w:rsidTr="00227624">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Бег 10 м. между предметами, сек</w:t>
            </w: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5</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3</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2</w:t>
            </w:r>
          </w:p>
          <w:p w:rsidR="00535C04" w:rsidRPr="00535C04" w:rsidRDefault="00535C04" w:rsidP="00535C04">
            <w:pPr>
              <w:spacing w:after="0"/>
              <w:ind w:right="-1"/>
              <w:jc w:val="center"/>
              <w:rPr>
                <w:rFonts w:ascii="Times New Roman" w:hAnsi="Times New Roman" w:cs="Times New Roman"/>
                <w:i/>
              </w:rPr>
            </w:pPr>
            <w:r w:rsidRPr="00535C04">
              <w:rPr>
                <w:rFonts w:ascii="Times New Roman" w:hAnsi="Times New Roman" w:cs="Times New Roman"/>
              </w:rPr>
              <w:t>1</w:t>
            </w:r>
          </w:p>
        </w:tc>
        <w:tc>
          <w:tcPr>
            <w:tcW w:w="2112" w:type="dxa"/>
            <w:vMerge/>
          </w:tcPr>
          <w:p w:rsidR="00535C04" w:rsidRPr="00535C04" w:rsidRDefault="00535C04" w:rsidP="00535C04">
            <w:pPr>
              <w:spacing w:after="0"/>
              <w:ind w:right="-1"/>
              <w:jc w:val="center"/>
              <w:rPr>
                <w:rFonts w:ascii="Times New Roman" w:hAnsi="Times New Roman" w:cs="Times New Roman"/>
                <w:i/>
              </w:rPr>
            </w:pP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6,2</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6,6</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6,8</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7,0</w:t>
            </w: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6,2</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6,6</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6,8</w:t>
            </w:r>
          </w:p>
        </w:tc>
        <w:tc>
          <w:tcPr>
            <w:tcW w:w="2113"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5,8</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6,2</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6,6</w:t>
            </w:r>
          </w:p>
        </w:tc>
        <w:tc>
          <w:tcPr>
            <w:tcW w:w="2113"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5,0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5,1-5,8</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5,9-7,1</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7,2-9,8</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9,9</w:t>
            </w:r>
          </w:p>
        </w:tc>
      </w:tr>
      <w:tr w:rsidR="00535C04" w:rsidRPr="00535C04" w:rsidTr="00227624">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Прыжок в длину с места, см</w:t>
            </w: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5</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3</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2</w:t>
            </w:r>
          </w:p>
          <w:p w:rsidR="00535C04" w:rsidRPr="00535C04" w:rsidRDefault="00535C04" w:rsidP="00535C04">
            <w:pPr>
              <w:spacing w:after="0"/>
              <w:ind w:right="-1"/>
              <w:jc w:val="center"/>
              <w:rPr>
                <w:rFonts w:ascii="Times New Roman" w:hAnsi="Times New Roman" w:cs="Times New Roman"/>
                <w:i/>
              </w:rPr>
            </w:pPr>
            <w:r w:rsidRPr="00535C04">
              <w:rPr>
                <w:rFonts w:ascii="Times New Roman" w:hAnsi="Times New Roman" w:cs="Times New Roman"/>
              </w:rPr>
              <w:t>1</w:t>
            </w:r>
          </w:p>
        </w:tc>
        <w:tc>
          <w:tcPr>
            <w:tcW w:w="2112" w:type="dxa"/>
            <w:vMerge/>
          </w:tcPr>
          <w:p w:rsidR="00535C04" w:rsidRPr="00535C04" w:rsidRDefault="00535C04" w:rsidP="00535C04">
            <w:pPr>
              <w:spacing w:after="0"/>
              <w:ind w:right="-1"/>
              <w:jc w:val="center"/>
              <w:rPr>
                <w:rFonts w:ascii="Times New Roman" w:hAnsi="Times New Roman" w:cs="Times New Roman"/>
                <w:i/>
              </w:rPr>
            </w:pP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110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100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90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80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70</w:t>
            </w: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120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110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100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90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80</w:t>
            </w:r>
          </w:p>
        </w:tc>
        <w:tc>
          <w:tcPr>
            <w:tcW w:w="2113"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150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140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126-140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110-125</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100</w:t>
            </w:r>
          </w:p>
        </w:tc>
        <w:tc>
          <w:tcPr>
            <w:tcW w:w="2113"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160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150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130-145</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120-130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110</w:t>
            </w:r>
          </w:p>
        </w:tc>
      </w:tr>
      <w:tr w:rsidR="00535C04" w:rsidRPr="00535C04" w:rsidTr="00227624">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Поднятие туловища за 30 сек, кол-во раз</w:t>
            </w: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5</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3</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2</w:t>
            </w:r>
          </w:p>
          <w:p w:rsidR="00535C04" w:rsidRPr="00535C04" w:rsidRDefault="00535C04" w:rsidP="00535C04">
            <w:pPr>
              <w:spacing w:after="0"/>
              <w:ind w:right="-1"/>
              <w:jc w:val="center"/>
              <w:rPr>
                <w:rFonts w:ascii="Times New Roman" w:hAnsi="Times New Roman" w:cs="Times New Roman"/>
                <w:i/>
              </w:rPr>
            </w:pPr>
            <w:r w:rsidRPr="00535C04">
              <w:rPr>
                <w:rFonts w:ascii="Times New Roman" w:hAnsi="Times New Roman" w:cs="Times New Roman"/>
              </w:rPr>
              <w:t>1</w:t>
            </w:r>
          </w:p>
        </w:tc>
        <w:tc>
          <w:tcPr>
            <w:tcW w:w="2112" w:type="dxa"/>
            <w:vMerge/>
          </w:tcPr>
          <w:p w:rsidR="00535C04" w:rsidRPr="00535C04" w:rsidRDefault="00535C04" w:rsidP="00535C04">
            <w:pPr>
              <w:spacing w:after="0"/>
              <w:ind w:right="-1"/>
              <w:jc w:val="center"/>
              <w:rPr>
                <w:rFonts w:ascii="Times New Roman" w:hAnsi="Times New Roman" w:cs="Times New Roman"/>
                <w:i/>
              </w:rPr>
            </w:pP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8</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7</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5</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4</w:t>
            </w: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9</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8</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7</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6</w:t>
            </w:r>
          </w:p>
        </w:tc>
        <w:tc>
          <w:tcPr>
            <w:tcW w:w="2113"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11</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9</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8</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7</w:t>
            </w:r>
          </w:p>
        </w:tc>
        <w:tc>
          <w:tcPr>
            <w:tcW w:w="2113"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15</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13-14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11-12</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8-10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7</w:t>
            </w:r>
          </w:p>
        </w:tc>
      </w:tr>
      <w:tr w:rsidR="00535C04" w:rsidRPr="00535C04" w:rsidTr="00227624">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Челночный бег 5х6 м., сек.</w:t>
            </w: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5</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3</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2</w:t>
            </w:r>
          </w:p>
          <w:p w:rsidR="00535C04" w:rsidRPr="00535C04" w:rsidRDefault="00535C04" w:rsidP="00535C04">
            <w:pPr>
              <w:spacing w:after="0"/>
              <w:ind w:right="-1"/>
              <w:jc w:val="center"/>
              <w:rPr>
                <w:rFonts w:ascii="Times New Roman" w:hAnsi="Times New Roman" w:cs="Times New Roman"/>
                <w:i/>
              </w:rPr>
            </w:pPr>
            <w:r w:rsidRPr="00535C04">
              <w:rPr>
                <w:rFonts w:ascii="Times New Roman" w:hAnsi="Times New Roman" w:cs="Times New Roman"/>
              </w:rPr>
              <w:t>1</w:t>
            </w:r>
          </w:p>
        </w:tc>
        <w:tc>
          <w:tcPr>
            <w:tcW w:w="2112" w:type="dxa"/>
            <w:vMerge/>
          </w:tcPr>
          <w:p w:rsidR="00535C04" w:rsidRPr="00535C04" w:rsidRDefault="00535C04" w:rsidP="00535C04">
            <w:pPr>
              <w:spacing w:after="0"/>
              <w:ind w:right="-1"/>
              <w:jc w:val="center"/>
              <w:rPr>
                <w:rFonts w:ascii="Times New Roman" w:hAnsi="Times New Roman" w:cs="Times New Roman"/>
                <w:i/>
              </w:rPr>
            </w:pP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11,3</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11,4-12,9</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13,0-14,6</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14,7-16,3</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16,4-18,0</w:t>
            </w:r>
          </w:p>
        </w:tc>
        <w:tc>
          <w:tcPr>
            <w:tcW w:w="2112"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8,8</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9,0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9,2</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9,4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9,6</w:t>
            </w:r>
          </w:p>
        </w:tc>
        <w:tc>
          <w:tcPr>
            <w:tcW w:w="2113"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8,6</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8,8</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9,0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9,2</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9,4</w:t>
            </w:r>
          </w:p>
        </w:tc>
        <w:tc>
          <w:tcPr>
            <w:tcW w:w="2113" w:type="dxa"/>
          </w:tcPr>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8,4</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8,6</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8,8</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9,0</w:t>
            </w:r>
          </w:p>
          <w:p w:rsidR="00535C04" w:rsidRPr="00535C04" w:rsidRDefault="00535C04" w:rsidP="00535C04">
            <w:pPr>
              <w:spacing w:after="0"/>
              <w:ind w:right="-1"/>
              <w:jc w:val="center"/>
              <w:rPr>
                <w:rFonts w:ascii="Times New Roman" w:hAnsi="Times New Roman" w:cs="Times New Roman"/>
              </w:rPr>
            </w:pPr>
            <w:r w:rsidRPr="00535C04">
              <w:rPr>
                <w:rFonts w:ascii="Times New Roman" w:hAnsi="Times New Roman" w:cs="Times New Roman"/>
              </w:rPr>
              <w:t>9,2</w:t>
            </w:r>
          </w:p>
        </w:tc>
      </w:tr>
    </w:tbl>
    <w:p w:rsidR="00535C04" w:rsidRDefault="00535C04" w:rsidP="00C80B99">
      <w:pPr>
        <w:pStyle w:val="210"/>
        <w:spacing w:line="360" w:lineRule="auto"/>
        <w:ind w:left="426" w:right="260" w:firstLine="567"/>
        <w:jc w:val="center"/>
        <w:rPr>
          <w:rFonts w:eastAsiaTheme="majorEastAsia"/>
          <w:i w:val="0"/>
          <w:sz w:val="28"/>
          <w:szCs w:val="28"/>
          <w:lang w:eastAsia="en-US"/>
        </w:rPr>
      </w:pPr>
    </w:p>
    <w:p w:rsidR="00CB1A33" w:rsidRPr="00CB1A33" w:rsidRDefault="00BD424A" w:rsidP="00C80B99">
      <w:pPr>
        <w:pStyle w:val="210"/>
        <w:spacing w:line="360" w:lineRule="auto"/>
        <w:ind w:left="426" w:right="260" w:firstLine="567"/>
        <w:jc w:val="center"/>
        <w:rPr>
          <w:rFonts w:eastAsiaTheme="majorEastAsia"/>
          <w:i w:val="0"/>
          <w:sz w:val="28"/>
          <w:szCs w:val="28"/>
          <w:lang w:eastAsia="en-US"/>
        </w:rPr>
      </w:pPr>
      <w:r>
        <w:rPr>
          <w:rFonts w:eastAsiaTheme="majorEastAsia"/>
          <w:i w:val="0"/>
          <w:sz w:val="28"/>
          <w:szCs w:val="28"/>
          <w:lang w:eastAsia="en-US"/>
        </w:rPr>
        <w:t>2.5.</w:t>
      </w:r>
      <w:r w:rsidR="00F36E72">
        <w:rPr>
          <w:rFonts w:eastAsiaTheme="majorEastAsia"/>
          <w:i w:val="0"/>
          <w:sz w:val="28"/>
          <w:szCs w:val="28"/>
          <w:lang w:eastAsia="en-US"/>
        </w:rPr>
        <w:t>Методически</w:t>
      </w:r>
      <w:r w:rsidR="00CB1A33" w:rsidRPr="00CB1A33">
        <w:rPr>
          <w:rFonts w:eastAsiaTheme="majorEastAsia"/>
          <w:i w:val="0"/>
          <w:sz w:val="28"/>
          <w:szCs w:val="28"/>
          <w:lang w:eastAsia="en-US"/>
        </w:rPr>
        <w:t xml:space="preserve">е </w:t>
      </w:r>
      <w:bookmarkEnd w:id="23"/>
      <w:bookmarkEnd w:id="24"/>
      <w:r w:rsidR="00620C5F">
        <w:rPr>
          <w:rFonts w:eastAsiaTheme="majorEastAsia"/>
          <w:i w:val="0"/>
          <w:sz w:val="28"/>
          <w:szCs w:val="28"/>
          <w:lang w:eastAsia="en-US"/>
        </w:rPr>
        <w:t>материалы</w:t>
      </w:r>
    </w:p>
    <w:p w:rsidR="0068616A" w:rsidRDefault="0068616A" w:rsidP="0068616A">
      <w:pPr>
        <w:spacing w:after="0" w:line="360" w:lineRule="auto"/>
        <w:ind w:left="426" w:right="401" w:firstLine="567"/>
        <w:jc w:val="both"/>
        <w:rPr>
          <w:rFonts w:ascii="Times New Roman" w:hAnsi="Times New Roman" w:cs="Times New Roman"/>
          <w:b/>
          <w:sz w:val="28"/>
          <w:szCs w:val="28"/>
        </w:rPr>
      </w:pPr>
      <w:r>
        <w:rPr>
          <w:rFonts w:ascii="Times New Roman" w:hAnsi="Times New Roman" w:cs="Times New Roman"/>
          <w:b/>
          <w:sz w:val="28"/>
          <w:szCs w:val="28"/>
        </w:rPr>
        <w:t>Тренировочные задания по решению эпизодов схватки в стойке</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Осуществление захватов: предварительных, основных, ответных; захваты партнеров, стоящего в разных стойках; сочетание захватов.</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Передвижение с партнером: вперед, назад, вправо; относительно партнера, стоящего в разных стойках (высокой, низкой, левой, правой, фронтальной, в стойке на одном колене, в высоком партере); с одним захватом и изменением захвата.</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Выталкивание партнера в определенном захвате из площади единоборства посредством игр в теснение.</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Перетягивание партнера в обоюдном захвате за край площади ковра, за черту.</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lastRenderedPageBreak/>
        <w:t>Отрыв партнера от ковра в обоюдном захвате, вынесение его из площади единоборства.</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Выведение партнера из равновесия, находясь с ним в обоюдном захвате, вынуждая его коснуться коленом ковра или лечь на живот.</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Выполнение изучаемых приемов: на партнере, стоящем в разных стойках; на партнерах разного роста; на партнере, двигающемся в разных направлениях (вперед, назад, в сторону, по кругу); на партнере наступающем, сковывающем блокирующими захватами и упорами.</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Выполнение комбинаций приемов типа стойка-партер (из изученных приемов).</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Выполнение комбинаций в партере, стойке.</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Выполнение изучаемых приемов на оценку, на точность приземления партнера.</w:t>
      </w:r>
    </w:p>
    <w:p w:rsidR="0068616A" w:rsidRDefault="0068616A" w:rsidP="0068616A">
      <w:pPr>
        <w:spacing w:after="0" w:line="360" w:lineRule="auto"/>
        <w:ind w:left="426" w:right="401" w:firstLine="567"/>
        <w:jc w:val="both"/>
        <w:rPr>
          <w:rFonts w:ascii="Times New Roman" w:hAnsi="Times New Roman" w:cs="Times New Roman"/>
          <w:b/>
          <w:sz w:val="28"/>
          <w:szCs w:val="28"/>
        </w:rPr>
      </w:pPr>
      <w:r>
        <w:rPr>
          <w:rFonts w:ascii="Times New Roman" w:hAnsi="Times New Roman" w:cs="Times New Roman"/>
          <w:b/>
          <w:sz w:val="28"/>
          <w:szCs w:val="28"/>
        </w:rPr>
        <w:t>Тренировочные задания по решению эпизодов схватки в партере и с использованием положения «мост»</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Удержание захватом руки и шеи сбоку (сидя и лежа, с соединением и без соединения рук).</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Уходы с моста: </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а) забеганием в сторону от противника;</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б) переворотом в сторону противника.</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Контрприемы с уходом с моста:</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а) переворот через себя захватом руки двумя руками;</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б) выход наверх выседом;</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в) переворот через себя захватом туловища. </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Удержание захватом шеи с плечом спереди.</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Уход с моста: переворот в сторону захваченной руки.</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Контрприем: переворот захватом шеи с плечом.</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Борьба за захват и удержание партнера из разных исходных положений: сидя спиной друг к другу; стоя на четвереньках разноименным (одноименным) боком друг к другу; лежа голова к голове, разноименным (одноименным) боком друг к другу; один на животе, другой на спине; один на спине (на животе), </w:t>
      </w:r>
      <w:r>
        <w:rPr>
          <w:rFonts w:ascii="Times New Roman" w:hAnsi="Times New Roman" w:cs="Times New Roman"/>
          <w:sz w:val="28"/>
          <w:szCs w:val="28"/>
        </w:rPr>
        <w:lastRenderedPageBreak/>
        <w:t>другой на четвереньках со стороны головы, со стороны ног, со стороны плеча, сбоку, со стороны головы спиной к партнеру, со стороны ног спиной к партнеру, стоя на коленях в обоюдном захвате и др.; борьба захватом за кисти из исходного положения, лежа на животе, лицом друг к другу.</w:t>
      </w:r>
    </w:p>
    <w:p w:rsidR="0068616A" w:rsidRDefault="0068616A" w:rsidP="0068616A">
      <w:pPr>
        <w:spacing w:after="0" w:line="360" w:lineRule="auto"/>
        <w:ind w:left="426" w:right="401" w:firstLine="567"/>
        <w:jc w:val="both"/>
        <w:rPr>
          <w:rFonts w:ascii="Times New Roman" w:hAnsi="Times New Roman" w:cs="Times New Roman"/>
          <w:b/>
          <w:sz w:val="28"/>
          <w:szCs w:val="28"/>
        </w:rPr>
      </w:pPr>
      <w:r>
        <w:rPr>
          <w:rFonts w:ascii="Times New Roman" w:hAnsi="Times New Roman" w:cs="Times New Roman"/>
          <w:b/>
          <w:sz w:val="28"/>
          <w:szCs w:val="28"/>
        </w:rPr>
        <w:t>Задания для учебных и учебно-тренировочных схваток</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а) задания по совершенствованию умения:</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проводить схватки в атакующем стиле (с заданием как можно чаще атаковать);</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ведение схватки на краю ковра (с задачей вывести соперника за красную зону);</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проводить конкретные приемы с опережением соперника;</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перехода от борьбы стоя к борьбе лежа и развитие последующей атаки в этом положении;</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к искусственной маскировке  своих атакующих (защитных) действий;</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к эффективному ведению поединка с борцом, ушедшим в глухую защиту;</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к рациональному ведению борьбы при передвижении соперника в различных направлениях;</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осуществлять блокирующие захваты, не дать сопернику выполнить излюбленный атакующий захват;</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атаковать на первых минутах схватки;</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выполнять приемы за короткий промежуток времени (10-15с), на фоне утомления;</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проводить приемы в момент выхода противника из неудачно выполненного приема;</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добиваться преимущества при необъективном судействе;</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добиваться уверенного преимущества за счет применения разнообразного арсенала технико-тактических действий;</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б) учебные схватки:</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попеременные схватки различного характера (с разными заданиями) с односторонним соперником; смена через 1 мин.;</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 схватки с ограничением зрительного анализатора (с завязанными глазами);</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схватки с разрешением захватом только одной рукой;</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схватки на одной ноге;</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уходы от удержаний на «мосту» на время;</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удержание на «мосту» на время;</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схватки со сменой партнеров;</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 схватки с заданием:</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провести конкретный прием (другие не засчитываются);</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проводить только связки (комбинации) приемов;</w:t>
      </w:r>
    </w:p>
    <w:p w:rsidR="0068616A" w:rsidRDefault="0068616A" w:rsidP="0068616A">
      <w:pPr>
        <w:spacing w:after="0" w:line="360" w:lineRule="auto"/>
        <w:ind w:left="426" w:right="401" w:firstLine="567"/>
        <w:jc w:val="both"/>
        <w:rPr>
          <w:rFonts w:ascii="Times New Roman" w:hAnsi="Times New Roman" w:cs="Times New Roman"/>
          <w:sz w:val="28"/>
          <w:szCs w:val="28"/>
        </w:rPr>
      </w:pPr>
      <w:r>
        <w:rPr>
          <w:rFonts w:ascii="Times New Roman" w:hAnsi="Times New Roman" w:cs="Times New Roman"/>
          <w:sz w:val="28"/>
          <w:szCs w:val="28"/>
        </w:rPr>
        <w:t xml:space="preserve">    провести прием или комбинацию за заданное время.</w:t>
      </w:r>
    </w:p>
    <w:p w:rsidR="00FE2E30" w:rsidRDefault="00FE2E30" w:rsidP="00C80B99">
      <w:pPr>
        <w:pStyle w:val="af1"/>
        <w:spacing w:line="360" w:lineRule="auto"/>
        <w:ind w:left="426" w:right="260" w:firstLine="567"/>
        <w:jc w:val="both"/>
        <w:rPr>
          <w:sz w:val="28"/>
          <w:szCs w:val="28"/>
        </w:rPr>
      </w:pPr>
      <w:r>
        <w:rPr>
          <w:sz w:val="28"/>
          <w:szCs w:val="28"/>
        </w:rPr>
        <w:t>Подвижные игры с элементами борьбы -</w:t>
      </w:r>
      <w:r w:rsidRPr="00F66DB6">
        <w:rPr>
          <w:sz w:val="28"/>
          <w:szCs w:val="28"/>
        </w:rPr>
        <w:t xml:space="preserve"> «БОРЬБА ЗА КАСАНИЕ»</w:t>
      </w:r>
      <w:r>
        <w:rPr>
          <w:sz w:val="28"/>
          <w:szCs w:val="28"/>
        </w:rPr>
        <w:t>:</w:t>
      </w:r>
      <w:r w:rsidRPr="00F66DB6">
        <w:rPr>
          <w:sz w:val="28"/>
          <w:szCs w:val="28"/>
        </w:rPr>
        <w:t xml:space="preserve"> </w:t>
      </w:r>
      <w:r>
        <w:rPr>
          <w:sz w:val="28"/>
          <w:szCs w:val="28"/>
        </w:rPr>
        <w:t xml:space="preserve"> и</w:t>
      </w:r>
      <w:r w:rsidRPr="00F66DB6">
        <w:rPr>
          <w:sz w:val="28"/>
          <w:szCs w:val="28"/>
        </w:rPr>
        <w:t>гра начинается по сигналу тренера. По заданию первые номера должны коснуться руками или ногами указанных мест: шеи, плеч, поясницы, спины</w:t>
      </w:r>
      <w:r>
        <w:rPr>
          <w:sz w:val="28"/>
          <w:szCs w:val="28"/>
        </w:rPr>
        <w:t>, кистей рук, стоп ног, вторые -</w:t>
      </w:r>
      <w:r w:rsidRPr="00F66DB6">
        <w:rPr>
          <w:sz w:val="28"/>
          <w:szCs w:val="28"/>
        </w:rPr>
        <w:t xml:space="preserve"> препятствовать касаниям. Затем по команде учащиеся меняются ролями. Правила - при касании попытка засчитывается и игра продолжается. Побеждает участник, сумевший выполнить наибольшее количество касаний за определенный отрезок времени. Разрешается произвольно перемещаться, увеличивать и сокращать дистанцию, а также оказывать сопротивление, препятствовать касанию.</w:t>
      </w:r>
      <w:r>
        <w:rPr>
          <w:sz w:val="28"/>
          <w:szCs w:val="28"/>
        </w:rPr>
        <w:t xml:space="preserve"> П</w:t>
      </w:r>
      <w:r w:rsidRPr="00F66DB6">
        <w:rPr>
          <w:sz w:val="28"/>
          <w:szCs w:val="28"/>
        </w:rPr>
        <w:t>обеждает команда, участники которой сумели выполнить больше касаний.</w:t>
      </w:r>
    </w:p>
    <w:p w:rsidR="00FE2E30" w:rsidRDefault="00FE2E30" w:rsidP="00C80B99">
      <w:pPr>
        <w:pStyle w:val="af1"/>
        <w:spacing w:line="360" w:lineRule="auto"/>
        <w:ind w:left="426" w:right="260" w:firstLine="567"/>
        <w:jc w:val="both"/>
        <w:rPr>
          <w:sz w:val="28"/>
          <w:szCs w:val="28"/>
        </w:rPr>
      </w:pPr>
      <w:r>
        <w:rPr>
          <w:sz w:val="28"/>
          <w:szCs w:val="28"/>
        </w:rPr>
        <w:t>«</w:t>
      </w:r>
      <w:r w:rsidRPr="00D27198">
        <w:rPr>
          <w:sz w:val="28"/>
          <w:szCs w:val="28"/>
        </w:rPr>
        <w:t>ТРЕТЬЯ ТОЧКА»</w:t>
      </w:r>
      <w:r>
        <w:rPr>
          <w:sz w:val="28"/>
          <w:szCs w:val="28"/>
        </w:rPr>
        <w:t>:</w:t>
      </w:r>
      <w:r w:rsidRPr="00D27198">
        <w:rPr>
          <w:sz w:val="28"/>
          <w:szCs w:val="28"/>
        </w:rPr>
        <w:t xml:space="preserve"> </w:t>
      </w:r>
      <w:r>
        <w:rPr>
          <w:sz w:val="28"/>
          <w:szCs w:val="28"/>
        </w:rPr>
        <w:t>у</w:t>
      </w:r>
      <w:r w:rsidRPr="00D27198">
        <w:rPr>
          <w:sz w:val="28"/>
          <w:szCs w:val="28"/>
        </w:rPr>
        <w:t xml:space="preserve">частники команд распределяются на пары. По условному сигналу тренера они начинают толкать, сваливать друг друга, для того чтобы заставить соперника коснуться ковра третьей точкой тела. При условии победы того или иного участника, борьба вновь продолжается до сигнала преподавателя. Не разрешается; бросать и ударять соперника, делать болевые захваты. </w:t>
      </w:r>
    </w:p>
    <w:p w:rsidR="00FE2E30" w:rsidRDefault="00FE2E30" w:rsidP="00C80B99">
      <w:pPr>
        <w:pStyle w:val="af1"/>
        <w:spacing w:line="360" w:lineRule="auto"/>
        <w:ind w:left="426" w:right="260" w:firstLine="567"/>
        <w:jc w:val="both"/>
        <w:rPr>
          <w:sz w:val="28"/>
          <w:szCs w:val="28"/>
        </w:rPr>
      </w:pPr>
      <w:r w:rsidRPr="00D27198">
        <w:rPr>
          <w:sz w:val="28"/>
          <w:szCs w:val="28"/>
        </w:rPr>
        <w:t>Побеждает игрок, большее число раз заставивший соперника коснуться третьей точкой</w:t>
      </w:r>
      <w:r>
        <w:rPr>
          <w:sz w:val="28"/>
          <w:szCs w:val="28"/>
        </w:rPr>
        <w:t xml:space="preserve"> тела</w:t>
      </w:r>
      <w:r w:rsidRPr="00D27198">
        <w:rPr>
          <w:sz w:val="28"/>
          <w:szCs w:val="28"/>
        </w:rPr>
        <w:t>. Команда-победительница определяется по наибольшей сумме очков набранной участниками команды.</w:t>
      </w:r>
    </w:p>
    <w:p w:rsidR="00FE2E30" w:rsidRDefault="00FE2E30" w:rsidP="00C80B99">
      <w:pPr>
        <w:pStyle w:val="af1"/>
        <w:spacing w:line="360" w:lineRule="auto"/>
        <w:ind w:left="426" w:right="260" w:firstLine="567"/>
        <w:jc w:val="both"/>
        <w:rPr>
          <w:sz w:val="28"/>
          <w:szCs w:val="28"/>
        </w:rPr>
      </w:pPr>
      <w:r>
        <w:t>«</w:t>
      </w:r>
      <w:r w:rsidRPr="00D27198">
        <w:rPr>
          <w:sz w:val="28"/>
          <w:szCs w:val="28"/>
        </w:rPr>
        <w:t>ЦАПЛЯ»</w:t>
      </w:r>
      <w:r>
        <w:rPr>
          <w:sz w:val="28"/>
          <w:szCs w:val="28"/>
        </w:rPr>
        <w:t>:</w:t>
      </w:r>
      <w:r w:rsidRPr="00D27198">
        <w:rPr>
          <w:sz w:val="28"/>
          <w:szCs w:val="28"/>
        </w:rPr>
        <w:t xml:space="preserve"> </w:t>
      </w:r>
      <w:r>
        <w:rPr>
          <w:sz w:val="28"/>
          <w:szCs w:val="28"/>
        </w:rPr>
        <w:t>и</w:t>
      </w:r>
      <w:r w:rsidRPr="00D27198">
        <w:rPr>
          <w:sz w:val="28"/>
          <w:szCs w:val="28"/>
        </w:rPr>
        <w:t xml:space="preserve">гроки одной команды </w:t>
      </w:r>
      <w:r>
        <w:rPr>
          <w:sz w:val="28"/>
          <w:szCs w:val="28"/>
        </w:rPr>
        <w:t>являются нападающими, а другой -</w:t>
      </w:r>
      <w:r w:rsidRPr="00D27198">
        <w:rPr>
          <w:sz w:val="28"/>
          <w:szCs w:val="28"/>
        </w:rPr>
        <w:t xml:space="preserve"> </w:t>
      </w:r>
      <w:r w:rsidRPr="00D27198">
        <w:rPr>
          <w:sz w:val="28"/>
          <w:szCs w:val="28"/>
        </w:rPr>
        <w:lastRenderedPageBreak/>
        <w:t>защищающимися. Защищающийся игрок стоит на одной ноге, другая у него захвачена нападающим. По сигналу тренера нападающий игрок старается, толкая, сваливая и сбивая, заставить защищающегося игрока коснуться ру</w:t>
      </w:r>
      <w:r>
        <w:rPr>
          <w:sz w:val="28"/>
          <w:szCs w:val="28"/>
        </w:rPr>
        <w:t>кой мата, а защищающийся игрок -</w:t>
      </w:r>
      <w:r w:rsidRPr="00D27198">
        <w:rPr>
          <w:sz w:val="28"/>
          <w:szCs w:val="28"/>
        </w:rPr>
        <w:t xml:space="preserve"> сохранить равновесие и остаться в стойке. </w:t>
      </w:r>
      <w:r>
        <w:rPr>
          <w:sz w:val="28"/>
          <w:szCs w:val="28"/>
        </w:rPr>
        <w:t xml:space="preserve">   </w:t>
      </w:r>
    </w:p>
    <w:p w:rsidR="00FE2E30" w:rsidRDefault="00FE2E30" w:rsidP="00C80B99">
      <w:pPr>
        <w:pStyle w:val="af1"/>
        <w:spacing w:line="360" w:lineRule="auto"/>
        <w:ind w:left="426" w:right="260" w:firstLine="567"/>
        <w:jc w:val="both"/>
        <w:rPr>
          <w:sz w:val="28"/>
          <w:szCs w:val="28"/>
        </w:rPr>
      </w:pPr>
      <w:r w:rsidRPr="00D27198">
        <w:rPr>
          <w:sz w:val="28"/>
          <w:szCs w:val="28"/>
        </w:rPr>
        <w:t xml:space="preserve">Смена положения происходит по команде тренера. Нельзя проводить броски, ударять соперника и делать болевые захваты. </w:t>
      </w:r>
    </w:p>
    <w:p w:rsidR="00FE2E30" w:rsidRDefault="00FE2E30" w:rsidP="00C80B99">
      <w:pPr>
        <w:pStyle w:val="af1"/>
        <w:spacing w:line="360" w:lineRule="auto"/>
        <w:ind w:left="426" w:right="260" w:firstLine="567"/>
        <w:jc w:val="both"/>
        <w:rPr>
          <w:sz w:val="28"/>
          <w:szCs w:val="28"/>
        </w:rPr>
      </w:pPr>
      <w:r w:rsidRPr="00D27198">
        <w:rPr>
          <w:sz w:val="28"/>
          <w:szCs w:val="28"/>
        </w:rPr>
        <w:t>Побеждает игрок, наибольшее количество раз заставивший соперника потерять равновесие и коснуться ковра рукой или телом. Команда-победительница определяется по набранной сумме побед участников.</w:t>
      </w:r>
    </w:p>
    <w:p w:rsidR="00FE2E30" w:rsidRDefault="00FE2E30" w:rsidP="00C80B99">
      <w:pPr>
        <w:pStyle w:val="af1"/>
        <w:spacing w:line="360" w:lineRule="auto"/>
        <w:ind w:left="426" w:right="260" w:firstLine="567"/>
        <w:jc w:val="both"/>
        <w:rPr>
          <w:sz w:val="28"/>
          <w:szCs w:val="28"/>
        </w:rPr>
      </w:pPr>
      <w:r w:rsidRPr="00D27198">
        <w:rPr>
          <w:sz w:val="28"/>
          <w:szCs w:val="28"/>
        </w:rPr>
        <w:t>«ОТОРВИ ОТ КОВРА»</w:t>
      </w:r>
      <w:r>
        <w:rPr>
          <w:sz w:val="28"/>
          <w:szCs w:val="28"/>
        </w:rPr>
        <w:t>:  п</w:t>
      </w:r>
      <w:r w:rsidRPr="00D27198">
        <w:rPr>
          <w:sz w:val="28"/>
          <w:szCs w:val="28"/>
        </w:rPr>
        <w:t>о коман</w:t>
      </w:r>
      <w:r>
        <w:rPr>
          <w:sz w:val="28"/>
          <w:szCs w:val="28"/>
        </w:rPr>
        <w:t>де преподавателя стоящие лицом</w:t>
      </w:r>
      <w:r w:rsidRPr="00D27198">
        <w:rPr>
          <w:sz w:val="28"/>
          <w:szCs w:val="28"/>
        </w:rPr>
        <w:t xml:space="preserve"> друг</w:t>
      </w:r>
      <w:r>
        <w:rPr>
          <w:sz w:val="28"/>
          <w:szCs w:val="28"/>
        </w:rPr>
        <w:t xml:space="preserve"> к</w:t>
      </w:r>
      <w:r w:rsidRPr="00D27198">
        <w:rPr>
          <w:sz w:val="28"/>
          <w:szCs w:val="28"/>
        </w:rPr>
        <w:t xml:space="preserve"> другу соперники после вхождения в захват пытаются оторвать один другого от ковра. Не разрешается проводить броски, удары и болевые захваты.</w:t>
      </w:r>
    </w:p>
    <w:p w:rsidR="00FE2E30" w:rsidRDefault="00FE2E30" w:rsidP="00C80B99">
      <w:pPr>
        <w:pStyle w:val="af1"/>
        <w:spacing w:line="360" w:lineRule="auto"/>
        <w:ind w:left="426" w:right="260" w:firstLine="567"/>
        <w:jc w:val="both"/>
        <w:rPr>
          <w:sz w:val="28"/>
          <w:szCs w:val="28"/>
        </w:rPr>
      </w:pPr>
      <w:r w:rsidRPr="00D27198">
        <w:rPr>
          <w:sz w:val="28"/>
          <w:szCs w:val="28"/>
        </w:rPr>
        <w:t xml:space="preserve"> Побеждает игрок, наибольшее число раз оторвавший соперника от ковра. Командная победа определяется по количеству завоеванных участниками побед</w:t>
      </w:r>
      <w:r>
        <w:rPr>
          <w:sz w:val="28"/>
          <w:szCs w:val="28"/>
        </w:rPr>
        <w:t>.</w:t>
      </w:r>
    </w:p>
    <w:p w:rsidR="00FE2E30" w:rsidRDefault="00FE2E30" w:rsidP="00C80B99">
      <w:pPr>
        <w:pStyle w:val="af1"/>
        <w:spacing w:line="360" w:lineRule="auto"/>
        <w:ind w:left="426" w:right="260" w:firstLine="567"/>
        <w:jc w:val="both"/>
        <w:rPr>
          <w:sz w:val="28"/>
          <w:szCs w:val="28"/>
        </w:rPr>
      </w:pPr>
      <w:r w:rsidRPr="00D27198">
        <w:rPr>
          <w:sz w:val="28"/>
          <w:szCs w:val="28"/>
        </w:rPr>
        <w:t>«НА ПРОРЫВ»</w:t>
      </w:r>
      <w:r>
        <w:rPr>
          <w:sz w:val="28"/>
          <w:szCs w:val="28"/>
        </w:rPr>
        <w:t>:</w:t>
      </w:r>
      <w:r w:rsidRPr="00D27198">
        <w:rPr>
          <w:sz w:val="28"/>
          <w:szCs w:val="28"/>
        </w:rPr>
        <w:t xml:space="preserve"> </w:t>
      </w:r>
      <w:r>
        <w:rPr>
          <w:sz w:val="28"/>
          <w:szCs w:val="28"/>
        </w:rPr>
        <w:t>в</w:t>
      </w:r>
      <w:r w:rsidRPr="00D27198">
        <w:rPr>
          <w:sz w:val="28"/>
          <w:szCs w:val="28"/>
        </w:rPr>
        <w:t xml:space="preserve">зявшись за руки, образуют круг игроки одной команды, Их соперники располагаются внутри круга. По сигналу игроки в круге парами идут «на прорыв». Затем команды меняются ролями. Вариант игры: игроки по трое берутся за руки. В образовавшийся прорыв не может пройти больше одной пары. </w:t>
      </w:r>
    </w:p>
    <w:p w:rsidR="00FE2E30" w:rsidRDefault="00FE2E30" w:rsidP="00C80B99">
      <w:pPr>
        <w:pStyle w:val="af1"/>
        <w:spacing w:line="360" w:lineRule="auto"/>
        <w:ind w:left="426" w:right="260" w:firstLine="567"/>
        <w:jc w:val="both"/>
        <w:rPr>
          <w:sz w:val="28"/>
          <w:szCs w:val="28"/>
        </w:rPr>
      </w:pPr>
      <w:r w:rsidRPr="00D27198">
        <w:rPr>
          <w:sz w:val="28"/>
          <w:szCs w:val="28"/>
        </w:rPr>
        <w:t>Побеждает команда, участники которой за определенное время имели больше выходов из круга.</w:t>
      </w:r>
    </w:p>
    <w:p w:rsidR="00FE2E30" w:rsidRDefault="00FE2E30" w:rsidP="00C80B99">
      <w:pPr>
        <w:pStyle w:val="af1"/>
        <w:spacing w:line="360" w:lineRule="auto"/>
        <w:ind w:left="426" w:right="260" w:firstLine="567"/>
        <w:jc w:val="both"/>
        <w:rPr>
          <w:sz w:val="28"/>
          <w:szCs w:val="28"/>
        </w:rPr>
      </w:pPr>
      <w:r w:rsidRPr="001A2737">
        <w:rPr>
          <w:sz w:val="28"/>
          <w:szCs w:val="28"/>
        </w:rPr>
        <w:t>«ОТНИМИ МЯЧ»</w:t>
      </w:r>
      <w:r>
        <w:rPr>
          <w:sz w:val="28"/>
          <w:szCs w:val="28"/>
        </w:rPr>
        <w:t>: и</w:t>
      </w:r>
      <w:r w:rsidRPr="001A2737">
        <w:rPr>
          <w:sz w:val="28"/>
          <w:szCs w:val="28"/>
        </w:rPr>
        <w:t xml:space="preserve">гра начинается, когда команды занимают исходное положение. Два игрока стоят, друг против друга, обхватив обеими руками мяч. </w:t>
      </w:r>
    </w:p>
    <w:p w:rsidR="00FE2E30" w:rsidRDefault="00FE2E30" w:rsidP="00C80B99">
      <w:pPr>
        <w:pStyle w:val="af1"/>
        <w:spacing w:line="360" w:lineRule="auto"/>
        <w:ind w:left="426" w:right="260" w:firstLine="567"/>
        <w:jc w:val="both"/>
        <w:rPr>
          <w:sz w:val="28"/>
          <w:szCs w:val="28"/>
        </w:rPr>
      </w:pPr>
      <w:r w:rsidRPr="001A2737">
        <w:rPr>
          <w:sz w:val="28"/>
          <w:szCs w:val="28"/>
        </w:rPr>
        <w:t xml:space="preserve">По сигналу каждый игрок старается отнять мяч у соперника. Варианты игры: </w:t>
      </w:r>
    </w:p>
    <w:p w:rsidR="00FE2E30" w:rsidRDefault="00FE2E30" w:rsidP="00C80B99">
      <w:pPr>
        <w:pStyle w:val="af1"/>
        <w:spacing w:line="360" w:lineRule="auto"/>
        <w:ind w:left="426" w:right="260" w:firstLine="567"/>
        <w:jc w:val="both"/>
        <w:rPr>
          <w:sz w:val="28"/>
          <w:szCs w:val="28"/>
        </w:rPr>
      </w:pPr>
      <w:r w:rsidRPr="001A2737">
        <w:rPr>
          <w:sz w:val="28"/>
          <w:szCs w:val="28"/>
        </w:rPr>
        <w:t>1) мяч находится только у одного из игроков, другой старается отнять его за определенное время (10</w:t>
      </w:r>
      <w:r w:rsidR="00B24A3D">
        <w:rPr>
          <w:sz w:val="28"/>
          <w:szCs w:val="28"/>
        </w:rPr>
        <w:t>-</w:t>
      </w:r>
      <w:r w:rsidRPr="001A2737">
        <w:rPr>
          <w:sz w:val="28"/>
          <w:szCs w:val="28"/>
        </w:rPr>
        <w:t>20 с);</w:t>
      </w:r>
    </w:p>
    <w:p w:rsidR="00FE2E30" w:rsidRDefault="00FE2E30" w:rsidP="00C80B99">
      <w:pPr>
        <w:pStyle w:val="af1"/>
        <w:spacing w:line="360" w:lineRule="auto"/>
        <w:ind w:left="426" w:right="260" w:firstLine="567"/>
        <w:jc w:val="both"/>
        <w:rPr>
          <w:sz w:val="28"/>
          <w:szCs w:val="28"/>
        </w:rPr>
      </w:pPr>
      <w:r w:rsidRPr="001A2737">
        <w:rPr>
          <w:sz w:val="28"/>
          <w:szCs w:val="28"/>
        </w:rPr>
        <w:t xml:space="preserve"> 2) мяч </w:t>
      </w:r>
      <w:r>
        <w:rPr>
          <w:sz w:val="28"/>
          <w:szCs w:val="28"/>
        </w:rPr>
        <w:t>-</w:t>
      </w:r>
      <w:r w:rsidRPr="001A2737">
        <w:rPr>
          <w:sz w:val="28"/>
          <w:szCs w:val="28"/>
        </w:rPr>
        <w:t xml:space="preserve"> в центре, куда по свистку к нему устремляются соперники. В ходе игры нельзя применять болевые приемы. </w:t>
      </w:r>
    </w:p>
    <w:p w:rsidR="00FE2E30" w:rsidRDefault="00FE2E30" w:rsidP="00C80B99">
      <w:pPr>
        <w:pStyle w:val="af1"/>
        <w:spacing w:line="360" w:lineRule="auto"/>
        <w:ind w:left="426" w:right="260" w:firstLine="567"/>
        <w:jc w:val="both"/>
        <w:rPr>
          <w:sz w:val="28"/>
          <w:szCs w:val="28"/>
        </w:rPr>
      </w:pPr>
      <w:r w:rsidRPr="001A2737">
        <w:rPr>
          <w:sz w:val="28"/>
          <w:szCs w:val="28"/>
        </w:rPr>
        <w:t>Выигрывает та команда, которой удалось большее количество раз завладеть мячом.</w:t>
      </w:r>
    </w:p>
    <w:p w:rsidR="0068616A" w:rsidRPr="00FE2E30" w:rsidRDefault="0068616A" w:rsidP="00712FF9">
      <w:pPr>
        <w:pStyle w:val="af1"/>
        <w:spacing w:line="360" w:lineRule="auto"/>
        <w:ind w:right="260"/>
        <w:jc w:val="both"/>
        <w:rPr>
          <w:b/>
          <w:sz w:val="28"/>
          <w:szCs w:val="28"/>
          <w:highlight w:val="yellow"/>
        </w:rPr>
      </w:pPr>
    </w:p>
    <w:p w:rsidR="00CB1A33" w:rsidRDefault="00BD424A" w:rsidP="00C80B99">
      <w:pPr>
        <w:pStyle w:val="210"/>
        <w:ind w:left="426" w:right="260" w:firstLine="567"/>
        <w:jc w:val="center"/>
        <w:rPr>
          <w:i w:val="0"/>
          <w:sz w:val="28"/>
          <w:szCs w:val="28"/>
        </w:rPr>
      </w:pPr>
      <w:bookmarkStart w:id="25" w:name="_Toc106968359"/>
      <w:bookmarkStart w:id="26" w:name="_Toc107407101"/>
      <w:bookmarkStart w:id="27" w:name="_Toc107495604"/>
      <w:r>
        <w:rPr>
          <w:i w:val="0"/>
          <w:sz w:val="28"/>
          <w:szCs w:val="28"/>
        </w:rPr>
        <w:t>2.6.</w:t>
      </w:r>
      <w:r w:rsidR="00CB1A33" w:rsidRPr="00CB1A33">
        <w:rPr>
          <w:i w:val="0"/>
          <w:sz w:val="28"/>
          <w:szCs w:val="28"/>
        </w:rPr>
        <w:t>План воспитательной работы</w:t>
      </w:r>
      <w:bookmarkEnd w:id="25"/>
      <w:bookmarkEnd w:id="26"/>
      <w:bookmarkEnd w:id="27"/>
    </w:p>
    <w:p w:rsidR="00BD424A" w:rsidRPr="00CB1A33" w:rsidRDefault="00BD424A" w:rsidP="00C80B99">
      <w:pPr>
        <w:pStyle w:val="210"/>
        <w:ind w:left="426" w:right="260" w:firstLine="567"/>
        <w:jc w:val="center"/>
        <w:rPr>
          <w:i w:val="0"/>
          <w:sz w:val="28"/>
          <w:szCs w:val="28"/>
        </w:rPr>
      </w:pPr>
    </w:p>
    <w:p w:rsidR="00CB1A33" w:rsidRPr="002D047C" w:rsidRDefault="00CB1A33" w:rsidP="00C80B99">
      <w:pPr>
        <w:shd w:val="clear" w:color="auto" w:fill="FFFFFF"/>
        <w:spacing w:after="0" w:line="360" w:lineRule="auto"/>
        <w:ind w:left="426" w:right="260" w:firstLine="567"/>
        <w:jc w:val="both"/>
        <w:rPr>
          <w:rFonts w:ascii="Times New Roman" w:eastAsia="Times New Roman" w:hAnsi="Times New Roman" w:cs="Times New Roman"/>
          <w:color w:val="000000"/>
          <w:sz w:val="28"/>
          <w:szCs w:val="28"/>
        </w:rPr>
      </w:pPr>
      <w:r w:rsidRPr="002D047C">
        <w:rPr>
          <w:rFonts w:ascii="Times New Roman" w:eastAsia="Times New Roman" w:hAnsi="Times New Roman" w:cs="Times New Roman"/>
          <w:color w:val="000000"/>
          <w:sz w:val="28"/>
          <w:szCs w:val="28"/>
        </w:rPr>
        <w:t>Одной из основных задач МАУ ДО «ДЮСШ № 5»  является воспитательная  работа, в результате которой создаются необходимые условия для личностного развития.</w:t>
      </w:r>
    </w:p>
    <w:p w:rsidR="00CB1A33" w:rsidRPr="002D047C" w:rsidRDefault="00CB1A33" w:rsidP="00C80B99">
      <w:pPr>
        <w:shd w:val="clear" w:color="auto" w:fill="FFFFFF"/>
        <w:spacing w:after="0" w:line="315" w:lineRule="atLeast"/>
        <w:ind w:left="426" w:right="260" w:firstLine="567"/>
        <w:jc w:val="center"/>
        <w:rPr>
          <w:rFonts w:ascii="Times New Roman" w:eastAsia="Times New Roman" w:hAnsi="Times New Roman" w:cs="Times New Roman"/>
          <w:b/>
          <w:bCs/>
          <w:color w:val="000000"/>
          <w:sz w:val="28"/>
          <w:szCs w:val="28"/>
        </w:rPr>
      </w:pPr>
      <w:r w:rsidRPr="002D047C">
        <w:rPr>
          <w:rFonts w:ascii="Times New Roman" w:eastAsia="Times New Roman" w:hAnsi="Times New Roman" w:cs="Times New Roman"/>
          <w:b/>
          <w:bCs/>
          <w:color w:val="000000"/>
          <w:sz w:val="28"/>
          <w:szCs w:val="28"/>
        </w:rPr>
        <w:t>Формы организации воспитательной работы</w:t>
      </w:r>
    </w:p>
    <w:p w:rsidR="00CB1A33" w:rsidRPr="002D047C" w:rsidRDefault="00CB1A33" w:rsidP="00C80B99">
      <w:pPr>
        <w:shd w:val="clear" w:color="auto" w:fill="FFFFFF"/>
        <w:spacing w:after="0" w:line="315" w:lineRule="atLeast"/>
        <w:ind w:left="426" w:right="260" w:firstLine="567"/>
        <w:jc w:val="center"/>
        <w:rPr>
          <w:rFonts w:ascii="Times New Roman" w:eastAsia="Times New Roman" w:hAnsi="Times New Roman" w:cs="Times New Roman"/>
          <w:color w:val="000000"/>
          <w:sz w:val="28"/>
          <w:szCs w:val="28"/>
        </w:rPr>
      </w:pPr>
    </w:p>
    <w:p w:rsidR="00CB1A33" w:rsidRPr="002D047C" w:rsidRDefault="00CB1A33" w:rsidP="00C80B99">
      <w:pPr>
        <w:shd w:val="clear" w:color="auto" w:fill="FFFFFF"/>
        <w:spacing w:after="0" w:line="360" w:lineRule="auto"/>
        <w:ind w:left="426" w:right="260" w:firstLine="567"/>
        <w:jc w:val="both"/>
        <w:rPr>
          <w:rFonts w:ascii="Times New Roman" w:eastAsia="Times New Roman" w:hAnsi="Times New Roman" w:cs="Times New Roman"/>
          <w:color w:val="000000"/>
          <w:sz w:val="28"/>
          <w:szCs w:val="28"/>
        </w:rPr>
      </w:pPr>
      <w:r w:rsidRPr="002D047C">
        <w:rPr>
          <w:rFonts w:ascii="Times New Roman" w:eastAsia="Times New Roman" w:hAnsi="Times New Roman" w:cs="Times New Roman"/>
          <w:color w:val="000000"/>
          <w:sz w:val="28"/>
          <w:szCs w:val="28"/>
        </w:rPr>
        <w:t>-  собрания, лекции и беседы с обучающимися;</w:t>
      </w:r>
    </w:p>
    <w:p w:rsidR="00CB1A33" w:rsidRPr="002D047C" w:rsidRDefault="00CB1A33" w:rsidP="00C80B99">
      <w:pPr>
        <w:shd w:val="clear" w:color="auto" w:fill="FFFFFF"/>
        <w:spacing w:after="0" w:line="360" w:lineRule="auto"/>
        <w:ind w:left="426" w:right="260" w:firstLine="567"/>
        <w:jc w:val="both"/>
        <w:rPr>
          <w:rFonts w:ascii="Times New Roman" w:eastAsia="Times New Roman" w:hAnsi="Times New Roman" w:cs="Times New Roman"/>
          <w:color w:val="000000"/>
          <w:sz w:val="28"/>
          <w:szCs w:val="28"/>
        </w:rPr>
      </w:pPr>
      <w:r w:rsidRPr="002D047C">
        <w:rPr>
          <w:rFonts w:ascii="Times New Roman" w:eastAsia="Times New Roman" w:hAnsi="Times New Roman" w:cs="Times New Roman"/>
          <w:color w:val="000000"/>
          <w:sz w:val="28"/>
          <w:szCs w:val="28"/>
        </w:rPr>
        <w:t>-  информации о спортивных событиях в стране, мире;</w:t>
      </w:r>
    </w:p>
    <w:p w:rsidR="00CB1A33" w:rsidRPr="002D047C" w:rsidRDefault="00CB1A33" w:rsidP="00C80B99">
      <w:pPr>
        <w:shd w:val="clear" w:color="auto" w:fill="FFFFFF"/>
        <w:spacing w:after="0" w:line="360" w:lineRule="auto"/>
        <w:ind w:left="426" w:right="260" w:firstLine="567"/>
        <w:jc w:val="both"/>
        <w:rPr>
          <w:rFonts w:ascii="Times New Roman" w:eastAsia="Times New Roman" w:hAnsi="Times New Roman" w:cs="Times New Roman"/>
          <w:color w:val="000000"/>
          <w:sz w:val="28"/>
          <w:szCs w:val="28"/>
        </w:rPr>
      </w:pPr>
      <w:r w:rsidRPr="002D047C">
        <w:rPr>
          <w:rFonts w:ascii="Times New Roman" w:eastAsia="Times New Roman" w:hAnsi="Times New Roman" w:cs="Times New Roman"/>
          <w:color w:val="000000"/>
          <w:sz w:val="28"/>
          <w:szCs w:val="28"/>
        </w:rPr>
        <w:t>-  встречи с интересными людьми, ветеранами спорта;</w:t>
      </w:r>
    </w:p>
    <w:p w:rsidR="00CB1A33" w:rsidRPr="002D047C" w:rsidRDefault="00CB1A33" w:rsidP="00C80B99">
      <w:pPr>
        <w:shd w:val="clear" w:color="auto" w:fill="FFFFFF"/>
        <w:spacing w:after="0" w:line="360" w:lineRule="auto"/>
        <w:ind w:left="426" w:right="260" w:firstLine="567"/>
        <w:jc w:val="both"/>
        <w:rPr>
          <w:rFonts w:ascii="Times New Roman" w:eastAsia="Times New Roman" w:hAnsi="Times New Roman" w:cs="Times New Roman"/>
          <w:color w:val="000000"/>
          <w:sz w:val="28"/>
          <w:szCs w:val="28"/>
        </w:rPr>
      </w:pPr>
      <w:r w:rsidRPr="002D047C">
        <w:rPr>
          <w:rFonts w:ascii="Times New Roman" w:eastAsia="Times New Roman" w:hAnsi="Times New Roman" w:cs="Times New Roman"/>
          <w:color w:val="000000"/>
          <w:sz w:val="28"/>
          <w:szCs w:val="28"/>
        </w:rPr>
        <w:t>-  родительские собрания;</w:t>
      </w:r>
    </w:p>
    <w:p w:rsidR="00CB1A33" w:rsidRPr="002D047C" w:rsidRDefault="00CB1A33" w:rsidP="00C80B99">
      <w:pPr>
        <w:shd w:val="clear" w:color="auto" w:fill="FFFFFF"/>
        <w:spacing w:after="0" w:line="360" w:lineRule="auto"/>
        <w:ind w:left="426" w:right="260" w:firstLine="567"/>
        <w:jc w:val="both"/>
        <w:rPr>
          <w:rFonts w:ascii="Times New Roman" w:eastAsia="Times New Roman" w:hAnsi="Times New Roman" w:cs="Times New Roman"/>
          <w:color w:val="000000"/>
          <w:sz w:val="28"/>
          <w:szCs w:val="28"/>
        </w:rPr>
      </w:pPr>
      <w:r w:rsidRPr="002D047C">
        <w:rPr>
          <w:rFonts w:ascii="Times New Roman" w:eastAsia="Times New Roman" w:hAnsi="Times New Roman" w:cs="Times New Roman"/>
          <w:color w:val="000000"/>
          <w:sz w:val="28"/>
          <w:szCs w:val="28"/>
        </w:rPr>
        <w:t>-  взаимодействие с общеобразовательными учреждениями;</w:t>
      </w:r>
    </w:p>
    <w:p w:rsidR="00CB1A33" w:rsidRPr="002D047C" w:rsidRDefault="00CB1A33" w:rsidP="00C80B99">
      <w:pPr>
        <w:shd w:val="clear" w:color="auto" w:fill="FFFFFF"/>
        <w:spacing w:after="0" w:line="360" w:lineRule="auto"/>
        <w:ind w:left="426" w:right="260" w:firstLine="567"/>
        <w:jc w:val="both"/>
        <w:rPr>
          <w:rFonts w:ascii="Times New Roman" w:eastAsia="Times New Roman" w:hAnsi="Times New Roman" w:cs="Times New Roman"/>
          <w:color w:val="000000"/>
          <w:sz w:val="28"/>
          <w:szCs w:val="28"/>
        </w:rPr>
      </w:pPr>
      <w:r w:rsidRPr="002D047C">
        <w:rPr>
          <w:rFonts w:ascii="Times New Roman" w:eastAsia="Times New Roman" w:hAnsi="Times New Roman" w:cs="Times New Roman"/>
          <w:color w:val="000000"/>
          <w:sz w:val="28"/>
          <w:szCs w:val="28"/>
        </w:rPr>
        <w:t>-  культурно-массовые мероприятия;</w:t>
      </w:r>
    </w:p>
    <w:p w:rsidR="00CB1A33" w:rsidRDefault="00CB1A33" w:rsidP="00C80B99">
      <w:pPr>
        <w:shd w:val="clear" w:color="auto" w:fill="FFFFFF"/>
        <w:spacing w:after="0" w:line="360" w:lineRule="auto"/>
        <w:ind w:left="426" w:right="260" w:firstLine="567"/>
        <w:jc w:val="both"/>
        <w:rPr>
          <w:rFonts w:ascii="Times New Roman" w:eastAsia="Times New Roman" w:hAnsi="Times New Roman" w:cs="Times New Roman"/>
          <w:color w:val="000000"/>
          <w:sz w:val="28"/>
          <w:szCs w:val="28"/>
        </w:rPr>
      </w:pPr>
      <w:r w:rsidRPr="002D047C">
        <w:rPr>
          <w:rFonts w:ascii="Times New Roman" w:eastAsia="Times New Roman" w:hAnsi="Times New Roman" w:cs="Times New Roman"/>
          <w:color w:val="000000"/>
          <w:sz w:val="28"/>
          <w:szCs w:val="28"/>
        </w:rPr>
        <w:t xml:space="preserve">-  традиционные мероприятия: торжественный прием новых спортсменов в школу, посвящение в юных </w:t>
      </w:r>
      <w:r>
        <w:rPr>
          <w:rFonts w:ascii="Times New Roman" w:eastAsia="Times New Roman" w:hAnsi="Times New Roman" w:cs="Times New Roman"/>
          <w:color w:val="000000"/>
          <w:sz w:val="28"/>
          <w:szCs w:val="28"/>
        </w:rPr>
        <w:t>борцов</w:t>
      </w:r>
      <w:r w:rsidRPr="002D047C">
        <w:rPr>
          <w:rFonts w:ascii="Times New Roman" w:eastAsia="Times New Roman" w:hAnsi="Times New Roman" w:cs="Times New Roman"/>
          <w:color w:val="000000"/>
          <w:sz w:val="28"/>
          <w:szCs w:val="28"/>
        </w:rPr>
        <w:t xml:space="preserve"> и др. </w:t>
      </w:r>
    </w:p>
    <w:p w:rsidR="008F6A64" w:rsidRPr="008F6A64" w:rsidRDefault="00323D87" w:rsidP="008F6A64">
      <w:pPr>
        <w:shd w:val="clear" w:color="auto" w:fill="FFFFFF"/>
        <w:spacing w:after="0" w:line="360" w:lineRule="auto"/>
        <w:ind w:left="426" w:firstLine="567"/>
        <w:jc w:val="right"/>
        <w:rPr>
          <w:rFonts w:ascii="Times New Roman" w:eastAsia="Times New Roman" w:hAnsi="Times New Roman" w:cs="Times New Roman"/>
          <w:i/>
          <w:color w:val="FF0000"/>
          <w:sz w:val="28"/>
          <w:szCs w:val="28"/>
        </w:rPr>
      </w:pPr>
      <w:r>
        <w:rPr>
          <w:rFonts w:ascii="Times New Roman" w:eastAsia="Times New Roman" w:hAnsi="Times New Roman" w:cs="Times New Roman"/>
          <w:i/>
          <w:color w:val="000000"/>
          <w:sz w:val="28"/>
          <w:szCs w:val="28"/>
        </w:rPr>
        <w:t>Таблица № 8</w:t>
      </w:r>
    </w:p>
    <w:tbl>
      <w:tblPr>
        <w:tblStyle w:val="af2"/>
        <w:tblW w:w="0" w:type="auto"/>
        <w:tblInd w:w="1101" w:type="dxa"/>
        <w:tblLook w:val="04A0"/>
      </w:tblPr>
      <w:tblGrid>
        <w:gridCol w:w="1668"/>
        <w:gridCol w:w="7903"/>
      </w:tblGrid>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center"/>
              <w:rPr>
                <w:sz w:val="28"/>
                <w:szCs w:val="28"/>
                <w:lang w:eastAsia="en-US"/>
              </w:rPr>
            </w:pPr>
            <w:r>
              <w:rPr>
                <w:sz w:val="28"/>
                <w:szCs w:val="28"/>
              </w:rPr>
              <w:t>Дата</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center"/>
              <w:rPr>
                <w:sz w:val="28"/>
                <w:szCs w:val="28"/>
                <w:lang w:eastAsia="en-US"/>
              </w:rPr>
            </w:pPr>
            <w:r>
              <w:rPr>
                <w:sz w:val="28"/>
                <w:szCs w:val="28"/>
              </w:rPr>
              <w:t>Наименование</w:t>
            </w:r>
          </w:p>
        </w:tc>
      </w:tr>
      <w:tr w:rsidR="0068616A" w:rsidTr="00227624">
        <w:tc>
          <w:tcPr>
            <w:tcW w:w="9571" w:type="dxa"/>
            <w:gridSpan w:val="2"/>
            <w:tcBorders>
              <w:top w:val="single" w:sz="4" w:space="0" w:color="auto"/>
              <w:left w:val="single" w:sz="4" w:space="0" w:color="auto"/>
              <w:bottom w:val="single" w:sz="4" w:space="0" w:color="auto"/>
              <w:right w:val="single" w:sz="4" w:space="0" w:color="auto"/>
            </w:tcBorders>
            <w:hideMark/>
          </w:tcPr>
          <w:p w:rsidR="0068616A" w:rsidRDefault="0068616A" w:rsidP="00227624">
            <w:pPr>
              <w:jc w:val="center"/>
              <w:rPr>
                <w:sz w:val="28"/>
                <w:szCs w:val="28"/>
                <w:lang w:eastAsia="en-US"/>
              </w:rPr>
            </w:pPr>
            <w:r>
              <w:rPr>
                <w:sz w:val="28"/>
                <w:szCs w:val="28"/>
              </w:rPr>
              <w:t>СЕНТЯБРЬ</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 сентября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rPr>
            </w:pPr>
            <w:r>
              <w:rPr>
                <w:sz w:val="28"/>
                <w:szCs w:val="28"/>
              </w:rPr>
              <w:t>День знаний</w:t>
            </w:r>
          </w:p>
          <w:p w:rsidR="0068616A" w:rsidRDefault="0068616A" w:rsidP="00227624">
            <w:pPr>
              <w:jc w:val="both"/>
              <w:rPr>
                <w:sz w:val="28"/>
                <w:szCs w:val="28"/>
                <w:lang w:eastAsia="en-US"/>
              </w:rPr>
            </w:pPr>
            <w:r>
              <w:rPr>
                <w:sz w:val="28"/>
                <w:szCs w:val="28"/>
              </w:rPr>
              <w:t>День основания МАУ ДО «ДЮСШ №5».</w:t>
            </w:r>
          </w:p>
        </w:tc>
      </w:tr>
      <w:tr w:rsidR="0068616A" w:rsidTr="00227624">
        <w:tc>
          <w:tcPr>
            <w:tcW w:w="1668" w:type="dxa"/>
            <w:vMerge w:val="restart"/>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3 сентября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окончания Второй мировой войны</w:t>
            </w:r>
          </w:p>
        </w:tc>
      </w:tr>
      <w:tr w:rsidR="0068616A" w:rsidTr="00227624">
        <w:tc>
          <w:tcPr>
            <w:tcW w:w="0" w:type="auto"/>
            <w:vMerge/>
            <w:tcBorders>
              <w:top w:val="single" w:sz="4" w:space="0" w:color="auto"/>
              <w:left w:val="single" w:sz="4" w:space="0" w:color="auto"/>
              <w:bottom w:val="single" w:sz="4" w:space="0" w:color="auto"/>
              <w:right w:val="single" w:sz="4" w:space="0" w:color="auto"/>
            </w:tcBorders>
            <w:vAlign w:val="center"/>
            <w:hideMark/>
          </w:tcPr>
          <w:p w:rsidR="0068616A" w:rsidRDefault="0068616A" w:rsidP="00227624">
            <w:pPr>
              <w:rPr>
                <w:sz w:val="28"/>
                <w:szCs w:val="28"/>
                <w:lang w:eastAsia="en-US"/>
              </w:rPr>
            </w:pP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солидарности в борьбе с терроризмом</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4-15 сентября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Декада дополнительного образования</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 xml:space="preserve">8-9 сентября </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Городской фестиваль «Вместе за Кузбасс»</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17 сентября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 xml:space="preserve">Всероссийский день бега «Кросс нации» </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 xml:space="preserve">27 сентября </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работника дошкольного образования</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27 сентября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туризма</w:t>
            </w:r>
          </w:p>
        </w:tc>
      </w:tr>
      <w:tr w:rsidR="0068616A" w:rsidTr="00227624">
        <w:tc>
          <w:tcPr>
            <w:tcW w:w="9571" w:type="dxa"/>
            <w:gridSpan w:val="2"/>
            <w:tcBorders>
              <w:top w:val="single" w:sz="4" w:space="0" w:color="auto"/>
              <w:left w:val="single" w:sz="4" w:space="0" w:color="auto"/>
              <w:bottom w:val="single" w:sz="4" w:space="0" w:color="auto"/>
              <w:right w:val="single" w:sz="4" w:space="0" w:color="auto"/>
            </w:tcBorders>
            <w:hideMark/>
          </w:tcPr>
          <w:p w:rsidR="0068616A" w:rsidRDefault="0068616A" w:rsidP="00227624">
            <w:pPr>
              <w:jc w:val="center"/>
              <w:rPr>
                <w:sz w:val="28"/>
                <w:szCs w:val="28"/>
                <w:lang w:eastAsia="en-US"/>
              </w:rPr>
            </w:pPr>
            <w:r>
              <w:rPr>
                <w:sz w:val="28"/>
                <w:szCs w:val="28"/>
              </w:rPr>
              <w:t>ОКТЯБРЬ</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 xml:space="preserve">1 октября </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rPr>
            </w:pPr>
            <w:r>
              <w:rPr>
                <w:sz w:val="28"/>
                <w:szCs w:val="28"/>
              </w:rPr>
              <w:t xml:space="preserve">Международный день пожилых людей. </w:t>
            </w:r>
          </w:p>
          <w:p w:rsidR="0068616A" w:rsidRDefault="0068616A" w:rsidP="00227624">
            <w:pPr>
              <w:jc w:val="both"/>
              <w:rPr>
                <w:sz w:val="28"/>
                <w:szCs w:val="28"/>
                <w:lang w:eastAsia="en-US"/>
              </w:rPr>
            </w:pPr>
            <w:r>
              <w:rPr>
                <w:sz w:val="28"/>
                <w:szCs w:val="28"/>
              </w:rPr>
              <w:t>Всероссийский день ходьбы</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4 октября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Всероссийский День спортсменов силовых видов спорта (в первое воскресенье октября)</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5октября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учителя</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 xml:space="preserve">7 октября </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Всемирный день каратэ</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 xml:space="preserve">8 октября </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рождения Ивана Поддубного (1871 г)</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lastRenderedPageBreak/>
              <w:t>15октября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отца в России</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16октября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рождения В.В.Петина (1940г.)</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22 октября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рождения Льва Яшина, советский футболист, вратарь.</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29 октября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Всероссийский день гимнастики (в последнюю субботу октября).</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 xml:space="preserve">30 октября </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тренера.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31 октября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рождения Александра Алехина, русского шахматиста, четвертого чемпиона мира по шахматам.</w:t>
            </w:r>
          </w:p>
        </w:tc>
      </w:tr>
      <w:tr w:rsidR="0068616A" w:rsidTr="00227624">
        <w:trPr>
          <w:trHeight w:val="385"/>
        </w:trPr>
        <w:tc>
          <w:tcPr>
            <w:tcW w:w="9571" w:type="dxa"/>
            <w:gridSpan w:val="2"/>
            <w:tcBorders>
              <w:top w:val="single" w:sz="4" w:space="0" w:color="auto"/>
              <w:left w:val="single" w:sz="4" w:space="0" w:color="auto"/>
              <w:bottom w:val="single" w:sz="4" w:space="0" w:color="auto"/>
              <w:right w:val="single" w:sz="4" w:space="0" w:color="auto"/>
            </w:tcBorders>
            <w:hideMark/>
          </w:tcPr>
          <w:p w:rsidR="0068616A" w:rsidRDefault="0068616A" w:rsidP="00227624">
            <w:pPr>
              <w:jc w:val="center"/>
              <w:rPr>
                <w:sz w:val="28"/>
                <w:szCs w:val="28"/>
                <w:lang w:eastAsia="en-US"/>
              </w:rPr>
            </w:pPr>
            <w:r>
              <w:rPr>
                <w:sz w:val="28"/>
                <w:szCs w:val="28"/>
              </w:rPr>
              <w:t>НОЯБРЬ</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4 ноября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народного единства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8ноября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памяти погибших при исполнении служебных обязанностей сотрудников органов внутренних дел России</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9 ноября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рождения Василия Таля, восьмого чемпиона мира по шахматам.</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11 ноября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Всемирный день мини-лыж</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18 ноября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рождения Деда Мороза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27ноября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матери в России</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30ноября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Государственного  герба Российской Федерации</w:t>
            </w:r>
          </w:p>
        </w:tc>
      </w:tr>
      <w:tr w:rsidR="0068616A" w:rsidTr="00227624">
        <w:tc>
          <w:tcPr>
            <w:tcW w:w="9571" w:type="dxa"/>
            <w:gridSpan w:val="2"/>
            <w:tcBorders>
              <w:top w:val="single" w:sz="4" w:space="0" w:color="auto"/>
              <w:left w:val="single" w:sz="4" w:space="0" w:color="auto"/>
              <w:bottom w:val="single" w:sz="4" w:space="0" w:color="auto"/>
              <w:right w:val="single" w:sz="4" w:space="0" w:color="auto"/>
            </w:tcBorders>
            <w:hideMark/>
          </w:tcPr>
          <w:p w:rsidR="0068616A" w:rsidRDefault="0068616A" w:rsidP="00227624">
            <w:pPr>
              <w:jc w:val="center"/>
              <w:rPr>
                <w:sz w:val="28"/>
                <w:szCs w:val="28"/>
                <w:lang w:eastAsia="en-US"/>
              </w:rPr>
            </w:pPr>
            <w:r>
              <w:rPr>
                <w:sz w:val="28"/>
                <w:szCs w:val="28"/>
              </w:rPr>
              <w:t>ДЕКАБРЬ</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 декабря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Всероссийский день хоккея.</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3 декабря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неизвестного солдата</w:t>
            </w:r>
          </w:p>
        </w:tc>
      </w:tr>
      <w:tr w:rsidR="0068616A" w:rsidTr="00227624">
        <w:tc>
          <w:tcPr>
            <w:tcW w:w="1668" w:type="dxa"/>
            <w:vMerge w:val="restart"/>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5 декабря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ниндзя.</w:t>
            </w:r>
          </w:p>
        </w:tc>
      </w:tr>
      <w:tr w:rsidR="0068616A" w:rsidTr="00227624">
        <w:tc>
          <w:tcPr>
            <w:tcW w:w="0" w:type="auto"/>
            <w:vMerge/>
            <w:tcBorders>
              <w:top w:val="single" w:sz="4" w:space="0" w:color="auto"/>
              <w:left w:val="single" w:sz="4" w:space="0" w:color="auto"/>
              <w:bottom w:val="single" w:sz="4" w:space="0" w:color="auto"/>
              <w:right w:val="single" w:sz="4" w:space="0" w:color="auto"/>
            </w:tcBorders>
            <w:vAlign w:val="center"/>
            <w:hideMark/>
          </w:tcPr>
          <w:p w:rsidR="0068616A" w:rsidRDefault="0068616A" w:rsidP="00227624">
            <w:pPr>
              <w:rPr>
                <w:sz w:val="28"/>
                <w:szCs w:val="28"/>
                <w:lang w:eastAsia="en-US"/>
              </w:rPr>
            </w:pP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Международный день инвалидов</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5декабря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добровольца (волонтера) в России</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9декабря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Героев Отечества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 xml:space="preserve">10 декабря </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рождения почетного гражданина города Берлина, города Вайсенфельсе, Тяжинского района и поселка Тяжин, Героя Кузбасса Николая Ивановича Масалова.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10 декабря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Всемирный день футбола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12декабря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Конституции Российской Федерации</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19 декабря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Рождения Олимпийского Мишки.</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23 декабря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Всемирный день сноубордиста.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25декабря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принятия Федеральных конституционных законов  о Государственных символах Российской Федерации</w:t>
            </w:r>
          </w:p>
        </w:tc>
      </w:tr>
      <w:tr w:rsidR="0068616A" w:rsidTr="00227624">
        <w:tc>
          <w:tcPr>
            <w:tcW w:w="9571" w:type="dxa"/>
            <w:gridSpan w:val="2"/>
            <w:tcBorders>
              <w:top w:val="single" w:sz="4" w:space="0" w:color="auto"/>
              <w:left w:val="single" w:sz="4" w:space="0" w:color="auto"/>
              <w:bottom w:val="single" w:sz="4" w:space="0" w:color="auto"/>
              <w:right w:val="single" w:sz="4" w:space="0" w:color="auto"/>
            </w:tcBorders>
            <w:hideMark/>
          </w:tcPr>
          <w:p w:rsidR="0068616A" w:rsidRDefault="0068616A" w:rsidP="00227624">
            <w:pPr>
              <w:jc w:val="center"/>
              <w:rPr>
                <w:sz w:val="28"/>
                <w:szCs w:val="28"/>
                <w:lang w:eastAsia="en-US"/>
              </w:rPr>
            </w:pPr>
            <w:r>
              <w:rPr>
                <w:sz w:val="28"/>
                <w:szCs w:val="28"/>
              </w:rPr>
              <w:t>ЯНВАРЬ</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rPr>
                <w:sz w:val="28"/>
                <w:szCs w:val="28"/>
                <w:lang w:eastAsia="en-US"/>
              </w:rPr>
            </w:pPr>
            <w:r>
              <w:rPr>
                <w:sz w:val="28"/>
                <w:szCs w:val="28"/>
              </w:rPr>
              <w:t>9 января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rPr>
                <w:sz w:val="28"/>
                <w:szCs w:val="28"/>
                <w:lang w:eastAsia="en-US"/>
              </w:rPr>
            </w:pPr>
            <w:r>
              <w:rPr>
                <w:sz w:val="28"/>
                <w:szCs w:val="28"/>
              </w:rPr>
              <w:t>День утверждения Гимна Кемеровской области - «Рабочая мелодия Кузбасса»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rPr>
                <w:sz w:val="28"/>
                <w:szCs w:val="28"/>
                <w:lang w:eastAsia="en-US"/>
              </w:rPr>
            </w:pPr>
            <w:r>
              <w:rPr>
                <w:sz w:val="28"/>
                <w:szCs w:val="28"/>
              </w:rPr>
              <w:t>10 января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rPr>
                <w:sz w:val="28"/>
                <w:szCs w:val="28"/>
                <w:lang w:eastAsia="en-US"/>
              </w:rPr>
            </w:pPr>
            <w:r>
              <w:rPr>
                <w:sz w:val="28"/>
                <w:szCs w:val="28"/>
              </w:rPr>
              <w:t>День санок. День катания на коньках.</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15 января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фигурного катания. Всемирный день снега.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16 января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ледовара.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25 января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Российского студенчества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26 января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81 год со дня образования Кемеровской области</w:t>
            </w:r>
          </w:p>
        </w:tc>
      </w:tr>
      <w:tr w:rsidR="0068616A" w:rsidTr="00227624">
        <w:tc>
          <w:tcPr>
            <w:tcW w:w="1668" w:type="dxa"/>
            <w:vMerge w:val="restart"/>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27 января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полного освобождения Ленинграда от фашистской  блокады. День катания на сноуборде.</w:t>
            </w:r>
          </w:p>
        </w:tc>
      </w:tr>
      <w:tr w:rsidR="0068616A" w:rsidTr="00227624">
        <w:tc>
          <w:tcPr>
            <w:tcW w:w="0" w:type="auto"/>
            <w:vMerge/>
            <w:tcBorders>
              <w:top w:val="single" w:sz="4" w:space="0" w:color="auto"/>
              <w:left w:val="single" w:sz="4" w:space="0" w:color="auto"/>
              <w:bottom w:val="single" w:sz="4" w:space="0" w:color="auto"/>
              <w:right w:val="single" w:sz="4" w:space="0" w:color="auto"/>
            </w:tcBorders>
            <w:vAlign w:val="center"/>
            <w:hideMark/>
          </w:tcPr>
          <w:p w:rsidR="0068616A" w:rsidRDefault="0068616A" w:rsidP="00227624">
            <w:pPr>
              <w:rPr>
                <w:sz w:val="28"/>
                <w:szCs w:val="28"/>
                <w:lang w:eastAsia="en-US"/>
              </w:rPr>
            </w:pP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освобождения Красной армией крупнейшего «лагеря смерти» Аушвиц-Биркенау (Освенцима) - День памяти жертв Холокоста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27 января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полного освобождения Ленинграда отфашисткой блокады-80 лет</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30 января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рождения Бориса Спасского, десятого чемпиона мира по шахматам.</w:t>
            </w:r>
          </w:p>
        </w:tc>
      </w:tr>
      <w:tr w:rsidR="0068616A" w:rsidTr="00227624">
        <w:tc>
          <w:tcPr>
            <w:tcW w:w="9571" w:type="dxa"/>
            <w:gridSpan w:val="2"/>
            <w:tcBorders>
              <w:top w:val="single" w:sz="4" w:space="0" w:color="auto"/>
              <w:left w:val="single" w:sz="4" w:space="0" w:color="auto"/>
              <w:bottom w:val="single" w:sz="4" w:space="0" w:color="auto"/>
              <w:right w:val="single" w:sz="4" w:space="0" w:color="auto"/>
            </w:tcBorders>
            <w:hideMark/>
          </w:tcPr>
          <w:p w:rsidR="0068616A" w:rsidRDefault="0068616A" w:rsidP="00227624">
            <w:pPr>
              <w:jc w:val="center"/>
              <w:rPr>
                <w:sz w:val="28"/>
                <w:szCs w:val="28"/>
                <w:lang w:eastAsia="en-US"/>
              </w:rPr>
            </w:pPr>
            <w:r>
              <w:rPr>
                <w:sz w:val="28"/>
                <w:szCs w:val="28"/>
              </w:rPr>
              <w:t>ФЕВРАЛЬ</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 февраля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81 год со дня победы Вооруженных сил СССР над армией гитлеровской Германии в 1943 году в Сталинградской битве</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5 февраля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рождения В.П.Манеева (1932 г.)</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8февраля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Российской науки-300 лет (1724 г.)</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11 февраля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 xml:space="preserve">День зимних видов спорта в России. </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12 февраля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Лыжня России</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14 февраля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зимней рыбалки</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15февраля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памяти о россиянах, исполнявших служебный долг за пределами Отечества. 35 лет со дня вывода советских войс из Республики Афганистан (1989г.)</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23февраля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защитника Отечества</w:t>
            </w:r>
          </w:p>
        </w:tc>
      </w:tr>
      <w:tr w:rsidR="0068616A" w:rsidTr="00227624">
        <w:tc>
          <w:tcPr>
            <w:tcW w:w="9571" w:type="dxa"/>
            <w:gridSpan w:val="2"/>
            <w:tcBorders>
              <w:top w:val="single" w:sz="4" w:space="0" w:color="auto"/>
              <w:left w:val="single" w:sz="4" w:space="0" w:color="auto"/>
              <w:bottom w:val="single" w:sz="4" w:space="0" w:color="auto"/>
              <w:right w:val="single" w:sz="4" w:space="0" w:color="auto"/>
            </w:tcBorders>
            <w:hideMark/>
          </w:tcPr>
          <w:p w:rsidR="0068616A" w:rsidRDefault="0068616A" w:rsidP="00227624">
            <w:pPr>
              <w:jc w:val="center"/>
              <w:rPr>
                <w:sz w:val="28"/>
                <w:szCs w:val="28"/>
                <w:lang w:eastAsia="en-US"/>
              </w:rPr>
            </w:pPr>
            <w:r>
              <w:rPr>
                <w:sz w:val="28"/>
                <w:szCs w:val="28"/>
              </w:rPr>
              <w:t>МАРТ</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8 марта</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Международный женский день</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18 марта</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воссоединения Крыма с Россией-10лет (2014 г.)</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19 марта</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гибели Героя РФ С.Е.Цветкова (2009г.)</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24 марта</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рождения Василия Смыслова, седьмого чемпиона мира по шахматам.</w:t>
            </w:r>
          </w:p>
        </w:tc>
      </w:tr>
      <w:tr w:rsidR="0068616A" w:rsidTr="00227624">
        <w:tc>
          <w:tcPr>
            <w:tcW w:w="9571" w:type="dxa"/>
            <w:gridSpan w:val="2"/>
            <w:tcBorders>
              <w:top w:val="single" w:sz="4" w:space="0" w:color="auto"/>
              <w:left w:val="single" w:sz="4" w:space="0" w:color="auto"/>
              <w:bottom w:val="single" w:sz="4" w:space="0" w:color="auto"/>
              <w:right w:val="single" w:sz="4" w:space="0" w:color="auto"/>
            </w:tcBorders>
            <w:hideMark/>
          </w:tcPr>
          <w:p w:rsidR="0068616A" w:rsidRDefault="0068616A" w:rsidP="00227624">
            <w:pPr>
              <w:jc w:val="center"/>
              <w:rPr>
                <w:sz w:val="28"/>
                <w:szCs w:val="28"/>
                <w:lang w:eastAsia="en-US"/>
              </w:rPr>
            </w:pPr>
            <w:r>
              <w:rPr>
                <w:sz w:val="28"/>
                <w:szCs w:val="28"/>
              </w:rPr>
              <w:t>Апрель</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7 апреля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rPr>
            </w:pPr>
            <w:r>
              <w:rPr>
                <w:sz w:val="28"/>
                <w:szCs w:val="28"/>
              </w:rPr>
              <w:t>Международный день спорта на благо развития и мира</w:t>
            </w:r>
          </w:p>
          <w:p w:rsidR="0068616A" w:rsidRDefault="0068616A" w:rsidP="00227624">
            <w:pPr>
              <w:jc w:val="both"/>
              <w:rPr>
                <w:sz w:val="28"/>
                <w:szCs w:val="28"/>
                <w:lang w:eastAsia="en-US"/>
              </w:rPr>
            </w:pPr>
            <w:r>
              <w:rPr>
                <w:sz w:val="28"/>
                <w:szCs w:val="28"/>
              </w:rPr>
              <w:t>Всемирный день настольного тенниса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12 апреля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 xml:space="preserve">День космонавтики. </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19 апреля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памяти о геноциде советского народа нацистами и их пособниками в годы Великой Отечественной войны</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22 апреля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Всемирный день Земли</w:t>
            </w:r>
          </w:p>
        </w:tc>
      </w:tr>
      <w:tr w:rsidR="0068616A" w:rsidTr="00227624">
        <w:tc>
          <w:tcPr>
            <w:tcW w:w="9571" w:type="dxa"/>
            <w:gridSpan w:val="2"/>
            <w:tcBorders>
              <w:top w:val="single" w:sz="4" w:space="0" w:color="auto"/>
              <w:left w:val="single" w:sz="4" w:space="0" w:color="auto"/>
              <w:bottom w:val="single" w:sz="4" w:space="0" w:color="auto"/>
              <w:right w:val="single" w:sz="4" w:space="0" w:color="auto"/>
            </w:tcBorders>
            <w:hideMark/>
          </w:tcPr>
          <w:p w:rsidR="0068616A" w:rsidRDefault="0068616A" w:rsidP="00227624">
            <w:pPr>
              <w:jc w:val="center"/>
              <w:rPr>
                <w:sz w:val="28"/>
                <w:szCs w:val="28"/>
                <w:lang w:eastAsia="en-US"/>
              </w:rPr>
            </w:pPr>
            <w:r>
              <w:rPr>
                <w:sz w:val="28"/>
                <w:szCs w:val="28"/>
              </w:rPr>
              <w:t>МАЙ</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 мая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Праздник Весны и Труда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9 мая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Победы</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19 мая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детских общественных организаций России.</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19 мая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рождения Кузнецкого района.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 xml:space="preserve">23 мая </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Международный день борьбы.</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30 мая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рождения велосипедного спорта</w:t>
            </w:r>
          </w:p>
        </w:tc>
      </w:tr>
      <w:tr w:rsidR="0068616A" w:rsidTr="00227624">
        <w:tc>
          <w:tcPr>
            <w:tcW w:w="9571" w:type="dxa"/>
            <w:gridSpan w:val="2"/>
            <w:tcBorders>
              <w:top w:val="single" w:sz="4" w:space="0" w:color="auto"/>
              <w:left w:val="single" w:sz="4" w:space="0" w:color="auto"/>
              <w:bottom w:val="single" w:sz="4" w:space="0" w:color="auto"/>
              <w:right w:val="single" w:sz="4" w:space="0" w:color="auto"/>
            </w:tcBorders>
            <w:hideMark/>
          </w:tcPr>
          <w:p w:rsidR="0068616A" w:rsidRDefault="0068616A" w:rsidP="00227624">
            <w:pPr>
              <w:jc w:val="center"/>
              <w:rPr>
                <w:sz w:val="28"/>
                <w:szCs w:val="28"/>
                <w:lang w:eastAsia="en-US"/>
              </w:rPr>
            </w:pPr>
            <w:r>
              <w:rPr>
                <w:sz w:val="28"/>
                <w:szCs w:val="28"/>
              </w:rPr>
              <w:t>ИЮНЬ</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 июня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защиты детей</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3 июня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Всемирный день велосипеда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12 июня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России</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19 июня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rPr>
            </w:pPr>
            <w:r>
              <w:rPr>
                <w:sz w:val="28"/>
                <w:szCs w:val="28"/>
              </w:rPr>
              <w:t>Всемирный день мотоциклиста (третий понедельник июня)</w:t>
            </w:r>
          </w:p>
          <w:p w:rsidR="0068616A" w:rsidRDefault="0068616A" w:rsidP="00227624">
            <w:pPr>
              <w:jc w:val="both"/>
              <w:rPr>
                <w:sz w:val="28"/>
                <w:szCs w:val="28"/>
                <w:lang w:eastAsia="en-US"/>
              </w:rPr>
            </w:pPr>
            <w:r>
              <w:rPr>
                <w:sz w:val="28"/>
                <w:szCs w:val="28"/>
              </w:rPr>
              <w:t>Всемирный день детского футбола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lastRenderedPageBreak/>
              <w:t>21 июня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rPr>
            </w:pPr>
            <w:r>
              <w:rPr>
                <w:sz w:val="28"/>
                <w:szCs w:val="28"/>
              </w:rPr>
              <w:t xml:space="preserve">Международный день йоги. </w:t>
            </w:r>
          </w:p>
          <w:p w:rsidR="0068616A" w:rsidRDefault="0068616A" w:rsidP="00227624">
            <w:pPr>
              <w:jc w:val="both"/>
              <w:rPr>
                <w:sz w:val="28"/>
                <w:szCs w:val="28"/>
                <w:lang w:eastAsia="en-US"/>
              </w:rPr>
            </w:pPr>
            <w:r>
              <w:rPr>
                <w:sz w:val="28"/>
                <w:szCs w:val="28"/>
              </w:rPr>
              <w:t>Международный день скейтбординга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22 июня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памяти и скорби</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23 июня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Международный Олимпийский день</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27 июня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молодежи</w:t>
            </w:r>
          </w:p>
        </w:tc>
      </w:tr>
      <w:tr w:rsidR="0068616A" w:rsidTr="00227624">
        <w:tc>
          <w:tcPr>
            <w:tcW w:w="9571" w:type="dxa"/>
            <w:gridSpan w:val="2"/>
            <w:tcBorders>
              <w:top w:val="single" w:sz="4" w:space="0" w:color="auto"/>
              <w:left w:val="single" w:sz="4" w:space="0" w:color="auto"/>
              <w:bottom w:val="single" w:sz="4" w:space="0" w:color="auto"/>
              <w:right w:val="single" w:sz="4" w:space="0" w:color="auto"/>
            </w:tcBorders>
            <w:hideMark/>
          </w:tcPr>
          <w:p w:rsidR="0068616A" w:rsidRDefault="0068616A" w:rsidP="00227624">
            <w:pPr>
              <w:jc w:val="center"/>
              <w:rPr>
                <w:sz w:val="28"/>
                <w:szCs w:val="28"/>
                <w:lang w:eastAsia="en-US"/>
              </w:rPr>
            </w:pPr>
            <w:r>
              <w:rPr>
                <w:sz w:val="28"/>
                <w:szCs w:val="28"/>
              </w:rPr>
              <w:t>ИЮЛЬ</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 июля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Международный день спортивного журналиста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 июля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рождения города Новокузнецка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8 июля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семьи, любви и верности</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9 июля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Всемирный день тенниса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20 июля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Международный день шахмат</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22 июля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Международный день бокса. День старта первых автогонок</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26 июля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парашютиста в России</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30 июля</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Военно-морского флота</w:t>
            </w:r>
          </w:p>
        </w:tc>
      </w:tr>
      <w:tr w:rsidR="0068616A" w:rsidTr="00227624">
        <w:tc>
          <w:tcPr>
            <w:tcW w:w="9571" w:type="dxa"/>
            <w:gridSpan w:val="2"/>
            <w:tcBorders>
              <w:top w:val="single" w:sz="4" w:space="0" w:color="auto"/>
              <w:left w:val="single" w:sz="4" w:space="0" w:color="auto"/>
              <w:bottom w:val="single" w:sz="4" w:space="0" w:color="auto"/>
              <w:right w:val="single" w:sz="4" w:space="0" w:color="auto"/>
            </w:tcBorders>
            <w:hideMark/>
          </w:tcPr>
          <w:p w:rsidR="0068616A" w:rsidRDefault="0068616A" w:rsidP="00227624">
            <w:pPr>
              <w:jc w:val="center"/>
              <w:rPr>
                <w:sz w:val="28"/>
                <w:szCs w:val="28"/>
                <w:lang w:eastAsia="en-US"/>
              </w:rPr>
            </w:pPr>
            <w:r>
              <w:rPr>
                <w:sz w:val="28"/>
                <w:szCs w:val="28"/>
              </w:rPr>
              <w:t>АВГУСТ</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8 августа</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Международный день альпинизма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12 августа</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физкультурника</w:t>
            </w:r>
          </w:p>
        </w:tc>
      </w:tr>
      <w:tr w:rsidR="0068616A" w:rsidTr="00227624">
        <w:tc>
          <w:tcPr>
            <w:tcW w:w="1668"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22 августа</w:t>
            </w:r>
          </w:p>
        </w:tc>
        <w:tc>
          <w:tcPr>
            <w:tcW w:w="7903" w:type="dxa"/>
            <w:tcBorders>
              <w:top w:val="single" w:sz="4" w:space="0" w:color="auto"/>
              <w:left w:val="single" w:sz="4" w:space="0" w:color="auto"/>
              <w:bottom w:val="single" w:sz="4" w:space="0" w:color="auto"/>
              <w:right w:val="single" w:sz="4" w:space="0" w:color="auto"/>
            </w:tcBorders>
            <w:hideMark/>
          </w:tcPr>
          <w:p w:rsidR="0068616A" w:rsidRDefault="0068616A" w:rsidP="00227624">
            <w:pPr>
              <w:jc w:val="both"/>
              <w:rPr>
                <w:sz w:val="28"/>
                <w:szCs w:val="28"/>
                <w:lang w:eastAsia="en-US"/>
              </w:rPr>
            </w:pPr>
            <w:r>
              <w:rPr>
                <w:sz w:val="28"/>
                <w:szCs w:val="28"/>
              </w:rPr>
              <w:t>День Государственного флага Российской Федерации</w:t>
            </w:r>
          </w:p>
        </w:tc>
      </w:tr>
    </w:tbl>
    <w:p w:rsidR="00CB1A33" w:rsidRPr="00282ED7" w:rsidRDefault="00CB1A33" w:rsidP="00CB1A33">
      <w:pPr>
        <w:spacing w:before="100" w:beforeAutospacing="1" w:after="100" w:afterAutospacing="1" w:line="360" w:lineRule="auto"/>
        <w:outlineLvl w:val="0"/>
        <w:rPr>
          <w:rFonts w:ascii="Times New Roman" w:eastAsia="Times New Roman" w:hAnsi="Times New Roman" w:cs="Times New Roman"/>
          <w:b/>
          <w:color w:val="FF0000"/>
          <w:sz w:val="28"/>
          <w:szCs w:val="28"/>
        </w:rPr>
      </w:pPr>
    </w:p>
    <w:p w:rsidR="00CB1A33" w:rsidRPr="00CB1A33" w:rsidRDefault="00D169D9" w:rsidP="00C80B99">
      <w:pPr>
        <w:pStyle w:val="210"/>
        <w:spacing w:line="360" w:lineRule="auto"/>
        <w:ind w:left="426" w:right="260" w:firstLine="567"/>
        <w:jc w:val="center"/>
        <w:rPr>
          <w:i w:val="0"/>
          <w:sz w:val="28"/>
          <w:szCs w:val="28"/>
        </w:rPr>
      </w:pPr>
      <w:r>
        <w:br w:type="page"/>
      </w:r>
      <w:bookmarkStart w:id="28" w:name="_Toc107495605"/>
      <w:r w:rsidR="00CB1A33" w:rsidRPr="00CB1A33">
        <w:rPr>
          <w:i w:val="0"/>
          <w:sz w:val="28"/>
          <w:szCs w:val="28"/>
        </w:rPr>
        <w:lastRenderedPageBreak/>
        <w:t>Список литературы</w:t>
      </w:r>
      <w:bookmarkEnd w:id="28"/>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1.   Классическая борьба</w:t>
      </w:r>
      <w:r w:rsidR="00B24A3D">
        <w:rPr>
          <w:rFonts w:ascii="Times New Roman" w:hAnsi="Times New Roman" w:cs="Times New Roman"/>
          <w:sz w:val="28"/>
          <w:szCs w:val="28"/>
        </w:rPr>
        <w:t>. \ П</w:t>
      </w:r>
      <w:r>
        <w:rPr>
          <w:rFonts w:ascii="Times New Roman" w:hAnsi="Times New Roman" w:cs="Times New Roman"/>
          <w:sz w:val="28"/>
          <w:szCs w:val="28"/>
        </w:rPr>
        <w:t xml:space="preserve">од ред. А.З. Катулина. </w:t>
      </w:r>
      <w:r w:rsidR="00B24A3D">
        <w:rPr>
          <w:rFonts w:ascii="Times New Roman" w:hAnsi="Times New Roman" w:cs="Times New Roman"/>
          <w:sz w:val="28"/>
          <w:szCs w:val="28"/>
        </w:rPr>
        <w:t>-</w:t>
      </w:r>
      <w:r>
        <w:rPr>
          <w:rFonts w:ascii="Times New Roman" w:hAnsi="Times New Roman" w:cs="Times New Roman"/>
          <w:sz w:val="28"/>
          <w:szCs w:val="28"/>
        </w:rPr>
        <w:t xml:space="preserve"> М.: ФИС, 1962. </w:t>
      </w:r>
      <w:r w:rsidR="00B24A3D">
        <w:rPr>
          <w:rFonts w:ascii="Times New Roman" w:hAnsi="Times New Roman" w:cs="Times New Roman"/>
          <w:sz w:val="28"/>
          <w:szCs w:val="28"/>
        </w:rPr>
        <w:t>-</w:t>
      </w:r>
      <w:r>
        <w:rPr>
          <w:rFonts w:ascii="Times New Roman" w:hAnsi="Times New Roman" w:cs="Times New Roman"/>
          <w:sz w:val="28"/>
          <w:szCs w:val="28"/>
        </w:rPr>
        <w:t xml:space="preserve"> 2000 с. </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2.  Кожарский В.П., Сорокин Н.Н.. Техника классической борьбы. </w:t>
      </w:r>
      <w:r w:rsidR="00B24A3D">
        <w:rPr>
          <w:rFonts w:ascii="Times New Roman" w:hAnsi="Times New Roman" w:cs="Times New Roman"/>
          <w:sz w:val="28"/>
          <w:szCs w:val="28"/>
        </w:rPr>
        <w:t>-</w:t>
      </w:r>
      <w:r>
        <w:rPr>
          <w:rFonts w:ascii="Times New Roman" w:hAnsi="Times New Roman" w:cs="Times New Roman"/>
          <w:sz w:val="28"/>
          <w:szCs w:val="28"/>
        </w:rPr>
        <w:t xml:space="preserve"> М.: ФИС, 1978.-  280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3.  Ленц А.Н. Классическая борьба. </w:t>
      </w:r>
      <w:r w:rsidR="00B24A3D">
        <w:rPr>
          <w:rFonts w:ascii="Times New Roman" w:hAnsi="Times New Roman" w:cs="Times New Roman"/>
          <w:sz w:val="28"/>
          <w:szCs w:val="28"/>
        </w:rPr>
        <w:t>-</w:t>
      </w:r>
      <w:r>
        <w:rPr>
          <w:rFonts w:ascii="Times New Roman" w:hAnsi="Times New Roman" w:cs="Times New Roman"/>
          <w:sz w:val="28"/>
          <w:szCs w:val="28"/>
        </w:rPr>
        <w:t xml:space="preserve"> М.: ФИС, 1960. </w:t>
      </w:r>
      <w:r w:rsidR="00B24A3D">
        <w:rPr>
          <w:rFonts w:ascii="Times New Roman" w:hAnsi="Times New Roman" w:cs="Times New Roman"/>
          <w:sz w:val="28"/>
          <w:szCs w:val="28"/>
        </w:rPr>
        <w:t>-</w:t>
      </w:r>
      <w:r>
        <w:rPr>
          <w:rFonts w:ascii="Times New Roman" w:hAnsi="Times New Roman" w:cs="Times New Roman"/>
          <w:sz w:val="28"/>
          <w:szCs w:val="28"/>
        </w:rPr>
        <w:t xml:space="preserve"> 415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4.  Мазур А.Г. Классическая борьба. </w:t>
      </w:r>
      <w:r w:rsidR="00B24A3D">
        <w:rPr>
          <w:rFonts w:ascii="Times New Roman" w:hAnsi="Times New Roman" w:cs="Times New Roman"/>
          <w:sz w:val="28"/>
          <w:szCs w:val="28"/>
        </w:rPr>
        <w:t xml:space="preserve">- </w:t>
      </w:r>
      <w:r>
        <w:rPr>
          <w:rFonts w:ascii="Times New Roman" w:hAnsi="Times New Roman" w:cs="Times New Roman"/>
          <w:sz w:val="28"/>
          <w:szCs w:val="28"/>
        </w:rPr>
        <w:t>М.: Воениздат МО СССР, 1969. – 200</w:t>
      </w:r>
      <w:r w:rsidR="00C80B99">
        <w:rPr>
          <w:rFonts w:ascii="Times New Roman" w:hAnsi="Times New Roman" w:cs="Times New Roman"/>
          <w:sz w:val="28"/>
          <w:szCs w:val="28"/>
        </w:rPr>
        <w:t>0</w:t>
      </w:r>
      <w:r>
        <w:rPr>
          <w:rFonts w:ascii="Times New Roman" w:hAnsi="Times New Roman" w:cs="Times New Roman"/>
          <w:sz w:val="28"/>
          <w:szCs w:val="28"/>
        </w:rPr>
        <w:t xml:space="preserve">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5.  Сорокин Н.Н. Спортивная борьба (классическая и вольная): Учебник для ИФК. </w:t>
      </w:r>
      <w:r w:rsidR="00B24A3D">
        <w:rPr>
          <w:rFonts w:ascii="Times New Roman" w:hAnsi="Times New Roman" w:cs="Times New Roman"/>
          <w:sz w:val="28"/>
          <w:szCs w:val="28"/>
        </w:rPr>
        <w:t>-</w:t>
      </w:r>
      <w:r>
        <w:rPr>
          <w:rFonts w:ascii="Times New Roman" w:hAnsi="Times New Roman" w:cs="Times New Roman"/>
          <w:sz w:val="28"/>
          <w:szCs w:val="28"/>
        </w:rPr>
        <w:t xml:space="preserve"> М.: ФИС, 1960. </w:t>
      </w:r>
      <w:r w:rsidR="00B24A3D">
        <w:rPr>
          <w:rFonts w:ascii="Times New Roman" w:hAnsi="Times New Roman" w:cs="Times New Roman"/>
          <w:sz w:val="28"/>
          <w:szCs w:val="28"/>
        </w:rPr>
        <w:t>-</w:t>
      </w:r>
      <w:r>
        <w:rPr>
          <w:rFonts w:ascii="Times New Roman" w:hAnsi="Times New Roman" w:cs="Times New Roman"/>
          <w:sz w:val="28"/>
          <w:szCs w:val="28"/>
        </w:rPr>
        <w:t xml:space="preserve">   484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6.  Спортивная борьба (классическая и вольная, самбо): Учебник для ИФК</w:t>
      </w:r>
      <w:r w:rsidR="00B24A3D">
        <w:rPr>
          <w:rFonts w:ascii="Times New Roman" w:hAnsi="Times New Roman" w:cs="Times New Roman"/>
          <w:sz w:val="28"/>
          <w:szCs w:val="28"/>
        </w:rPr>
        <w:t>. / П</w:t>
      </w:r>
      <w:r>
        <w:rPr>
          <w:rFonts w:ascii="Times New Roman" w:hAnsi="Times New Roman" w:cs="Times New Roman"/>
          <w:sz w:val="28"/>
          <w:szCs w:val="28"/>
        </w:rPr>
        <w:t xml:space="preserve">од ред. Н.М. Галковского, А.З. Катулина. </w:t>
      </w:r>
      <w:r w:rsidR="00B24A3D">
        <w:rPr>
          <w:rFonts w:ascii="Times New Roman" w:hAnsi="Times New Roman" w:cs="Times New Roman"/>
          <w:sz w:val="28"/>
          <w:szCs w:val="28"/>
        </w:rPr>
        <w:t>-</w:t>
      </w:r>
      <w:r>
        <w:rPr>
          <w:rFonts w:ascii="Times New Roman" w:hAnsi="Times New Roman" w:cs="Times New Roman"/>
          <w:sz w:val="28"/>
          <w:szCs w:val="28"/>
        </w:rPr>
        <w:t xml:space="preserve"> М.: ФИС, 1968.- 584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7.  Спортивная борьба / Учеб. Пособие для тренеров</w:t>
      </w:r>
      <w:r w:rsidR="00B24A3D">
        <w:rPr>
          <w:rFonts w:ascii="Times New Roman" w:hAnsi="Times New Roman" w:cs="Times New Roman"/>
          <w:sz w:val="28"/>
          <w:szCs w:val="28"/>
        </w:rPr>
        <w:t>. / П</w:t>
      </w:r>
      <w:r>
        <w:rPr>
          <w:rFonts w:ascii="Times New Roman" w:hAnsi="Times New Roman" w:cs="Times New Roman"/>
          <w:sz w:val="28"/>
          <w:szCs w:val="28"/>
        </w:rPr>
        <w:t>од общ</w:t>
      </w:r>
      <w:r w:rsidR="00B24A3D">
        <w:rPr>
          <w:rFonts w:ascii="Times New Roman" w:hAnsi="Times New Roman" w:cs="Times New Roman"/>
          <w:sz w:val="28"/>
          <w:szCs w:val="28"/>
        </w:rPr>
        <w:t>,</w:t>
      </w:r>
      <w:r>
        <w:rPr>
          <w:rFonts w:ascii="Times New Roman" w:hAnsi="Times New Roman" w:cs="Times New Roman"/>
          <w:sz w:val="28"/>
          <w:szCs w:val="28"/>
        </w:rPr>
        <w:t xml:space="preserve"> ред. А.Н. Ленца. </w:t>
      </w:r>
      <w:r w:rsidR="00B24A3D">
        <w:rPr>
          <w:rFonts w:ascii="Times New Roman" w:hAnsi="Times New Roman" w:cs="Times New Roman"/>
          <w:sz w:val="28"/>
          <w:szCs w:val="28"/>
        </w:rPr>
        <w:t>-</w:t>
      </w:r>
      <w:r>
        <w:rPr>
          <w:rFonts w:ascii="Times New Roman" w:hAnsi="Times New Roman" w:cs="Times New Roman"/>
          <w:sz w:val="28"/>
          <w:szCs w:val="28"/>
        </w:rPr>
        <w:t xml:space="preserve"> М.: ФИС, 1964. </w:t>
      </w:r>
      <w:r w:rsidR="00B24A3D">
        <w:rPr>
          <w:rFonts w:ascii="Times New Roman" w:hAnsi="Times New Roman" w:cs="Times New Roman"/>
          <w:sz w:val="28"/>
          <w:szCs w:val="28"/>
        </w:rPr>
        <w:t>-</w:t>
      </w:r>
      <w:r>
        <w:rPr>
          <w:rFonts w:ascii="Times New Roman" w:hAnsi="Times New Roman" w:cs="Times New Roman"/>
          <w:sz w:val="28"/>
          <w:szCs w:val="28"/>
        </w:rPr>
        <w:t xml:space="preserve"> 495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8. Спортивная борьба: Учебник для ИФК</w:t>
      </w:r>
      <w:r w:rsidR="00B24A3D">
        <w:rPr>
          <w:rFonts w:ascii="Times New Roman" w:hAnsi="Times New Roman" w:cs="Times New Roman"/>
          <w:sz w:val="28"/>
          <w:szCs w:val="28"/>
        </w:rPr>
        <w:t>. / П</w:t>
      </w:r>
      <w:r>
        <w:rPr>
          <w:rFonts w:ascii="Times New Roman" w:hAnsi="Times New Roman" w:cs="Times New Roman"/>
          <w:sz w:val="28"/>
          <w:szCs w:val="28"/>
        </w:rPr>
        <w:t xml:space="preserve">од ред. А.П. Купцова. </w:t>
      </w:r>
      <w:r w:rsidR="00B24A3D">
        <w:rPr>
          <w:rFonts w:ascii="Times New Roman" w:hAnsi="Times New Roman" w:cs="Times New Roman"/>
          <w:sz w:val="28"/>
          <w:szCs w:val="28"/>
        </w:rPr>
        <w:t>-</w:t>
      </w:r>
      <w:r>
        <w:rPr>
          <w:rFonts w:ascii="Times New Roman" w:hAnsi="Times New Roman" w:cs="Times New Roman"/>
          <w:sz w:val="28"/>
          <w:szCs w:val="28"/>
        </w:rPr>
        <w:t xml:space="preserve"> М.: ФИС,             1978. </w:t>
      </w:r>
      <w:r w:rsidR="00B24A3D">
        <w:rPr>
          <w:rFonts w:ascii="Times New Roman" w:hAnsi="Times New Roman" w:cs="Times New Roman"/>
          <w:sz w:val="28"/>
          <w:szCs w:val="28"/>
        </w:rPr>
        <w:t>-</w:t>
      </w:r>
      <w:r>
        <w:rPr>
          <w:rFonts w:ascii="Times New Roman" w:hAnsi="Times New Roman" w:cs="Times New Roman"/>
          <w:sz w:val="28"/>
          <w:szCs w:val="28"/>
        </w:rPr>
        <w:t xml:space="preserve"> 424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9.Крепчук И.Н., Рудницкий В.И. Специализированные подвижные игры </w:t>
      </w:r>
      <w:r w:rsidR="00B24A3D">
        <w:rPr>
          <w:rFonts w:ascii="Times New Roman" w:hAnsi="Times New Roman" w:cs="Times New Roman"/>
          <w:sz w:val="28"/>
          <w:szCs w:val="28"/>
        </w:rPr>
        <w:t>-</w:t>
      </w:r>
      <w:r>
        <w:rPr>
          <w:rFonts w:ascii="Times New Roman" w:hAnsi="Times New Roman" w:cs="Times New Roman"/>
          <w:sz w:val="28"/>
          <w:szCs w:val="28"/>
        </w:rPr>
        <w:t xml:space="preserve"> единоборства. Минск: Изд. «Четыре четверти», 1998. – 120 с.</w:t>
      </w:r>
    </w:p>
    <w:p w:rsidR="00CB1A33" w:rsidRDefault="00CB1A33" w:rsidP="00C80B99">
      <w:pPr>
        <w:spacing w:after="0" w:line="360" w:lineRule="auto"/>
        <w:ind w:left="426" w:right="-24" w:firstLine="567"/>
        <w:jc w:val="both"/>
        <w:rPr>
          <w:rFonts w:ascii="Times New Roman" w:hAnsi="Times New Roman" w:cs="Times New Roman"/>
          <w:b/>
          <w:sz w:val="28"/>
          <w:szCs w:val="28"/>
        </w:rPr>
      </w:pPr>
      <w:r>
        <w:rPr>
          <w:rFonts w:ascii="Times New Roman" w:hAnsi="Times New Roman" w:cs="Times New Roman"/>
          <w:b/>
          <w:sz w:val="28"/>
          <w:szCs w:val="28"/>
        </w:rPr>
        <w:t>Для педагога</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1.  Бекетов В.А. На ковре </w:t>
      </w:r>
      <w:r w:rsidR="00B24A3D">
        <w:rPr>
          <w:rFonts w:ascii="Times New Roman" w:hAnsi="Times New Roman" w:cs="Times New Roman"/>
          <w:sz w:val="28"/>
          <w:szCs w:val="28"/>
        </w:rPr>
        <w:t>-</w:t>
      </w:r>
      <w:r>
        <w:rPr>
          <w:rFonts w:ascii="Times New Roman" w:hAnsi="Times New Roman" w:cs="Times New Roman"/>
          <w:sz w:val="28"/>
          <w:szCs w:val="28"/>
        </w:rPr>
        <w:t xml:space="preserve"> юные борцы. </w:t>
      </w:r>
      <w:r w:rsidR="00B24A3D">
        <w:rPr>
          <w:rFonts w:ascii="Times New Roman" w:hAnsi="Times New Roman" w:cs="Times New Roman"/>
          <w:sz w:val="28"/>
          <w:szCs w:val="28"/>
        </w:rPr>
        <w:t>-</w:t>
      </w:r>
      <w:r>
        <w:rPr>
          <w:rFonts w:ascii="Times New Roman" w:hAnsi="Times New Roman" w:cs="Times New Roman"/>
          <w:sz w:val="28"/>
          <w:szCs w:val="28"/>
        </w:rPr>
        <w:t xml:space="preserve"> Киев: «ЗДОРОВ Я», 1990. </w:t>
      </w:r>
      <w:r w:rsidR="00B24A3D">
        <w:rPr>
          <w:rFonts w:ascii="Times New Roman" w:hAnsi="Times New Roman" w:cs="Times New Roman"/>
          <w:sz w:val="28"/>
          <w:szCs w:val="28"/>
        </w:rPr>
        <w:t>-</w:t>
      </w:r>
      <w:r>
        <w:rPr>
          <w:rFonts w:ascii="Times New Roman" w:hAnsi="Times New Roman" w:cs="Times New Roman"/>
          <w:sz w:val="28"/>
          <w:szCs w:val="28"/>
        </w:rPr>
        <w:t xml:space="preserve"> 158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2.  Беккер И.Б., Семенеев С.В. Классическая борьба. </w:t>
      </w:r>
      <w:r w:rsidR="00B24A3D">
        <w:rPr>
          <w:rFonts w:ascii="Times New Roman" w:hAnsi="Times New Roman" w:cs="Times New Roman"/>
          <w:sz w:val="28"/>
          <w:szCs w:val="28"/>
        </w:rPr>
        <w:t>-</w:t>
      </w:r>
      <w:r>
        <w:rPr>
          <w:rFonts w:ascii="Times New Roman" w:hAnsi="Times New Roman" w:cs="Times New Roman"/>
          <w:sz w:val="28"/>
          <w:szCs w:val="28"/>
        </w:rPr>
        <w:t xml:space="preserve"> Кишенёв: Картя Молдовеняскэ, 1986. </w:t>
      </w:r>
      <w:r w:rsidR="00B24A3D">
        <w:rPr>
          <w:rFonts w:ascii="Times New Roman" w:hAnsi="Times New Roman" w:cs="Times New Roman"/>
          <w:sz w:val="28"/>
          <w:szCs w:val="28"/>
        </w:rPr>
        <w:t>-</w:t>
      </w:r>
      <w:r>
        <w:rPr>
          <w:rFonts w:ascii="Times New Roman" w:hAnsi="Times New Roman" w:cs="Times New Roman"/>
          <w:sz w:val="28"/>
          <w:szCs w:val="28"/>
        </w:rPr>
        <w:t xml:space="preserve"> 92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3.  Белов В.С. Строки из истории Греко-римской борьбы. </w:t>
      </w:r>
      <w:r w:rsidR="00B24A3D">
        <w:rPr>
          <w:rFonts w:ascii="Times New Roman" w:hAnsi="Times New Roman" w:cs="Times New Roman"/>
          <w:sz w:val="28"/>
          <w:szCs w:val="28"/>
        </w:rPr>
        <w:t>-</w:t>
      </w:r>
      <w:r>
        <w:rPr>
          <w:rFonts w:ascii="Times New Roman" w:hAnsi="Times New Roman" w:cs="Times New Roman"/>
          <w:sz w:val="28"/>
          <w:szCs w:val="28"/>
        </w:rPr>
        <w:t xml:space="preserve"> Новосибирск: Заринск, 1999. </w:t>
      </w:r>
      <w:r w:rsidR="00B24A3D">
        <w:rPr>
          <w:rFonts w:ascii="Times New Roman" w:hAnsi="Times New Roman" w:cs="Times New Roman"/>
          <w:sz w:val="28"/>
          <w:szCs w:val="28"/>
        </w:rPr>
        <w:t>-</w:t>
      </w:r>
      <w:r>
        <w:rPr>
          <w:rFonts w:ascii="Times New Roman" w:hAnsi="Times New Roman" w:cs="Times New Roman"/>
          <w:sz w:val="28"/>
          <w:szCs w:val="28"/>
        </w:rPr>
        <w:t xml:space="preserve"> 70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4.  Белов ВюС. Греко-римская борьба. Строки из истории. М.: РИА «ИМИНФОРМ», 2000. </w:t>
      </w:r>
      <w:r w:rsidR="00B24A3D">
        <w:rPr>
          <w:rFonts w:ascii="Times New Roman" w:hAnsi="Times New Roman" w:cs="Times New Roman"/>
          <w:sz w:val="28"/>
          <w:szCs w:val="28"/>
        </w:rPr>
        <w:t>-</w:t>
      </w:r>
      <w:r>
        <w:rPr>
          <w:rFonts w:ascii="Times New Roman" w:hAnsi="Times New Roman" w:cs="Times New Roman"/>
          <w:sz w:val="28"/>
          <w:szCs w:val="28"/>
        </w:rPr>
        <w:t xml:space="preserve"> 156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5.  Игуменов В.М. Сз\хватка. </w:t>
      </w:r>
      <w:r w:rsidR="00B24A3D">
        <w:rPr>
          <w:rFonts w:ascii="Times New Roman" w:hAnsi="Times New Roman" w:cs="Times New Roman"/>
          <w:sz w:val="28"/>
          <w:szCs w:val="28"/>
        </w:rPr>
        <w:t>-</w:t>
      </w:r>
      <w:r>
        <w:rPr>
          <w:rFonts w:ascii="Times New Roman" w:hAnsi="Times New Roman" w:cs="Times New Roman"/>
          <w:sz w:val="28"/>
          <w:szCs w:val="28"/>
        </w:rPr>
        <w:t xml:space="preserve"> М.: Млодая гвардия, 1979. </w:t>
      </w:r>
      <w:r w:rsidR="00B24A3D">
        <w:rPr>
          <w:rFonts w:ascii="Times New Roman" w:hAnsi="Times New Roman" w:cs="Times New Roman"/>
          <w:sz w:val="28"/>
          <w:szCs w:val="28"/>
        </w:rPr>
        <w:t>-</w:t>
      </w:r>
      <w:r>
        <w:rPr>
          <w:rFonts w:ascii="Times New Roman" w:hAnsi="Times New Roman" w:cs="Times New Roman"/>
          <w:sz w:val="28"/>
          <w:szCs w:val="28"/>
        </w:rPr>
        <w:t xml:space="preserve"> 176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6.  Игуменов В.М., Подливаев Б</w:t>
      </w:r>
      <w:r w:rsidR="00B24A3D">
        <w:rPr>
          <w:rFonts w:ascii="Times New Roman" w:hAnsi="Times New Roman" w:cs="Times New Roman"/>
          <w:sz w:val="28"/>
          <w:szCs w:val="28"/>
        </w:rPr>
        <w:t>, А</w:t>
      </w:r>
      <w:r>
        <w:rPr>
          <w:rFonts w:ascii="Times New Roman" w:hAnsi="Times New Roman" w:cs="Times New Roman"/>
          <w:sz w:val="28"/>
          <w:szCs w:val="28"/>
        </w:rPr>
        <w:t xml:space="preserve">. Основы методики обучения в спортивной борьбе. </w:t>
      </w:r>
      <w:r w:rsidR="00B24A3D">
        <w:rPr>
          <w:rFonts w:ascii="Times New Roman" w:hAnsi="Times New Roman" w:cs="Times New Roman"/>
          <w:sz w:val="28"/>
          <w:szCs w:val="28"/>
        </w:rPr>
        <w:t>-</w:t>
      </w:r>
      <w:r>
        <w:rPr>
          <w:rFonts w:ascii="Times New Roman" w:hAnsi="Times New Roman" w:cs="Times New Roman"/>
          <w:sz w:val="28"/>
          <w:szCs w:val="28"/>
        </w:rPr>
        <w:t xml:space="preserve"> М.: 1986. </w:t>
      </w:r>
      <w:r w:rsidR="002B6001">
        <w:rPr>
          <w:rFonts w:ascii="Times New Roman" w:hAnsi="Times New Roman" w:cs="Times New Roman"/>
          <w:sz w:val="28"/>
          <w:szCs w:val="28"/>
        </w:rPr>
        <w:t>-</w:t>
      </w:r>
      <w:r>
        <w:rPr>
          <w:rFonts w:ascii="Times New Roman" w:hAnsi="Times New Roman" w:cs="Times New Roman"/>
          <w:sz w:val="28"/>
          <w:szCs w:val="28"/>
        </w:rPr>
        <w:t xml:space="preserve"> 36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7.  Иваницкий А.В.  Решающий поединок. </w:t>
      </w:r>
      <w:r w:rsidR="002B6001">
        <w:rPr>
          <w:rFonts w:ascii="Times New Roman" w:hAnsi="Times New Roman" w:cs="Times New Roman"/>
          <w:sz w:val="28"/>
          <w:szCs w:val="28"/>
        </w:rPr>
        <w:t>-</w:t>
      </w:r>
      <w:r>
        <w:rPr>
          <w:rFonts w:ascii="Times New Roman" w:hAnsi="Times New Roman" w:cs="Times New Roman"/>
          <w:sz w:val="28"/>
          <w:szCs w:val="28"/>
        </w:rPr>
        <w:t xml:space="preserve"> М.: ФИС, 1981. -  175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8.  Шиян В.В. Совершенствование специальной выносливости борцов. </w:t>
      </w:r>
      <w:r w:rsidR="002B6001">
        <w:rPr>
          <w:rFonts w:ascii="Times New Roman" w:hAnsi="Times New Roman" w:cs="Times New Roman"/>
          <w:sz w:val="28"/>
          <w:szCs w:val="28"/>
        </w:rPr>
        <w:t>-</w:t>
      </w:r>
      <w:r>
        <w:rPr>
          <w:rFonts w:ascii="Times New Roman" w:hAnsi="Times New Roman" w:cs="Times New Roman"/>
          <w:sz w:val="28"/>
          <w:szCs w:val="28"/>
        </w:rPr>
        <w:t xml:space="preserve"> М.: ФОН, 1997. </w:t>
      </w:r>
      <w:r w:rsidR="002B6001">
        <w:rPr>
          <w:rFonts w:ascii="Times New Roman" w:hAnsi="Times New Roman" w:cs="Times New Roman"/>
          <w:sz w:val="28"/>
          <w:szCs w:val="28"/>
        </w:rPr>
        <w:t>-</w:t>
      </w:r>
      <w:r>
        <w:rPr>
          <w:rFonts w:ascii="Times New Roman" w:hAnsi="Times New Roman" w:cs="Times New Roman"/>
          <w:sz w:val="28"/>
          <w:szCs w:val="28"/>
        </w:rPr>
        <w:t xml:space="preserve"> 166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9.  Юшков О.П., Мишуков А.В., Джгамадзе Р.Г. спортивная борьба: Книга для тренеров. </w:t>
      </w:r>
      <w:r w:rsidR="002B6001">
        <w:rPr>
          <w:rFonts w:ascii="Times New Roman" w:hAnsi="Times New Roman" w:cs="Times New Roman"/>
          <w:sz w:val="28"/>
          <w:szCs w:val="28"/>
        </w:rPr>
        <w:t>-</w:t>
      </w:r>
      <w:r>
        <w:rPr>
          <w:rFonts w:ascii="Times New Roman" w:hAnsi="Times New Roman" w:cs="Times New Roman"/>
          <w:sz w:val="28"/>
          <w:szCs w:val="28"/>
        </w:rPr>
        <w:t xml:space="preserve"> М., 1977. </w:t>
      </w:r>
      <w:r w:rsidR="002B6001">
        <w:rPr>
          <w:rFonts w:ascii="Times New Roman" w:hAnsi="Times New Roman" w:cs="Times New Roman"/>
          <w:sz w:val="28"/>
          <w:szCs w:val="28"/>
        </w:rPr>
        <w:t>-</w:t>
      </w:r>
      <w:r>
        <w:rPr>
          <w:rFonts w:ascii="Times New Roman" w:hAnsi="Times New Roman" w:cs="Times New Roman"/>
          <w:sz w:val="28"/>
          <w:szCs w:val="28"/>
        </w:rPr>
        <w:t xml:space="preserve"> 83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10.  Юшков О.П., Шпанов В.И. Спортивная борьба. </w:t>
      </w:r>
      <w:r w:rsidR="002B6001">
        <w:rPr>
          <w:rFonts w:ascii="Times New Roman" w:hAnsi="Times New Roman" w:cs="Times New Roman"/>
          <w:sz w:val="28"/>
          <w:szCs w:val="28"/>
        </w:rPr>
        <w:t>-</w:t>
      </w:r>
      <w:r>
        <w:rPr>
          <w:rFonts w:ascii="Times New Roman" w:hAnsi="Times New Roman" w:cs="Times New Roman"/>
          <w:sz w:val="28"/>
          <w:szCs w:val="28"/>
        </w:rPr>
        <w:t xml:space="preserve"> М.: МГИУ, 2001. </w:t>
      </w:r>
      <w:r w:rsidR="002B6001">
        <w:rPr>
          <w:rFonts w:ascii="Times New Roman" w:hAnsi="Times New Roman" w:cs="Times New Roman"/>
          <w:sz w:val="28"/>
          <w:szCs w:val="28"/>
        </w:rPr>
        <w:t>-</w:t>
      </w:r>
      <w:r>
        <w:rPr>
          <w:rFonts w:ascii="Times New Roman" w:hAnsi="Times New Roman" w:cs="Times New Roman"/>
          <w:sz w:val="28"/>
          <w:szCs w:val="28"/>
        </w:rPr>
        <w:t xml:space="preserve"> 92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11. Подливаев</w:t>
      </w:r>
      <w:r w:rsidR="002B6001">
        <w:rPr>
          <w:rFonts w:ascii="Times New Roman" w:hAnsi="Times New Roman" w:cs="Times New Roman"/>
          <w:sz w:val="28"/>
          <w:szCs w:val="28"/>
        </w:rPr>
        <w:t xml:space="preserve"> Б, А</w:t>
      </w:r>
      <w:r>
        <w:rPr>
          <w:rFonts w:ascii="Times New Roman" w:hAnsi="Times New Roman" w:cs="Times New Roman"/>
          <w:sz w:val="28"/>
          <w:szCs w:val="28"/>
        </w:rPr>
        <w:t xml:space="preserve">., Сусоколов Н.И.  Пути совершенствования учебно-тренировочного процесса по спортивной борьбе: Метод. пособие </w:t>
      </w:r>
      <w:r w:rsidR="002B6001">
        <w:rPr>
          <w:rFonts w:ascii="Times New Roman" w:hAnsi="Times New Roman" w:cs="Times New Roman"/>
          <w:sz w:val="28"/>
          <w:szCs w:val="28"/>
        </w:rPr>
        <w:t>-</w:t>
      </w:r>
      <w:r>
        <w:rPr>
          <w:rFonts w:ascii="Times New Roman" w:hAnsi="Times New Roman" w:cs="Times New Roman"/>
          <w:sz w:val="28"/>
          <w:szCs w:val="28"/>
        </w:rPr>
        <w:t xml:space="preserve"> М.:ФОН, 1997. </w:t>
      </w:r>
      <w:r w:rsidR="002B6001">
        <w:rPr>
          <w:rFonts w:ascii="Times New Roman" w:hAnsi="Times New Roman" w:cs="Times New Roman"/>
          <w:sz w:val="28"/>
          <w:szCs w:val="28"/>
        </w:rPr>
        <w:t>-</w:t>
      </w:r>
      <w:r>
        <w:rPr>
          <w:rFonts w:ascii="Times New Roman" w:hAnsi="Times New Roman" w:cs="Times New Roman"/>
          <w:sz w:val="28"/>
          <w:szCs w:val="28"/>
        </w:rPr>
        <w:t xml:space="preserve"> 39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12.  Полиевский С.А., Подливаев Б.А., Григорьева О.В. Регулирование массы тела в единоборствах и биологически активные добавки (БАД)/ Метод. пособие.- М.:Принт-Центр, 2002. </w:t>
      </w:r>
      <w:r w:rsidR="002B6001">
        <w:rPr>
          <w:rFonts w:ascii="Times New Roman" w:hAnsi="Times New Roman" w:cs="Times New Roman"/>
          <w:sz w:val="28"/>
          <w:szCs w:val="28"/>
        </w:rPr>
        <w:t>-</w:t>
      </w:r>
      <w:r>
        <w:rPr>
          <w:rFonts w:ascii="Times New Roman" w:hAnsi="Times New Roman" w:cs="Times New Roman"/>
          <w:sz w:val="28"/>
          <w:szCs w:val="28"/>
        </w:rPr>
        <w:t xml:space="preserve"> 56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13.  Преображенский С.А. Борьба </w:t>
      </w:r>
      <w:r w:rsidR="002B6001">
        <w:rPr>
          <w:rFonts w:ascii="Times New Roman" w:hAnsi="Times New Roman" w:cs="Times New Roman"/>
          <w:sz w:val="28"/>
          <w:szCs w:val="28"/>
        </w:rPr>
        <w:t xml:space="preserve">- </w:t>
      </w:r>
      <w:r>
        <w:rPr>
          <w:rFonts w:ascii="Times New Roman" w:hAnsi="Times New Roman" w:cs="Times New Roman"/>
          <w:sz w:val="28"/>
          <w:szCs w:val="28"/>
        </w:rPr>
        <w:t xml:space="preserve">занятие мужское. </w:t>
      </w:r>
      <w:r w:rsidR="002B6001">
        <w:rPr>
          <w:rFonts w:ascii="Times New Roman" w:hAnsi="Times New Roman" w:cs="Times New Roman"/>
          <w:sz w:val="28"/>
          <w:szCs w:val="28"/>
        </w:rPr>
        <w:t>-</w:t>
      </w:r>
      <w:r>
        <w:rPr>
          <w:rFonts w:ascii="Times New Roman" w:hAnsi="Times New Roman" w:cs="Times New Roman"/>
          <w:sz w:val="28"/>
          <w:szCs w:val="28"/>
        </w:rPr>
        <w:t xml:space="preserve"> М.: ФиС, 1978. </w:t>
      </w:r>
      <w:r w:rsidR="002B6001">
        <w:rPr>
          <w:rFonts w:ascii="Times New Roman" w:hAnsi="Times New Roman" w:cs="Times New Roman"/>
          <w:sz w:val="28"/>
          <w:szCs w:val="28"/>
        </w:rPr>
        <w:t>-</w:t>
      </w:r>
      <w:r>
        <w:rPr>
          <w:rFonts w:ascii="Times New Roman" w:hAnsi="Times New Roman" w:cs="Times New Roman"/>
          <w:sz w:val="28"/>
          <w:szCs w:val="28"/>
        </w:rPr>
        <w:t xml:space="preserve"> 176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14.Савенков Г.И. Психолого-педагогическое воздействие на человека в системе спортивной тренировки (психологическая подготовка спортсмена). Учеб</w:t>
      </w:r>
      <w:r w:rsidR="002B6001">
        <w:rPr>
          <w:rFonts w:ascii="Times New Roman" w:hAnsi="Times New Roman" w:cs="Times New Roman"/>
          <w:sz w:val="28"/>
          <w:szCs w:val="28"/>
        </w:rPr>
        <w:t>. п</w:t>
      </w:r>
      <w:r>
        <w:rPr>
          <w:rFonts w:ascii="Times New Roman" w:hAnsi="Times New Roman" w:cs="Times New Roman"/>
          <w:sz w:val="28"/>
          <w:szCs w:val="28"/>
        </w:rPr>
        <w:t xml:space="preserve">особие  для препод. ИФК. </w:t>
      </w:r>
      <w:r w:rsidR="002B6001">
        <w:rPr>
          <w:rFonts w:ascii="Times New Roman" w:hAnsi="Times New Roman" w:cs="Times New Roman"/>
          <w:sz w:val="28"/>
          <w:szCs w:val="28"/>
        </w:rPr>
        <w:t>-</w:t>
      </w:r>
      <w:r>
        <w:rPr>
          <w:rFonts w:ascii="Times New Roman" w:hAnsi="Times New Roman" w:cs="Times New Roman"/>
          <w:sz w:val="28"/>
          <w:szCs w:val="28"/>
        </w:rPr>
        <w:t xml:space="preserve"> М., 2001. </w:t>
      </w:r>
      <w:r w:rsidR="002B6001">
        <w:rPr>
          <w:rFonts w:ascii="Times New Roman" w:hAnsi="Times New Roman" w:cs="Times New Roman"/>
          <w:sz w:val="28"/>
          <w:szCs w:val="28"/>
        </w:rPr>
        <w:t>-</w:t>
      </w:r>
      <w:r>
        <w:rPr>
          <w:rFonts w:ascii="Times New Roman" w:hAnsi="Times New Roman" w:cs="Times New Roman"/>
          <w:sz w:val="28"/>
          <w:szCs w:val="28"/>
        </w:rPr>
        <w:t xml:space="preserve"> 114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15.  Чесноков Б.М. Спортивная борьба в СССР. Справочник. – М.: ФИС, 1954. </w:t>
      </w:r>
      <w:r w:rsidR="002B6001">
        <w:rPr>
          <w:rFonts w:ascii="Times New Roman" w:hAnsi="Times New Roman" w:cs="Times New Roman"/>
          <w:sz w:val="28"/>
          <w:szCs w:val="28"/>
        </w:rPr>
        <w:t>-</w:t>
      </w:r>
      <w:r>
        <w:rPr>
          <w:rFonts w:ascii="Times New Roman" w:hAnsi="Times New Roman" w:cs="Times New Roman"/>
          <w:sz w:val="28"/>
          <w:szCs w:val="28"/>
        </w:rPr>
        <w:t xml:space="preserve"> 420 с. </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16.  ШепиловА.А., Климин В.П. Выносливость борцов. </w:t>
      </w:r>
      <w:r w:rsidR="002B6001">
        <w:rPr>
          <w:rFonts w:ascii="Times New Roman" w:hAnsi="Times New Roman" w:cs="Times New Roman"/>
          <w:sz w:val="28"/>
          <w:szCs w:val="28"/>
        </w:rPr>
        <w:t>-</w:t>
      </w:r>
      <w:r>
        <w:rPr>
          <w:rFonts w:ascii="Times New Roman" w:hAnsi="Times New Roman" w:cs="Times New Roman"/>
          <w:sz w:val="28"/>
          <w:szCs w:val="28"/>
        </w:rPr>
        <w:t xml:space="preserve"> М.: ФИС, 1979. </w:t>
      </w:r>
      <w:r w:rsidR="002B6001">
        <w:rPr>
          <w:rFonts w:ascii="Times New Roman" w:hAnsi="Times New Roman" w:cs="Times New Roman"/>
          <w:sz w:val="28"/>
          <w:szCs w:val="28"/>
        </w:rPr>
        <w:t>-</w:t>
      </w:r>
      <w:r>
        <w:rPr>
          <w:rFonts w:ascii="Times New Roman" w:hAnsi="Times New Roman" w:cs="Times New Roman"/>
          <w:sz w:val="28"/>
          <w:szCs w:val="28"/>
        </w:rPr>
        <w:t xml:space="preserve"> 142 с.</w:t>
      </w:r>
    </w:p>
    <w:p w:rsidR="00CB1A33" w:rsidRPr="00B40EFB"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17.  Формирование высшего мастерства в спортивной борьбе / под ред. Р.А. Пилояна. </w:t>
      </w:r>
      <w:r w:rsidR="002B6001">
        <w:rPr>
          <w:rFonts w:ascii="Times New Roman" w:hAnsi="Times New Roman" w:cs="Times New Roman"/>
          <w:sz w:val="28"/>
          <w:szCs w:val="28"/>
        </w:rPr>
        <w:t>-</w:t>
      </w:r>
      <w:r>
        <w:rPr>
          <w:rFonts w:ascii="Times New Roman" w:hAnsi="Times New Roman" w:cs="Times New Roman"/>
          <w:sz w:val="28"/>
          <w:szCs w:val="28"/>
        </w:rPr>
        <w:t xml:space="preserve"> Малаховка, 1993. – 82 с.</w:t>
      </w:r>
    </w:p>
    <w:p w:rsidR="00CB1A33" w:rsidRDefault="00CB1A33" w:rsidP="00C80B99">
      <w:pPr>
        <w:spacing w:after="0" w:line="360" w:lineRule="auto"/>
        <w:ind w:left="426" w:right="-24" w:firstLine="567"/>
        <w:jc w:val="both"/>
        <w:rPr>
          <w:rFonts w:ascii="Times New Roman" w:hAnsi="Times New Roman" w:cs="Times New Roman"/>
          <w:b/>
          <w:sz w:val="28"/>
          <w:szCs w:val="28"/>
        </w:rPr>
      </w:pPr>
      <w:r w:rsidRPr="002D047C">
        <w:rPr>
          <w:rFonts w:ascii="Times New Roman" w:hAnsi="Times New Roman" w:cs="Times New Roman"/>
          <w:b/>
          <w:sz w:val="28"/>
          <w:szCs w:val="28"/>
        </w:rPr>
        <w:t>Для обучающихся</w:t>
      </w:r>
    </w:p>
    <w:p w:rsidR="00CB1A33" w:rsidRPr="002D047C" w:rsidRDefault="00CB1A33" w:rsidP="00C80B99">
      <w:pPr>
        <w:spacing w:after="0" w:line="360" w:lineRule="auto"/>
        <w:ind w:left="426" w:right="-24" w:firstLine="567"/>
        <w:jc w:val="both"/>
        <w:rPr>
          <w:rFonts w:ascii="Times New Roman" w:hAnsi="Times New Roman" w:cs="Times New Roman"/>
          <w:b/>
          <w:sz w:val="28"/>
          <w:szCs w:val="28"/>
        </w:rPr>
      </w:pPr>
      <w:r>
        <w:rPr>
          <w:rFonts w:ascii="Times New Roman" w:hAnsi="Times New Roman" w:cs="Times New Roman"/>
          <w:sz w:val="28"/>
          <w:szCs w:val="28"/>
        </w:rPr>
        <w:t>1. Игуменов В.М., Подливаев Б.А.  Спортивная борьба: Учебник для студентов и учащихся  фак. (отд-ний) физ. Воспитания пед</w:t>
      </w:r>
      <w:r w:rsidR="002B6001">
        <w:rPr>
          <w:rFonts w:ascii="Times New Roman" w:hAnsi="Times New Roman" w:cs="Times New Roman"/>
          <w:sz w:val="28"/>
          <w:szCs w:val="28"/>
        </w:rPr>
        <w:t>. у</w:t>
      </w:r>
      <w:r>
        <w:rPr>
          <w:rFonts w:ascii="Times New Roman" w:hAnsi="Times New Roman" w:cs="Times New Roman"/>
          <w:sz w:val="28"/>
          <w:szCs w:val="28"/>
        </w:rPr>
        <w:t xml:space="preserve">чеб. заведений.- М. : Просвещение, 1993. </w:t>
      </w:r>
      <w:r w:rsidR="002B6001">
        <w:rPr>
          <w:rFonts w:ascii="Times New Roman" w:hAnsi="Times New Roman" w:cs="Times New Roman"/>
          <w:sz w:val="28"/>
          <w:szCs w:val="28"/>
        </w:rPr>
        <w:t>-</w:t>
      </w:r>
      <w:r>
        <w:rPr>
          <w:rFonts w:ascii="Times New Roman" w:hAnsi="Times New Roman" w:cs="Times New Roman"/>
          <w:sz w:val="28"/>
          <w:szCs w:val="28"/>
        </w:rPr>
        <w:t xml:space="preserve"> 240с.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2.  Калмыков С.В. Спортивная борьба для юношей. </w:t>
      </w:r>
      <w:r w:rsidR="002B6001">
        <w:rPr>
          <w:rFonts w:ascii="Times New Roman" w:hAnsi="Times New Roman" w:cs="Times New Roman"/>
          <w:sz w:val="28"/>
          <w:szCs w:val="28"/>
        </w:rPr>
        <w:t>-</w:t>
      </w:r>
      <w:r>
        <w:rPr>
          <w:rFonts w:ascii="Times New Roman" w:hAnsi="Times New Roman" w:cs="Times New Roman"/>
          <w:sz w:val="28"/>
          <w:szCs w:val="28"/>
        </w:rPr>
        <w:t xml:space="preserve"> Улан </w:t>
      </w:r>
      <w:r w:rsidR="002B6001">
        <w:rPr>
          <w:rFonts w:ascii="Times New Roman" w:hAnsi="Times New Roman" w:cs="Times New Roman"/>
          <w:sz w:val="28"/>
          <w:szCs w:val="28"/>
        </w:rPr>
        <w:t>-</w:t>
      </w:r>
      <w:r>
        <w:rPr>
          <w:rFonts w:ascii="Times New Roman" w:hAnsi="Times New Roman" w:cs="Times New Roman"/>
          <w:sz w:val="28"/>
          <w:szCs w:val="28"/>
        </w:rPr>
        <w:t xml:space="preserve">Удэ, Бур.кн.изд., 1989. </w:t>
      </w:r>
      <w:r w:rsidR="002B6001">
        <w:rPr>
          <w:rFonts w:ascii="Times New Roman" w:hAnsi="Times New Roman" w:cs="Times New Roman"/>
          <w:sz w:val="28"/>
          <w:szCs w:val="28"/>
        </w:rPr>
        <w:t>-</w:t>
      </w:r>
      <w:r>
        <w:rPr>
          <w:rFonts w:ascii="Times New Roman" w:hAnsi="Times New Roman" w:cs="Times New Roman"/>
          <w:sz w:val="28"/>
          <w:szCs w:val="28"/>
        </w:rPr>
        <w:t xml:space="preserve"> 144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3.  Ленц А.Н. Тактика в спортивной борьбе. </w:t>
      </w:r>
      <w:r w:rsidR="002B6001">
        <w:rPr>
          <w:rFonts w:ascii="Times New Roman" w:hAnsi="Times New Roman" w:cs="Times New Roman"/>
          <w:sz w:val="28"/>
          <w:szCs w:val="28"/>
        </w:rPr>
        <w:t>-</w:t>
      </w:r>
      <w:r>
        <w:rPr>
          <w:rFonts w:ascii="Times New Roman" w:hAnsi="Times New Roman" w:cs="Times New Roman"/>
          <w:sz w:val="28"/>
          <w:szCs w:val="28"/>
        </w:rPr>
        <w:t xml:space="preserve"> М, ФиС, 1967. </w:t>
      </w:r>
      <w:r w:rsidR="002B6001">
        <w:rPr>
          <w:rFonts w:ascii="Times New Roman" w:hAnsi="Times New Roman" w:cs="Times New Roman"/>
          <w:sz w:val="28"/>
          <w:szCs w:val="28"/>
        </w:rPr>
        <w:t>-</w:t>
      </w:r>
      <w:r>
        <w:rPr>
          <w:rFonts w:ascii="Times New Roman" w:hAnsi="Times New Roman" w:cs="Times New Roman"/>
          <w:sz w:val="28"/>
          <w:szCs w:val="28"/>
        </w:rPr>
        <w:t xml:space="preserve"> 152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4. Миндиашвили Д.Г., Завьялов А.И. Учебник тренера по  борьбе. </w:t>
      </w:r>
      <w:r w:rsidR="002B6001">
        <w:rPr>
          <w:rFonts w:ascii="Times New Roman" w:hAnsi="Times New Roman" w:cs="Times New Roman"/>
          <w:sz w:val="28"/>
          <w:szCs w:val="28"/>
        </w:rPr>
        <w:t>-</w:t>
      </w:r>
      <w:r>
        <w:rPr>
          <w:rFonts w:ascii="Times New Roman" w:hAnsi="Times New Roman" w:cs="Times New Roman"/>
          <w:sz w:val="28"/>
          <w:szCs w:val="28"/>
        </w:rPr>
        <w:t xml:space="preserve">  Красноярск: Изд. КПГУ, 1995. 213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5.Миндиашвили Д.Г., Завьялов А.И. система подготовки борцов международного класса. </w:t>
      </w:r>
      <w:r w:rsidR="002B6001">
        <w:rPr>
          <w:rFonts w:ascii="Times New Roman" w:hAnsi="Times New Roman" w:cs="Times New Roman"/>
          <w:sz w:val="28"/>
          <w:szCs w:val="28"/>
        </w:rPr>
        <w:t>-</w:t>
      </w:r>
      <w:r>
        <w:rPr>
          <w:rFonts w:ascii="Times New Roman" w:hAnsi="Times New Roman" w:cs="Times New Roman"/>
          <w:sz w:val="28"/>
          <w:szCs w:val="28"/>
        </w:rPr>
        <w:t xml:space="preserve"> Красноярск, 1996. </w:t>
      </w:r>
      <w:r w:rsidR="002B6001">
        <w:rPr>
          <w:rFonts w:ascii="Times New Roman" w:hAnsi="Times New Roman" w:cs="Times New Roman"/>
          <w:sz w:val="28"/>
          <w:szCs w:val="28"/>
        </w:rPr>
        <w:t>-</w:t>
      </w:r>
      <w:r>
        <w:rPr>
          <w:rFonts w:ascii="Times New Roman" w:hAnsi="Times New Roman" w:cs="Times New Roman"/>
          <w:sz w:val="28"/>
          <w:szCs w:val="28"/>
        </w:rPr>
        <w:t xml:space="preserve"> 102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6. Международные правила соревнований по греко-римской и вольной борьбе. </w:t>
      </w:r>
      <w:r w:rsidR="002B6001">
        <w:rPr>
          <w:rFonts w:ascii="Times New Roman" w:hAnsi="Times New Roman" w:cs="Times New Roman"/>
          <w:sz w:val="28"/>
          <w:szCs w:val="28"/>
        </w:rPr>
        <w:t>-</w:t>
      </w:r>
      <w:r>
        <w:rPr>
          <w:rFonts w:ascii="Times New Roman" w:hAnsi="Times New Roman" w:cs="Times New Roman"/>
          <w:sz w:val="28"/>
          <w:szCs w:val="28"/>
        </w:rPr>
        <w:t xml:space="preserve"> М.: ФСБР, 1997. </w:t>
      </w:r>
      <w:r w:rsidR="002B6001">
        <w:rPr>
          <w:rFonts w:ascii="Times New Roman" w:hAnsi="Times New Roman" w:cs="Times New Roman"/>
          <w:sz w:val="28"/>
          <w:szCs w:val="28"/>
        </w:rPr>
        <w:t>-</w:t>
      </w:r>
      <w:r>
        <w:rPr>
          <w:rFonts w:ascii="Times New Roman" w:hAnsi="Times New Roman" w:cs="Times New Roman"/>
          <w:sz w:val="28"/>
          <w:szCs w:val="28"/>
        </w:rPr>
        <w:t xml:space="preserve"> 55.с.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7. Пархоменко А.А., Подливаев Б.А., Шиян В.В. Средства и методы воспитания специальной выносливости борцов: Метод.письмо. </w:t>
      </w:r>
      <w:r w:rsidR="002B6001">
        <w:rPr>
          <w:rFonts w:ascii="Times New Roman" w:hAnsi="Times New Roman" w:cs="Times New Roman"/>
          <w:sz w:val="28"/>
          <w:szCs w:val="28"/>
        </w:rPr>
        <w:t>-</w:t>
      </w:r>
      <w:r>
        <w:rPr>
          <w:rFonts w:ascii="Times New Roman" w:hAnsi="Times New Roman" w:cs="Times New Roman"/>
          <w:sz w:val="28"/>
          <w:szCs w:val="28"/>
        </w:rPr>
        <w:t xml:space="preserve"> М.: ВДФСО Профсоюзов, 1987. </w:t>
      </w:r>
      <w:r w:rsidR="002B6001">
        <w:rPr>
          <w:rFonts w:ascii="Times New Roman" w:hAnsi="Times New Roman" w:cs="Times New Roman"/>
          <w:sz w:val="28"/>
          <w:szCs w:val="28"/>
        </w:rPr>
        <w:t>-</w:t>
      </w:r>
      <w:r>
        <w:rPr>
          <w:rFonts w:ascii="Times New Roman" w:hAnsi="Times New Roman" w:cs="Times New Roman"/>
          <w:sz w:val="28"/>
          <w:szCs w:val="28"/>
        </w:rPr>
        <w:t xml:space="preserve"> 27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8.  Пилоян Р.А. Мотивация спортивной деятельности. М.: ФИС, 1984. </w:t>
      </w:r>
      <w:r w:rsidR="002B6001">
        <w:rPr>
          <w:rFonts w:ascii="Times New Roman" w:hAnsi="Times New Roman" w:cs="Times New Roman"/>
          <w:sz w:val="28"/>
          <w:szCs w:val="28"/>
        </w:rPr>
        <w:t>-</w:t>
      </w:r>
      <w:r>
        <w:rPr>
          <w:rFonts w:ascii="Times New Roman" w:hAnsi="Times New Roman" w:cs="Times New Roman"/>
          <w:sz w:val="28"/>
          <w:szCs w:val="28"/>
        </w:rPr>
        <w:t xml:space="preserve"> 104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9.Пилоян Р.А., Суханов А.Д. Многолетняя подготовка спортсменов-единоборцев: Учеб. пособие. </w:t>
      </w:r>
      <w:r w:rsidR="002B6001">
        <w:rPr>
          <w:rFonts w:ascii="Times New Roman" w:hAnsi="Times New Roman" w:cs="Times New Roman"/>
          <w:sz w:val="28"/>
          <w:szCs w:val="28"/>
        </w:rPr>
        <w:t>-</w:t>
      </w:r>
      <w:r>
        <w:rPr>
          <w:rFonts w:ascii="Times New Roman" w:hAnsi="Times New Roman" w:cs="Times New Roman"/>
          <w:sz w:val="28"/>
          <w:szCs w:val="28"/>
        </w:rPr>
        <w:t xml:space="preserve"> Малаховка, 1999. </w:t>
      </w:r>
      <w:r w:rsidR="002B6001">
        <w:rPr>
          <w:rFonts w:ascii="Times New Roman" w:hAnsi="Times New Roman" w:cs="Times New Roman"/>
          <w:sz w:val="28"/>
          <w:szCs w:val="28"/>
        </w:rPr>
        <w:t>-</w:t>
      </w:r>
      <w:r>
        <w:rPr>
          <w:rFonts w:ascii="Times New Roman" w:hAnsi="Times New Roman" w:cs="Times New Roman"/>
          <w:sz w:val="28"/>
          <w:szCs w:val="28"/>
        </w:rPr>
        <w:t xml:space="preserve"> 99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10.  Сорокин Н.Н. Борьба классическая. </w:t>
      </w:r>
      <w:r w:rsidR="002B6001">
        <w:rPr>
          <w:rFonts w:ascii="Times New Roman" w:hAnsi="Times New Roman" w:cs="Times New Roman"/>
          <w:sz w:val="28"/>
          <w:szCs w:val="28"/>
        </w:rPr>
        <w:t>-</w:t>
      </w:r>
      <w:r>
        <w:rPr>
          <w:rFonts w:ascii="Times New Roman" w:hAnsi="Times New Roman" w:cs="Times New Roman"/>
          <w:sz w:val="28"/>
          <w:szCs w:val="28"/>
        </w:rPr>
        <w:t xml:space="preserve"> М.:ФИС, 1956. </w:t>
      </w:r>
      <w:r w:rsidR="002B6001">
        <w:rPr>
          <w:rFonts w:ascii="Times New Roman" w:hAnsi="Times New Roman" w:cs="Times New Roman"/>
          <w:sz w:val="28"/>
          <w:szCs w:val="28"/>
        </w:rPr>
        <w:t>-</w:t>
      </w:r>
      <w:r>
        <w:rPr>
          <w:rFonts w:ascii="Times New Roman" w:hAnsi="Times New Roman" w:cs="Times New Roman"/>
          <w:sz w:val="28"/>
          <w:szCs w:val="28"/>
        </w:rPr>
        <w:t xml:space="preserve"> 250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11. Спортивная борьба: Учеб.пособие для техн. и  инстит. Физ.культ. (пед.фак.) /Под ред. Г.С. Туманяна. </w:t>
      </w:r>
      <w:r w:rsidR="002B6001">
        <w:rPr>
          <w:rFonts w:ascii="Times New Roman" w:hAnsi="Times New Roman" w:cs="Times New Roman"/>
          <w:sz w:val="28"/>
          <w:szCs w:val="28"/>
        </w:rPr>
        <w:t>-</w:t>
      </w:r>
      <w:r>
        <w:rPr>
          <w:rFonts w:ascii="Times New Roman" w:hAnsi="Times New Roman" w:cs="Times New Roman"/>
          <w:sz w:val="28"/>
          <w:szCs w:val="28"/>
        </w:rPr>
        <w:t xml:space="preserve"> М.: ФИС, 1985. </w:t>
      </w:r>
      <w:r w:rsidR="002B6001">
        <w:rPr>
          <w:rFonts w:ascii="Times New Roman" w:hAnsi="Times New Roman" w:cs="Times New Roman"/>
          <w:sz w:val="28"/>
          <w:szCs w:val="28"/>
        </w:rPr>
        <w:t>-</w:t>
      </w:r>
      <w:r>
        <w:rPr>
          <w:rFonts w:ascii="Times New Roman" w:hAnsi="Times New Roman" w:cs="Times New Roman"/>
          <w:sz w:val="28"/>
          <w:szCs w:val="28"/>
        </w:rPr>
        <w:t xml:space="preserve"> 144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12.Станков А.К., Климин В.В., Письменский И.А. индивидуализация подготовки борцов. </w:t>
      </w:r>
      <w:r w:rsidR="002B6001">
        <w:rPr>
          <w:rFonts w:ascii="Times New Roman" w:hAnsi="Times New Roman" w:cs="Times New Roman"/>
          <w:sz w:val="28"/>
          <w:szCs w:val="28"/>
        </w:rPr>
        <w:t>-</w:t>
      </w:r>
      <w:r>
        <w:rPr>
          <w:rFonts w:ascii="Times New Roman" w:hAnsi="Times New Roman" w:cs="Times New Roman"/>
          <w:sz w:val="28"/>
          <w:szCs w:val="28"/>
        </w:rPr>
        <w:t xml:space="preserve"> М.: ФИС, 1984. </w:t>
      </w:r>
      <w:r w:rsidR="002B6001">
        <w:rPr>
          <w:rFonts w:ascii="Times New Roman" w:hAnsi="Times New Roman" w:cs="Times New Roman"/>
          <w:sz w:val="28"/>
          <w:szCs w:val="28"/>
        </w:rPr>
        <w:t>-</w:t>
      </w:r>
      <w:r>
        <w:rPr>
          <w:rFonts w:ascii="Times New Roman" w:hAnsi="Times New Roman" w:cs="Times New Roman"/>
          <w:sz w:val="28"/>
          <w:szCs w:val="28"/>
        </w:rPr>
        <w:t xml:space="preserve"> 241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13.  Степанов Т.И. Юный борец. </w:t>
      </w:r>
      <w:r w:rsidR="002B6001">
        <w:rPr>
          <w:rFonts w:ascii="Times New Roman" w:hAnsi="Times New Roman" w:cs="Times New Roman"/>
          <w:sz w:val="28"/>
          <w:szCs w:val="28"/>
        </w:rPr>
        <w:t>-</w:t>
      </w:r>
      <w:r>
        <w:rPr>
          <w:rFonts w:ascii="Times New Roman" w:hAnsi="Times New Roman" w:cs="Times New Roman"/>
          <w:sz w:val="28"/>
          <w:szCs w:val="28"/>
        </w:rPr>
        <w:t xml:space="preserve"> М.: ФИС, 1958. </w:t>
      </w:r>
      <w:r w:rsidR="002B6001">
        <w:rPr>
          <w:rFonts w:ascii="Times New Roman" w:hAnsi="Times New Roman" w:cs="Times New Roman"/>
          <w:sz w:val="28"/>
          <w:szCs w:val="28"/>
        </w:rPr>
        <w:t>-</w:t>
      </w:r>
      <w:r>
        <w:rPr>
          <w:rFonts w:ascii="Times New Roman" w:hAnsi="Times New Roman" w:cs="Times New Roman"/>
          <w:sz w:val="28"/>
          <w:szCs w:val="28"/>
        </w:rPr>
        <w:t xml:space="preserve"> 274 с.</w:t>
      </w:r>
    </w:p>
    <w:p w:rsidR="00CB1A33" w:rsidRDefault="00CB1A33" w:rsidP="00C80B99">
      <w:pPr>
        <w:spacing w:after="0" w:line="360" w:lineRule="auto"/>
        <w:ind w:left="426" w:right="-24" w:firstLine="567"/>
        <w:jc w:val="both"/>
        <w:rPr>
          <w:rFonts w:ascii="Times New Roman" w:hAnsi="Times New Roman" w:cs="Times New Roman"/>
          <w:sz w:val="28"/>
          <w:szCs w:val="28"/>
        </w:rPr>
      </w:pPr>
      <w:r>
        <w:rPr>
          <w:rFonts w:ascii="Times New Roman" w:hAnsi="Times New Roman" w:cs="Times New Roman"/>
          <w:sz w:val="28"/>
          <w:szCs w:val="28"/>
        </w:rPr>
        <w:t xml:space="preserve">26.  Туманян Г.С. Спортивная борьба: Отбор и планирование. </w:t>
      </w:r>
      <w:r w:rsidR="002B6001">
        <w:rPr>
          <w:rFonts w:ascii="Times New Roman" w:hAnsi="Times New Roman" w:cs="Times New Roman"/>
          <w:sz w:val="28"/>
          <w:szCs w:val="28"/>
        </w:rPr>
        <w:t>-</w:t>
      </w:r>
      <w:r>
        <w:rPr>
          <w:rFonts w:ascii="Times New Roman" w:hAnsi="Times New Roman" w:cs="Times New Roman"/>
          <w:sz w:val="28"/>
          <w:szCs w:val="28"/>
        </w:rPr>
        <w:t xml:space="preserve"> М.:ФИС, 1984. </w:t>
      </w:r>
      <w:r w:rsidR="002B6001">
        <w:rPr>
          <w:rFonts w:ascii="Times New Roman" w:hAnsi="Times New Roman" w:cs="Times New Roman"/>
          <w:sz w:val="28"/>
          <w:szCs w:val="28"/>
        </w:rPr>
        <w:t>-</w:t>
      </w:r>
      <w:r>
        <w:rPr>
          <w:rFonts w:ascii="Times New Roman" w:hAnsi="Times New Roman" w:cs="Times New Roman"/>
          <w:sz w:val="28"/>
          <w:szCs w:val="28"/>
        </w:rPr>
        <w:t xml:space="preserve"> 144 с.</w:t>
      </w:r>
    </w:p>
    <w:p w:rsidR="00CB1A33" w:rsidRPr="00B40EFB" w:rsidRDefault="00CB1A33" w:rsidP="001E0E82">
      <w:pPr>
        <w:widowControl w:val="0"/>
        <w:suppressAutoHyphens/>
        <w:spacing w:after="0"/>
        <w:ind w:left="426" w:firstLine="567"/>
        <w:jc w:val="both"/>
        <w:textAlignment w:val="baseline"/>
        <w:rPr>
          <w:rFonts w:ascii="Times New Roman" w:eastAsia="Andale Sans UI" w:hAnsi="Times New Roman" w:cs="Tahoma"/>
          <w:b/>
          <w:bCs/>
          <w:i/>
          <w:kern w:val="2"/>
          <w:sz w:val="28"/>
          <w:szCs w:val="28"/>
          <w:lang w:eastAsia="fa-IR" w:bidi="fa-IR"/>
        </w:rPr>
      </w:pPr>
      <w:r w:rsidRPr="00B40EFB">
        <w:rPr>
          <w:rFonts w:ascii="Times New Roman" w:eastAsia="Andale Sans UI" w:hAnsi="Times New Roman" w:cs="Tahoma"/>
          <w:b/>
          <w:bCs/>
          <w:i/>
          <w:kern w:val="2"/>
          <w:sz w:val="28"/>
          <w:szCs w:val="28"/>
          <w:lang w:eastAsia="fa-IR" w:bidi="fa-IR"/>
        </w:rPr>
        <w:t>Интернет-ресурсы:</w:t>
      </w:r>
    </w:p>
    <w:p w:rsidR="00CB1A33" w:rsidRPr="00B40EFB" w:rsidRDefault="00CB1A33" w:rsidP="001E0E82">
      <w:pPr>
        <w:widowControl w:val="0"/>
        <w:suppressAutoHyphens/>
        <w:spacing w:after="0"/>
        <w:ind w:left="426" w:firstLine="567"/>
        <w:jc w:val="both"/>
        <w:textAlignment w:val="baseline"/>
        <w:rPr>
          <w:rFonts w:ascii="Times New Roman" w:eastAsia="Andale Sans UI" w:hAnsi="Times New Roman" w:cs="Tahoma"/>
          <w:b/>
          <w:bCs/>
          <w:i/>
          <w:kern w:val="2"/>
          <w:sz w:val="28"/>
          <w:szCs w:val="28"/>
          <w:lang w:eastAsia="fa-IR" w:bidi="fa-IR"/>
        </w:rPr>
      </w:pPr>
    </w:p>
    <w:tbl>
      <w:tblPr>
        <w:tblW w:w="10200" w:type="dxa"/>
        <w:tblInd w:w="55" w:type="dxa"/>
        <w:tblLayout w:type="fixed"/>
        <w:tblCellMar>
          <w:top w:w="55" w:type="dxa"/>
          <w:left w:w="55" w:type="dxa"/>
          <w:bottom w:w="55" w:type="dxa"/>
          <w:right w:w="55" w:type="dxa"/>
        </w:tblCellMar>
        <w:tblLook w:val="04A0"/>
      </w:tblPr>
      <w:tblGrid>
        <w:gridCol w:w="5950"/>
        <w:gridCol w:w="4250"/>
      </w:tblGrid>
      <w:tr w:rsidR="00CB1A33" w:rsidRPr="00B40EFB" w:rsidTr="00FC4324">
        <w:tc>
          <w:tcPr>
            <w:tcW w:w="5954" w:type="dxa"/>
            <w:hideMark/>
          </w:tcPr>
          <w:p w:rsidR="00CB1A33" w:rsidRPr="00B40EFB" w:rsidRDefault="00CB1A33" w:rsidP="001E0E82">
            <w:pPr>
              <w:widowControl w:val="0"/>
              <w:shd w:val="clear" w:color="auto" w:fill="FFFFFF"/>
              <w:tabs>
                <w:tab w:val="left" w:pos="409"/>
              </w:tabs>
              <w:suppressAutoHyphens/>
              <w:spacing w:after="0"/>
              <w:ind w:left="426" w:firstLine="567"/>
              <w:textAlignment w:val="baseline"/>
              <w:rPr>
                <w:rFonts w:ascii="Times New Roman" w:eastAsia="Andale Sans UI" w:hAnsi="Times New Roman" w:cs="Tahoma"/>
                <w:spacing w:val="3"/>
                <w:kern w:val="2"/>
                <w:sz w:val="28"/>
                <w:szCs w:val="28"/>
                <w:lang w:eastAsia="fa-IR" w:bidi="fa-IR"/>
              </w:rPr>
            </w:pPr>
            <w:r w:rsidRPr="00B40EFB">
              <w:rPr>
                <w:rFonts w:ascii="Times New Roman" w:eastAsia="Andale Sans UI" w:hAnsi="Times New Roman" w:cs="Tahoma"/>
                <w:spacing w:val="3"/>
                <w:kern w:val="2"/>
                <w:sz w:val="28"/>
                <w:szCs w:val="28"/>
                <w:lang w:eastAsia="fa-IR" w:bidi="fa-IR"/>
              </w:rPr>
              <w:t>Министерство спорта РФ</w:t>
            </w:r>
          </w:p>
        </w:tc>
        <w:tc>
          <w:tcPr>
            <w:tcW w:w="4252" w:type="dxa"/>
            <w:hideMark/>
          </w:tcPr>
          <w:p w:rsidR="00CB1A33" w:rsidRPr="00B40EFB" w:rsidRDefault="00CB1A33" w:rsidP="001E0E82">
            <w:pPr>
              <w:widowControl w:val="0"/>
              <w:shd w:val="clear" w:color="auto" w:fill="FFFFFF"/>
              <w:tabs>
                <w:tab w:val="left" w:pos="409"/>
              </w:tabs>
              <w:suppressAutoHyphens/>
              <w:spacing w:after="0"/>
              <w:ind w:left="426" w:firstLine="567"/>
              <w:textAlignment w:val="baseline"/>
              <w:rPr>
                <w:rFonts w:ascii="Times New Roman" w:eastAsia="Andale Sans UI" w:hAnsi="Times New Roman" w:cs="Tahoma"/>
                <w:color w:val="7030A0"/>
                <w:spacing w:val="3"/>
                <w:kern w:val="2"/>
                <w:sz w:val="28"/>
                <w:szCs w:val="28"/>
                <w:lang w:eastAsia="fa-IR" w:bidi="fa-IR"/>
              </w:rPr>
            </w:pPr>
            <w:r w:rsidRPr="00B40EFB">
              <w:rPr>
                <w:rFonts w:ascii="Times New Roman" w:eastAsia="Andale Sans UI" w:hAnsi="Times New Roman" w:cs="Tahoma"/>
                <w:color w:val="7030A0"/>
                <w:kern w:val="2"/>
                <w:sz w:val="28"/>
                <w:szCs w:val="28"/>
                <w:lang w:eastAsia="fa-IR" w:bidi="fa-IR"/>
              </w:rPr>
              <w:t xml:space="preserve">- </w:t>
            </w:r>
            <w:hyperlink r:id="rId10" w:anchor="_blank" w:history="1">
              <w:r w:rsidRPr="00B40EFB">
                <w:rPr>
                  <w:rFonts w:ascii="Times New Roman" w:eastAsia="Andale Sans UI" w:hAnsi="Times New Roman" w:cs="Tahoma"/>
                  <w:color w:val="7030A0"/>
                  <w:kern w:val="2"/>
                  <w:sz w:val="28"/>
                  <w:szCs w:val="28"/>
                  <w:u w:val="single"/>
                  <w:lang w:val="de-DE" w:eastAsia="fa-IR" w:bidi="fa-IR"/>
                </w:rPr>
                <w:t>minsport.gov.ru</w:t>
              </w:r>
            </w:hyperlink>
          </w:p>
        </w:tc>
      </w:tr>
      <w:tr w:rsidR="00CB1A33" w:rsidRPr="00B40EFB" w:rsidTr="00FC4324">
        <w:tc>
          <w:tcPr>
            <w:tcW w:w="5954" w:type="dxa"/>
            <w:hideMark/>
          </w:tcPr>
          <w:p w:rsidR="00CB1A33" w:rsidRPr="00B40EFB" w:rsidRDefault="00CB1A33" w:rsidP="001E0E82">
            <w:pPr>
              <w:widowControl w:val="0"/>
              <w:shd w:val="clear" w:color="auto" w:fill="FFFFFF"/>
              <w:tabs>
                <w:tab w:val="left" w:pos="382"/>
              </w:tabs>
              <w:suppressAutoHyphens/>
              <w:spacing w:after="0"/>
              <w:ind w:left="426" w:firstLine="567"/>
              <w:textAlignment w:val="baseline"/>
              <w:rPr>
                <w:rFonts w:ascii="Times New Roman" w:eastAsia="Andale Sans UI" w:hAnsi="Times New Roman" w:cs="Tahoma"/>
                <w:spacing w:val="3"/>
                <w:kern w:val="2"/>
                <w:sz w:val="28"/>
                <w:szCs w:val="28"/>
                <w:lang w:eastAsia="fa-IR" w:bidi="fa-IR"/>
              </w:rPr>
            </w:pPr>
            <w:r w:rsidRPr="00B40EFB">
              <w:rPr>
                <w:rFonts w:ascii="Times New Roman" w:eastAsia="Andale Sans UI" w:hAnsi="Times New Roman" w:cs="Tahoma"/>
                <w:spacing w:val="3"/>
                <w:kern w:val="2"/>
                <w:sz w:val="28"/>
                <w:szCs w:val="28"/>
                <w:lang w:eastAsia="fa-IR" w:bidi="fa-IR"/>
              </w:rPr>
              <w:t>Министерство образования и науки РФ</w:t>
            </w:r>
          </w:p>
        </w:tc>
        <w:tc>
          <w:tcPr>
            <w:tcW w:w="4252" w:type="dxa"/>
            <w:hideMark/>
          </w:tcPr>
          <w:p w:rsidR="00CB1A33" w:rsidRPr="00B40EFB" w:rsidRDefault="00CB1A33" w:rsidP="001E0E82">
            <w:pPr>
              <w:widowControl w:val="0"/>
              <w:shd w:val="clear" w:color="auto" w:fill="FFFFFF"/>
              <w:tabs>
                <w:tab w:val="left" w:pos="382"/>
              </w:tabs>
              <w:suppressAutoHyphens/>
              <w:spacing w:after="0"/>
              <w:ind w:left="426" w:firstLine="567"/>
              <w:textAlignment w:val="baseline"/>
              <w:rPr>
                <w:rFonts w:ascii="Times New Roman" w:eastAsia="Andale Sans UI" w:hAnsi="Times New Roman" w:cs="Tahoma"/>
                <w:color w:val="7030A0"/>
                <w:spacing w:val="3"/>
                <w:kern w:val="2"/>
                <w:sz w:val="28"/>
                <w:szCs w:val="28"/>
                <w:lang w:eastAsia="fa-IR" w:bidi="fa-IR"/>
              </w:rPr>
            </w:pPr>
            <w:r w:rsidRPr="00B40EFB">
              <w:rPr>
                <w:rFonts w:ascii="Times New Roman" w:eastAsia="Andale Sans UI" w:hAnsi="Times New Roman" w:cs="Tahoma"/>
                <w:color w:val="7030A0"/>
                <w:spacing w:val="3"/>
                <w:kern w:val="2"/>
                <w:sz w:val="28"/>
                <w:szCs w:val="28"/>
                <w:lang w:eastAsia="fa-IR" w:bidi="fa-IR"/>
              </w:rPr>
              <w:t xml:space="preserve">- </w:t>
            </w:r>
            <w:hyperlink r:id="rId11" w:history="1">
              <w:r w:rsidRPr="00B40EFB">
                <w:rPr>
                  <w:rFonts w:ascii="Times New Roman" w:eastAsia="Andale Sans UI" w:hAnsi="Times New Roman" w:cs="Tahoma"/>
                  <w:color w:val="7030A0"/>
                  <w:spacing w:val="3"/>
                  <w:kern w:val="2"/>
                  <w:sz w:val="28"/>
                  <w:szCs w:val="28"/>
                  <w:u w:val="single"/>
                  <w:lang w:eastAsia="fa-IR" w:bidi="fa-IR"/>
                </w:rPr>
                <w:t>минобрнауки.рф</w:t>
              </w:r>
            </w:hyperlink>
          </w:p>
        </w:tc>
      </w:tr>
      <w:tr w:rsidR="00CB1A33" w:rsidRPr="00B40EFB" w:rsidTr="00FC4324">
        <w:tc>
          <w:tcPr>
            <w:tcW w:w="5954" w:type="dxa"/>
            <w:hideMark/>
          </w:tcPr>
          <w:p w:rsidR="00CB1A33" w:rsidRPr="00B40EFB" w:rsidRDefault="00CB1A33" w:rsidP="001E0E82">
            <w:pPr>
              <w:widowControl w:val="0"/>
              <w:shd w:val="clear" w:color="auto" w:fill="FFFFFF"/>
              <w:tabs>
                <w:tab w:val="left" w:pos="382"/>
              </w:tabs>
              <w:suppressAutoHyphens/>
              <w:spacing w:after="0"/>
              <w:ind w:left="426" w:firstLine="567"/>
              <w:textAlignment w:val="baseline"/>
              <w:rPr>
                <w:rFonts w:ascii="Times New Roman" w:eastAsia="Andale Sans UI" w:hAnsi="Times New Roman" w:cs="Tahoma"/>
                <w:kern w:val="2"/>
                <w:sz w:val="28"/>
                <w:szCs w:val="28"/>
                <w:lang w:eastAsia="fa-IR" w:bidi="fa-IR"/>
              </w:rPr>
            </w:pPr>
            <w:r w:rsidRPr="00B40EFB">
              <w:rPr>
                <w:rFonts w:ascii="Times New Roman" w:eastAsia="Andale Sans UI" w:hAnsi="Times New Roman" w:cs="Tahoma"/>
                <w:kern w:val="2"/>
                <w:sz w:val="28"/>
                <w:szCs w:val="28"/>
                <w:lang w:eastAsia="fa-IR" w:bidi="fa-IR"/>
              </w:rPr>
              <w:t>Департамент образования и науки Кемеровской области</w:t>
            </w:r>
          </w:p>
        </w:tc>
        <w:tc>
          <w:tcPr>
            <w:tcW w:w="4252" w:type="dxa"/>
            <w:hideMark/>
          </w:tcPr>
          <w:p w:rsidR="00CB1A33" w:rsidRPr="00B40EFB" w:rsidRDefault="00CB1A33" w:rsidP="001E0E82">
            <w:pPr>
              <w:widowControl w:val="0"/>
              <w:shd w:val="clear" w:color="auto" w:fill="FFFFFF"/>
              <w:tabs>
                <w:tab w:val="left" w:pos="423"/>
              </w:tabs>
              <w:suppressAutoHyphens/>
              <w:autoSpaceDE w:val="0"/>
              <w:spacing w:after="0"/>
              <w:ind w:left="426" w:firstLine="567"/>
              <w:textAlignment w:val="baseline"/>
              <w:rPr>
                <w:rFonts w:ascii="Times New Roman" w:eastAsia="Andale Sans UI" w:hAnsi="Times New Roman" w:cs="Tahoma"/>
                <w:color w:val="7030A0"/>
                <w:kern w:val="2"/>
                <w:sz w:val="28"/>
                <w:szCs w:val="28"/>
                <w:lang w:eastAsia="fa-IR" w:bidi="fa-IR"/>
              </w:rPr>
            </w:pPr>
            <w:r w:rsidRPr="00B40EFB">
              <w:rPr>
                <w:rFonts w:ascii="Times New Roman" w:eastAsia="Andale Sans UI" w:hAnsi="Times New Roman" w:cs="Tahoma"/>
                <w:color w:val="7030A0"/>
                <w:kern w:val="2"/>
                <w:sz w:val="28"/>
                <w:szCs w:val="28"/>
                <w:lang w:eastAsia="fa-IR" w:bidi="fa-IR"/>
              </w:rPr>
              <w:t xml:space="preserve">- </w:t>
            </w:r>
            <w:hyperlink r:id="rId12" w:history="1">
              <w:r w:rsidRPr="00B40EFB">
                <w:rPr>
                  <w:rFonts w:ascii="Times New Roman" w:eastAsia="Andale Sans UI" w:hAnsi="Times New Roman" w:cs="Tahoma"/>
                  <w:color w:val="7030A0"/>
                  <w:kern w:val="2"/>
                  <w:sz w:val="28"/>
                  <w:szCs w:val="28"/>
                  <w:u w:val="single"/>
                  <w:lang w:eastAsia="fa-IR" w:bidi="fa-IR"/>
                </w:rPr>
                <w:t>образование42.рф</w:t>
              </w:r>
            </w:hyperlink>
          </w:p>
        </w:tc>
      </w:tr>
      <w:tr w:rsidR="00CB1A33" w:rsidRPr="00A45ABF" w:rsidTr="00FC4324">
        <w:tc>
          <w:tcPr>
            <w:tcW w:w="5954" w:type="dxa"/>
          </w:tcPr>
          <w:p w:rsidR="00CB1A33" w:rsidRPr="00B40EFB" w:rsidRDefault="00CB1A33" w:rsidP="001E0E82">
            <w:pPr>
              <w:widowControl w:val="0"/>
              <w:shd w:val="clear" w:color="auto" w:fill="FFFFFF"/>
              <w:tabs>
                <w:tab w:val="left" w:pos="382"/>
              </w:tabs>
              <w:suppressAutoHyphens/>
              <w:spacing w:after="0"/>
              <w:ind w:left="426" w:firstLine="567"/>
              <w:textAlignment w:val="baseline"/>
              <w:rPr>
                <w:rFonts w:ascii="Times New Roman" w:eastAsia="Andale Sans UI" w:hAnsi="Times New Roman" w:cs="Tahoma"/>
                <w:kern w:val="2"/>
                <w:sz w:val="28"/>
                <w:szCs w:val="28"/>
                <w:lang w:eastAsia="fa-IR" w:bidi="fa-IR"/>
              </w:rPr>
            </w:pPr>
            <w:r w:rsidRPr="00B40EFB">
              <w:rPr>
                <w:rFonts w:ascii="Times New Roman" w:eastAsia="Andale Sans UI" w:hAnsi="Times New Roman" w:cs="Tahoma"/>
                <w:kern w:val="2"/>
                <w:sz w:val="28"/>
                <w:szCs w:val="28"/>
                <w:lang w:eastAsia="fa-IR" w:bidi="fa-IR"/>
              </w:rPr>
              <w:t>Департамент молодежной политики и спорта Кемеровской области</w:t>
            </w:r>
          </w:p>
          <w:p w:rsidR="00CB1A33" w:rsidRPr="00B40EFB" w:rsidRDefault="00CB1A33" w:rsidP="001E0E82">
            <w:pPr>
              <w:widowControl w:val="0"/>
              <w:shd w:val="clear" w:color="auto" w:fill="FFFFFF"/>
              <w:tabs>
                <w:tab w:val="left" w:pos="382"/>
              </w:tabs>
              <w:suppressAutoHyphens/>
              <w:spacing w:after="0"/>
              <w:ind w:left="426" w:firstLine="567"/>
              <w:textAlignment w:val="baseline"/>
              <w:rPr>
                <w:rFonts w:ascii="Times New Roman" w:eastAsia="Andale Sans UI" w:hAnsi="Times New Roman" w:cs="Tahoma"/>
                <w:kern w:val="2"/>
                <w:sz w:val="28"/>
                <w:szCs w:val="28"/>
                <w:lang w:eastAsia="fa-IR" w:bidi="fa-IR"/>
              </w:rPr>
            </w:pPr>
            <w:r w:rsidRPr="00B40EFB">
              <w:rPr>
                <w:rFonts w:ascii="Times New Roman" w:eastAsia="Andale Sans UI" w:hAnsi="Times New Roman" w:cs="Tahoma"/>
                <w:kern w:val="2"/>
                <w:sz w:val="28"/>
                <w:szCs w:val="28"/>
                <w:lang w:eastAsia="fa-IR" w:bidi="fa-IR"/>
              </w:rPr>
              <w:t xml:space="preserve">Федерация </w:t>
            </w:r>
            <w:r>
              <w:rPr>
                <w:rFonts w:ascii="Times New Roman" w:eastAsia="Andale Sans UI" w:hAnsi="Times New Roman" w:cs="Tahoma"/>
                <w:kern w:val="2"/>
                <w:sz w:val="28"/>
                <w:szCs w:val="28"/>
                <w:lang w:eastAsia="fa-IR" w:bidi="fa-IR"/>
              </w:rPr>
              <w:t>спортивной борьбы</w:t>
            </w:r>
            <w:r w:rsidRPr="00B40EFB">
              <w:rPr>
                <w:rFonts w:ascii="Times New Roman" w:eastAsia="Andale Sans UI" w:hAnsi="Times New Roman" w:cs="Tahoma"/>
                <w:kern w:val="2"/>
                <w:sz w:val="28"/>
                <w:szCs w:val="28"/>
                <w:lang w:eastAsia="fa-IR" w:bidi="fa-IR"/>
              </w:rPr>
              <w:t xml:space="preserve"> Кемеровской области</w:t>
            </w:r>
          </w:p>
        </w:tc>
        <w:tc>
          <w:tcPr>
            <w:tcW w:w="4252" w:type="dxa"/>
          </w:tcPr>
          <w:p w:rsidR="00CB1A33" w:rsidRPr="00B40EFB" w:rsidRDefault="00CB1A33" w:rsidP="001E0E82">
            <w:pPr>
              <w:widowControl w:val="0"/>
              <w:shd w:val="clear" w:color="auto" w:fill="FFFFFF"/>
              <w:tabs>
                <w:tab w:val="left" w:pos="423"/>
              </w:tabs>
              <w:suppressAutoHyphens/>
              <w:autoSpaceDE w:val="0"/>
              <w:spacing w:after="0"/>
              <w:ind w:left="426" w:firstLine="567"/>
              <w:textAlignment w:val="baseline"/>
              <w:rPr>
                <w:rFonts w:ascii="Times New Roman" w:eastAsia="Andale Sans UI" w:hAnsi="Times New Roman" w:cs="Tahoma"/>
                <w:color w:val="7030A0"/>
                <w:kern w:val="2"/>
                <w:sz w:val="28"/>
                <w:szCs w:val="28"/>
                <w:u w:val="single"/>
                <w:lang w:val="en-US" w:eastAsia="fa-IR" w:bidi="fa-IR"/>
              </w:rPr>
            </w:pPr>
            <w:r w:rsidRPr="00B40EFB">
              <w:rPr>
                <w:rFonts w:ascii="Times New Roman" w:eastAsia="Andale Sans UI" w:hAnsi="Times New Roman" w:cs="Tahoma"/>
                <w:color w:val="7030A0"/>
                <w:kern w:val="2"/>
                <w:sz w:val="28"/>
                <w:szCs w:val="28"/>
                <w:lang w:val="en-US" w:eastAsia="fa-IR" w:bidi="fa-IR"/>
              </w:rPr>
              <w:t xml:space="preserve">- </w:t>
            </w:r>
            <w:hyperlink r:id="rId13" w:history="1">
              <w:r w:rsidRPr="00B40EFB">
                <w:rPr>
                  <w:rFonts w:ascii="Times New Roman" w:eastAsia="Andale Sans UI" w:hAnsi="Times New Roman" w:cs="Tahoma"/>
                  <w:color w:val="7030A0"/>
                  <w:kern w:val="2"/>
                  <w:sz w:val="28"/>
                  <w:szCs w:val="28"/>
                  <w:u w:val="single"/>
                  <w:lang w:val="de-DE" w:eastAsia="fa-IR" w:bidi="fa-IR"/>
                </w:rPr>
                <w:t>dmps-kuzbass.ru</w:t>
              </w:r>
            </w:hyperlink>
          </w:p>
          <w:p w:rsidR="00CB1A33" w:rsidRPr="00B40EFB" w:rsidRDefault="00CB1A33" w:rsidP="001E0E82">
            <w:pPr>
              <w:widowControl w:val="0"/>
              <w:shd w:val="clear" w:color="auto" w:fill="FFFFFF"/>
              <w:tabs>
                <w:tab w:val="left" w:pos="423"/>
              </w:tabs>
              <w:suppressAutoHyphens/>
              <w:autoSpaceDE w:val="0"/>
              <w:spacing w:after="0"/>
              <w:ind w:left="426" w:firstLine="567"/>
              <w:textAlignment w:val="baseline"/>
              <w:rPr>
                <w:rFonts w:ascii="Times New Roman" w:eastAsia="Andale Sans UI" w:hAnsi="Times New Roman" w:cs="Tahoma"/>
                <w:color w:val="7030A0"/>
                <w:kern w:val="2"/>
                <w:sz w:val="28"/>
                <w:szCs w:val="28"/>
                <w:lang w:val="en-US" w:eastAsia="fa-IR" w:bidi="fa-IR"/>
              </w:rPr>
            </w:pPr>
          </w:p>
          <w:p w:rsidR="00CB1A33" w:rsidRPr="00CB1A33" w:rsidRDefault="00CB1A33" w:rsidP="001E0E82">
            <w:pPr>
              <w:tabs>
                <w:tab w:val="left" w:pos="-1980"/>
              </w:tabs>
              <w:autoSpaceDE w:val="0"/>
              <w:autoSpaceDN w:val="0"/>
              <w:spacing w:after="0"/>
              <w:ind w:left="426" w:right="-339" w:firstLine="567"/>
              <w:jc w:val="both"/>
              <w:rPr>
                <w:rFonts w:ascii="Times New Roman" w:eastAsia="Times New Roman" w:hAnsi="Times New Roman" w:cs="Times New Roman"/>
                <w:color w:val="7030A0"/>
                <w:sz w:val="28"/>
                <w:szCs w:val="28"/>
                <w:u w:val="single"/>
                <w:lang w:val="en-US"/>
              </w:rPr>
            </w:pPr>
            <w:r w:rsidRPr="00B40EFB">
              <w:rPr>
                <w:rFonts w:ascii="Times New Roman" w:eastAsia="Andale Sans UI" w:hAnsi="Times New Roman" w:cs="Tahoma"/>
                <w:color w:val="7030A0"/>
                <w:kern w:val="2"/>
                <w:sz w:val="28"/>
                <w:szCs w:val="28"/>
                <w:lang w:val="en-US" w:eastAsia="fa-IR" w:bidi="fa-IR"/>
              </w:rPr>
              <w:t>-</w:t>
            </w:r>
            <w:r w:rsidRPr="00B40EFB">
              <w:rPr>
                <w:lang w:val="en-US"/>
              </w:rPr>
              <w:t xml:space="preserve"> </w:t>
            </w:r>
            <w:r>
              <w:rPr>
                <w:rFonts w:ascii="Times New Roman" w:eastAsia="Times New Roman" w:hAnsi="Times New Roman" w:cs="Times New Roman"/>
                <w:color w:val="7030A0"/>
                <w:sz w:val="28"/>
                <w:szCs w:val="28"/>
                <w:u w:val="single"/>
                <w:lang w:val="en-US"/>
              </w:rPr>
              <w:t>http://wrestrus42.ru</w:t>
            </w:r>
          </w:p>
          <w:p w:rsidR="00CB1A33" w:rsidRPr="00B40EFB" w:rsidRDefault="00CB1A33" w:rsidP="001E0E82">
            <w:pPr>
              <w:tabs>
                <w:tab w:val="left" w:pos="-1980"/>
              </w:tabs>
              <w:autoSpaceDE w:val="0"/>
              <w:autoSpaceDN w:val="0"/>
              <w:spacing w:after="0"/>
              <w:ind w:left="426" w:right="-339" w:firstLine="567"/>
              <w:jc w:val="both"/>
              <w:rPr>
                <w:rFonts w:ascii="Times New Roman" w:eastAsia="Times New Roman" w:hAnsi="Times New Roman" w:cs="Times New Roman"/>
                <w:color w:val="7030A0"/>
                <w:sz w:val="28"/>
                <w:szCs w:val="28"/>
                <w:u w:val="single"/>
                <w:lang w:val="en-US"/>
              </w:rPr>
            </w:pPr>
          </w:p>
          <w:p w:rsidR="00CB1A33" w:rsidRPr="00B40EFB" w:rsidRDefault="00CB1A33" w:rsidP="001E0E82">
            <w:pPr>
              <w:widowControl w:val="0"/>
              <w:shd w:val="clear" w:color="auto" w:fill="FFFFFF"/>
              <w:tabs>
                <w:tab w:val="left" w:pos="423"/>
              </w:tabs>
              <w:suppressAutoHyphens/>
              <w:autoSpaceDE w:val="0"/>
              <w:spacing w:after="0"/>
              <w:ind w:left="426" w:firstLine="567"/>
              <w:textAlignment w:val="baseline"/>
              <w:rPr>
                <w:rFonts w:ascii="Times New Roman" w:eastAsia="Andale Sans UI" w:hAnsi="Times New Roman" w:cs="Tahoma"/>
                <w:color w:val="7030A0"/>
                <w:kern w:val="2"/>
                <w:sz w:val="28"/>
                <w:szCs w:val="28"/>
                <w:lang w:val="en-US" w:eastAsia="fa-IR" w:bidi="fa-IR"/>
              </w:rPr>
            </w:pPr>
          </w:p>
        </w:tc>
      </w:tr>
    </w:tbl>
    <w:p w:rsidR="00D169D9" w:rsidRPr="00B24A3D" w:rsidRDefault="00D169D9" w:rsidP="0025103F">
      <w:pPr>
        <w:spacing w:after="0" w:line="360" w:lineRule="auto"/>
        <w:rPr>
          <w:rFonts w:ascii="Times New Roman" w:eastAsiaTheme="minorHAnsi" w:hAnsi="Times New Roman" w:cs="Times New Roman"/>
          <w:sz w:val="28"/>
          <w:szCs w:val="28"/>
          <w:lang w:val="en-US" w:eastAsia="en-US"/>
        </w:rPr>
        <w:sectPr w:rsidR="00D169D9" w:rsidRPr="00B24A3D" w:rsidSect="000C03B2">
          <w:footerReference w:type="default" r:id="rId14"/>
          <w:pgSz w:w="11906" w:h="16838"/>
          <w:pgMar w:top="720" w:right="720" w:bottom="720" w:left="720" w:header="708" w:footer="708" w:gutter="0"/>
          <w:cols w:space="720"/>
          <w:docGrid w:linePitch="299"/>
        </w:sectPr>
      </w:pPr>
    </w:p>
    <w:p w:rsidR="002D047C" w:rsidRPr="00B24A3D" w:rsidRDefault="002D047C" w:rsidP="00CB1A33">
      <w:pPr>
        <w:pStyle w:val="af1"/>
        <w:spacing w:line="360" w:lineRule="auto"/>
        <w:rPr>
          <w:b/>
          <w:sz w:val="28"/>
          <w:lang w:val="en-US"/>
        </w:rPr>
      </w:pPr>
    </w:p>
    <w:sectPr w:rsidR="002D047C" w:rsidRPr="00B24A3D" w:rsidSect="0069226D">
      <w:footerReference w:type="default" r:id="rId15"/>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50A" w:rsidRDefault="009F050A" w:rsidP="00F45CF2">
      <w:pPr>
        <w:spacing w:after="0" w:line="240" w:lineRule="auto"/>
      </w:pPr>
      <w:r>
        <w:separator/>
      </w:r>
    </w:p>
  </w:endnote>
  <w:endnote w:type="continuationSeparator" w:id="1">
    <w:p w:rsidR="009F050A" w:rsidRDefault="009F050A" w:rsidP="00F45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461"/>
      <w:docPartObj>
        <w:docPartGallery w:val="Page Numbers (Bottom of Page)"/>
        <w:docPartUnique/>
      </w:docPartObj>
    </w:sdtPr>
    <w:sdtContent>
      <w:p w:rsidR="00CC5589" w:rsidRDefault="00C77C6A">
        <w:pPr>
          <w:pStyle w:val="a5"/>
          <w:jc w:val="right"/>
        </w:pPr>
        <w:fldSimple w:instr=" PAGE   \* MERGEFORMAT ">
          <w:r w:rsidR="00A45ABF">
            <w:rPr>
              <w:noProof/>
            </w:rPr>
            <w:t>54</w:t>
          </w:r>
        </w:fldSimple>
      </w:p>
    </w:sdtContent>
  </w:sdt>
  <w:p w:rsidR="00CC5589" w:rsidRDefault="00CC558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89" w:rsidRDefault="00C77C6A">
    <w:pPr>
      <w:pStyle w:val="a5"/>
      <w:jc w:val="center"/>
    </w:pPr>
    <w:r>
      <w:rPr>
        <w:noProof/>
      </w:rPr>
      <w:pict>
        <v:rect id="Прямоугольник 1" o:spid="_x0000_s4097" style="position:absolute;left:0;text-align:left;margin-left:249pt;margin-top:.35pt;width:26.25pt;height:18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" fillcolor="white [3212]" stroked="f" strokeweight="2pt"/>
      </w:pict>
    </w:r>
    <w:fldSimple w:instr="PAGE   \* MERGEFORMAT">
      <w:r w:rsidR="00A45ABF">
        <w:rPr>
          <w:noProof/>
        </w:rPr>
        <w:t>64</w:t>
      </w:r>
    </w:fldSimple>
  </w:p>
  <w:p w:rsidR="00CC5589" w:rsidRDefault="00CC55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50A" w:rsidRDefault="009F050A" w:rsidP="00F45CF2">
      <w:pPr>
        <w:spacing w:after="0" w:line="240" w:lineRule="auto"/>
      </w:pPr>
      <w:r>
        <w:separator/>
      </w:r>
    </w:p>
  </w:footnote>
  <w:footnote w:type="continuationSeparator" w:id="1">
    <w:p w:rsidR="009F050A" w:rsidRDefault="009F050A" w:rsidP="00F45C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84F9D2"/>
    <w:lvl w:ilvl="0">
      <w:numFmt w:val="bullet"/>
      <w:lvlText w:val="*"/>
      <w:lvlJc w:val="left"/>
      <w:pPr>
        <w:ind w:left="0" w:firstLine="0"/>
      </w:pPr>
    </w:lvl>
  </w:abstractNum>
  <w:abstractNum w:abstractNumId="1">
    <w:nsid w:val="00CC3694"/>
    <w:multiLevelType w:val="hybridMultilevel"/>
    <w:tmpl w:val="0F967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471F04"/>
    <w:multiLevelType w:val="hybridMultilevel"/>
    <w:tmpl w:val="3C4C9DF8"/>
    <w:lvl w:ilvl="0" w:tplc="A888D2F6">
      <w:numFmt w:val="bullet"/>
      <w:lvlText w:val="-"/>
      <w:lvlJc w:val="left"/>
      <w:pPr>
        <w:ind w:left="1702" w:hanging="209"/>
      </w:pPr>
      <w:rPr>
        <w:rFonts w:ascii="Times New Roman" w:eastAsia="Times New Roman" w:hAnsi="Times New Roman" w:cs="Times New Roman" w:hint="default"/>
        <w:w w:val="99"/>
        <w:sz w:val="26"/>
        <w:szCs w:val="26"/>
        <w:lang w:val="ru-RU" w:eastAsia="en-US" w:bidi="ar-SA"/>
      </w:rPr>
    </w:lvl>
    <w:lvl w:ilvl="1" w:tplc="C21067FA">
      <w:numFmt w:val="bullet"/>
      <w:lvlText w:val="-"/>
      <w:lvlJc w:val="left"/>
      <w:pPr>
        <w:ind w:left="1702" w:hanging="152"/>
      </w:pPr>
      <w:rPr>
        <w:rFonts w:ascii="Times New Roman" w:eastAsia="Times New Roman" w:hAnsi="Times New Roman" w:cs="Times New Roman" w:hint="default"/>
        <w:w w:val="99"/>
        <w:sz w:val="26"/>
        <w:szCs w:val="26"/>
        <w:lang w:val="ru-RU" w:eastAsia="en-US" w:bidi="ar-SA"/>
      </w:rPr>
    </w:lvl>
    <w:lvl w:ilvl="2" w:tplc="6C64A6A6">
      <w:numFmt w:val="bullet"/>
      <w:lvlText w:val="•"/>
      <w:lvlJc w:val="left"/>
      <w:pPr>
        <w:ind w:left="3625" w:hanging="152"/>
      </w:pPr>
      <w:rPr>
        <w:rFonts w:hint="default"/>
        <w:lang w:val="ru-RU" w:eastAsia="en-US" w:bidi="ar-SA"/>
      </w:rPr>
    </w:lvl>
    <w:lvl w:ilvl="3" w:tplc="A86E28F0">
      <w:numFmt w:val="bullet"/>
      <w:lvlText w:val="•"/>
      <w:lvlJc w:val="left"/>
      <w:pPr>
        <w:ind w:left="4587" w:hanging="152"/>
      </w:pPr>
      <w:rPr>
        <w:rFonts w:hint="default"/>
        <w:lang w:val="ru-RU" w:eastAsia="en-US" w:bidi="ar-SA"/>
      </w:rPr>
    </w:lvl>
    <w:lvl w:ilvl="4" w:tplc="E56AC2CA">
      <w:numFmt w:val="bullet"/>
      <w:lvlText w:val="•"/>
      <w:lvlJc w:val="left"/>
      <w:pPr>
        <w:ind w:left="5550" w:hanging="152"/>
      </w:pPr>
      <w:rPr>
        <w:rFonts w:hint="default"/>
        <w:lang w:val="ru-RU" w:eastAsia="en-US" w:bidi="ar-SA"/>
      </w:rPr>
    </w:lvl>
    <w:lvl w:ilvl="5" w:tplc="55D07526">
      <w:numFmt w:val="bullet"/>
      <w:lvlText w:val="•"/>
      <w:lvlJc w:val="left"/>
      <w:pPr>
        <w:ind w:left="6513" w:hanging="152"/>
      </w:pPr>
      <w:rPr>
        <w:rFonts w:hint="default"/>
        <w:lang w:val="ru-RU" w:eastAsia="en-US" w:bidi="ar-SA"/>
      </w:rPr>
    </w:lvl>
    <w:lvl w:ilvl="6" w:tplc="B2283B54">
      <w:numFmt w:val="bullet"/>
      <w:lvlText w:val="•"/>
      <w:lvlJc w:val="left"/>
      <w:pPr>
        <w:ind w:left="7475" w:hanging="152"/>
      </w:pPr>
      <w:rPr>
        <w:rFonts w:hint="default"/>
        <w:lang w:val="ru-RU" w:eastAsia="en-US" w:bidi="ar-SA"/>
      </w:rPr>
    </w:lvl>
    <w:lvl w:ilvl="7" w:tplc="562062CA">
      <w:numFmt w:val="bullet"/>
      <w:lvlText w:val="•"/>
      <w:lvlJc w:val="left"/>
      <w:pPr>
        <w:ind w:left="8438" w:hanging="152"/>
      </w:pPr>
      <w:rPr>
        <w:rFonts w:hint="default"/>
        <w:lang w:val="ru-RU" w:eastAsia="en-US" w:bidi="ar-SA"/>
      </w:rPr>
    </w:lvl>
    <w:lvl w:ilvl="8" w:tplc="63E24176">
      <w:numFmt w:val="bullet"/>
      <w:lvlText w:val="•"/>
      <w:lvlJc w:val="left"/>
      <w:pPr>
        <w:ind w:left="9401" w:hanging="152"/>
      </w:pPr>
      <w:rPr>
        <w:rFonts w:hint="default"/>
        <w:lang w:val="ru-RU" w:eastAsia="en-US" w:bidi="ar-SA"/>
      </w:rPr>
    </w:lvl>
  </w:abstractNum>
  <w:abstractNum w:abstractNumId="3">
    <w:nsid w:val="05C16E48"/>
    <w:multiLevelType w:val="hybridMultilevel"/>
    <w:tmpl w:val="46D4B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DB264B"/>
    <w:multiLevelType w:val="hybridMultilevel"/>
    <w:tmpl w:val="C402054A"/>
    <w:lvl w:ilvl="0" w:tplc="4086DA8C">
      <w:start w:val="1"/>
      <w:numFmt w:val="decimal"/>
      <w:lvlText w:val="%1."/>
      <w:lvlJc w:val="left"/>
      <w:pPr>
        <w:ind w:left="1429"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5C7B6D"/>
    <w:multiLevelType w:val="multilevel"/>
    <w:tmpl w:val="E24AD924"/>
    <w:lvl w:ilvl="0">
      <w:start w:val="1"/>
      <w:numFmt w:val="decimal"/>
      <w:lvlText w:val="%1."/>
      <w:lvlJc w:val="left"/>
      <w:pPr>
        <w:ind w:left="360" w:hanging="360"/>
      </w:pPr>
      <w:rPr>
        <w:rFonts w:hint="default"/>
      </w:rPr>
    </w:lvl>
    <w:lvl w:ilvl="1">
      <w:start w:val="1"/>
      <w:numFmt w:val="decimal"/>
      <w:isLgl/>
      <w:lvlText w:val="%1.%2"/>
      <w:lvlJc w:val="left"/>
      <w:pPr>
        <w:ind w:left="2264" w:hanging="4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378" w:hanging="2160"/>
      </w:pPr>
      <w:rPr>
        <w:rFonts w:hint="default"/>
      </w:rPr>
    </w:lvl>
  </w:abstractNum>
  <w:abstractNum w:abstractNumId="6">
    <w:nsid w:val="15093F13"/>
    <w:multiLevelType w:val="hybridMultilevel"/>
    <w:tmpl w:val="BC5EF8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9256267"/>
    <w:multiLevelType w:val="multilevel"/>
    <w:tmpl w:val="F7540C3E"/>
    <w:lvl w:ilvl="0">
      <w:start w:val="1"/>
      <w:numFmt w:val="decimal"/>
      <w:lvlText w:val="%1."/>
      <w:lvlJc w:val="left"/>
      <w:pPr>
        <w:tabs>
          <w:tab w:val="num" w:pos="1069"/>
        </w:tabs>
        <w:ind w:left="1069" w:hanging="360"/>
      </w:pPr>
      <w:rPr>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95A5509"/>
    <w:multiLevelType w:val="hybridMultilevel"/>
    <w:tmpl w:val="C88C59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61235A"/>
    <w:multiLevelType w:val="hybridMultilevel"/>
    <w:tmpl w:val="2806B5F6"/>
    <w:lvl w:ilvl="0" w:tplc="3DC4136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A62CDE"/>
    <w:multiLevelType w:val="hybridMultilevel"/>
    <w:tmpl w:val="00B808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1027667"/>
    <w:multiLevelType w:val="multilevel"/>
    <w:tmpl w:val="98127214"/>
    <w:lvl w:ilvl="0">
      <w:start w:val="1"/>
      <w:numFmt w:val="decimal"/>
      <w:lvlText w:val="%1."/>
      <w:lvlJc w:val="left"/>
      <w:pPr>
        <w:ind w:left="450" w:hanging="450"/>
      </w:pPr>
      <w:rPr>
        <w:rFonts w:ascii="Times New Roman" w:hAnsi="Times New Roman" w:cs="Times New Roman" w:hint="default"/>
        <w:b/>
      </w:rPr>
    </w:lvl>
    <w:lvl w:ilvl="1">
      <w:start w:val="1"/>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12">
    <w:nsid w:val="21197D84"/>
    <w:multiLevelType w:val="hybridMultilevel"/>
    <w:tmpl w:val="0ED0B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3818FF"/>
    <w:multiLevelType w:val="multilevel"/>
    <w:tmpl w:val="293675F0"/>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4">
    <w:nsid w:val="2C6F475F"/>
    <w:multiLevelType w:val="hybridMultilevel"/>
    <w:tmpl w:val="9CE46E8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5">
    <w:nsid w:val="2C737124"/>
    <w:multiLevelType w:val="hybridMultilevel"/>
    <w:tmpl w:val="7CB46F3E"/>
    <w:lvl w:ilvl="0" w:tplc="118EE26E">
      <w:numFmt w:val="bullet"/>
      <w:lvlText w:val=""/>
      <w:lvlJc w:val="left"/>
      <w:pPr>
        <w:ind w:left="1965" w:hanging="284"/>
      </w:pPr>
      <w:rPr>
        <w:rFonts w:ascii="Symbol" w:eastAsia="Symbol" w:hAnsi="Symbol" w:cs="Symbol" w:hint="default"/>
        <w:w w:val="100"/>
        <w:sz w:val="24"/>
        <w:szCs w:val="24"/>
        <w:lang w:val="ru-RU" w:eastAsia="ru-RU" w:bidi="ru-RU"/>
      </w:rPr>
    </w:lvl>
    <w:lvl w:ilvl="1" w:tplc="409851A2">
      <w:numFmt w:val="bullet"/>
      <w:lvlText w:val="•"/>
      <w:lvlJc w:val="left"/>
      <w:pPr>
        <w:ind w:left="2912" w:hanging="284"/>
      </w:pPr>
      <w:rPr>
        <w:rFonts w:hint="default"/>
        <w:lang w:val="ru-RU" w:eastAsia="ru-RU" w:bidi="ru-RU"/>
      </w:rPr>
    </w:lvl>
    <w:lvl w:ilvl="2" w:tplc="3D2A02D2">
      <w:numFmt w:val="bullet"/>
      <w:lvlText w:val="•"/>
      <w:lvlJc w:val="left"/>
      <w:pPr>
        <w:ind w:left="3865" w:hanging="284"/>
      </w:pPr>
      <w:rPr>
        <w:rFonts w:hint="default"/>
        <w:lang w:val="ru-RU" w:eastAsia="ru-RU" w:bidi="ru-RU"/>
      </w:rPr>
    </w:lvl>
    <w:lvl w:ilvl="3" w:tplc="9BEC1D08">
      <w:numFmt w:val="bullet"/>
      <w:lvlText w:val="•"/>
      <w:lvlJc w:val="left"/>
      <w:pPr>
        <w:ind w:left="4817" w:hanging="284"/>
      </w:pPr>
      <w:rPr>
        <w:rFonts w:hint="default"/>
        <w:lang w:val="ru-RU" w:eastAsia="ru-RU" w:bidi="ru-RU"/>
      </w:rPr>
    </w:lvl>
    <w:lvl w:ilvl="4" w:tplc="3FC49C4E">
      <w:numFmt w:val="bullet"/>
      <w:lvlText w:val="•"/>
      <w:lvlJc w:val="left"/>
      <w:pPr>
        <w:ind w:left="5770" w:hanging="284"/>
      </w:pPr>
      <w:rPr>
        <w:rFonts w:hint="default"/>
        <w:lang w:val="ru-RU" w:eastAsia="ru-RU" w:bidi="ru-RU"/>
      </w:rPr>
    </w:lvl>
    <w:lvl w:ilvl="5" w:tplc="DCF8A650">
      <w:numFmt w:val="bullet"/>
      <w:lvlText w:val="•"/>
      <w:lvlJc w:val="left"/>
      <w:pPr>
        <w:ind w:left="6723" w:hanging="284"/>
      </w:pPr>
      <w:rPr>
        <w:rFonts w:hint="default"/>
        <w:lang w:val="ru-RU" w:eastAsia="ru-RU" w:bidi="ru-RU"/>
      </w:rPr>
    </w:lvl>
    <w:lvl w:ilvl="6" w:tplc="E7FAFD1A">
      <w:numFmt w:val="bullet"/>
      <w:lvlText w:val="•"/>
      <w:lvlJc w:val="left"/>
      <w:pPr>
        <w:ind w:left="7675" w:hanging="284"/>
      </w:pPr>
      <w:rPr>
        <w:rFonts w:hint="default"/>
        <w:lang w:val="ru-RU" w:eastAsia="ru-RU" w:bidi="ru-RU"/>
      </w:rPr>
    </w:lvl>
    <w:lvl w:ilvl="7" w:tplc="89E6DC00">
      <w:numFmt w:val="bullet"/>
      <w:lvlText w:val="•"/>
      <w:lvlJc w:val="left"/>
      <w:pPr>
        <w:ind w:left="8628" w:hanging="284"/>
      </w:pPr>
      <w:rPr>
        <w:rFonts w:hint="default"/>
        <w:lang w:val="ru-RU" w:eastAsia="ru-RU" w:bidi="ru-RU"/>
      </w:rPr>
    </w:lvl>
    <w:lvl w:ilvl="8" w:tplc="80687F52">
      <w:numFmt w:val="bullet"/>
      <w:lvlText w:val="•"/>
      <w:lvlJc w:val="left"/>
      <w:pPr>
        <w:ind w:left="9581" w:hanging="284"/>
      </w:pPr>
      <w:rPr>
        <w:rFonts w:hint="default"/>
        <w:lang w:val="ru-RU" w:eastAsia="ru-RU" w:bidi="ru-RU"/>
      </w:rPr>
    </w:lvl>
  </w:abstractNum>
  <w:abstractNum w:abstractNumId="16">
    <w:nsid w:val="2D846D88"/>
    <w:multiLevelType w:val="hybridMultilevel"/>
    <w:tmpl w:val="982E96B8"/>
    <w:lvl w:ilvl="0" w:tplc="A26A3450">
      <w:start w:val="65535"/>
      <w:numFmt w:val="bullet"/>
      <w:lvlText w:val="-"/>
      <w:lvlJc w:val="left"/>
      <w:pPr>
        <w:tabs>
          <w:tab w:val="num" w:pos="720"/>
        </w:tabs>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49B664C"/>
    <w:multiLevelType w:val="hybridMultilevel"/>
    <w:tmpl w:val="BF801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A700C5"/>
    <w:multiLevelType w:val="hybridMultilevel"/>
    <w:tmpl w:val="30302ED4"/>
    <w:lvl w:ilvl="0" w:tplc="94E0C962">
      <w:start w:val="1"/>
      <w:numFmt w:val="decimal"/>
      <w:lvlText w:val="%1."/>
      <w:lvlJc w:val="left"/>
      <w:pPr>
        <w:tabs>
          <w:tab w:val="num" w:pos="870"/>
        </w:tabs>
        <w:ind w:left="870" w:hanging="360"/>
      </w:p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19">
    <w:nsid w:val="3BB7135C"/>
    <w:multiLevelType w:val="hybridMultilevel"/>
    <w:tmpl w:val="7548C002"/>
    <w:lvl w:ilvl="0" w:tplc="BE2628E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ED5693"/>
    <w:multiLevelType w:val="hybridMultilevel"/>
    <w:tmpl w:val="43EE72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6A564D0"/>
    <w:multiLevelType w:val="hybridMultilevel"/>
    <w:tmpl w:val="5720B9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E7A6F1A"/>
    <w:multiLevelType w:val="hybridMultilevel"/>
    <w:tmpl w:val="21F62F9E"/>
    <w:lvl w:ilvl="0" w:tplc="A26A345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EA7DB1"/>
    <w:multiLevelType w:val="hybridMultilevel"/>
    <w:tmpl w:val="C99E386A"/>
    <w:lvl w:ilvl="0" w:tplc="26D2B164">
      <w:start w:val="1"/>
      <w:numFmt w:val="decimal"/>
      <w:lvlText w:val="%1."/>
      <w:lvlJc w:val="left"/>
      <w:pPr>
        <w:ind w:left="694" w:hanging="552"/>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56DE5493"/>
    <w:multiLevelType w:val="hybridMultilevel"/>
    <w:tmpl w:val="95742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656AC2"/>
    <w:multiLevelType w:val="hybridMultilevel"/>
    <w:tmpl w:val="AF562880"/>
    <w:lvl w:ilvl="0" w:tplc="0419000F">
      <w:start w:val="1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99732F4"/>
    <w:multiLevelType w:val="multilevel"/>
    <w:tmpl w:val="4B58D984"/>
    <w:lvl w:ilvl="0">
      <w:start w:val="1"/>
      <w:numFmt w:val="decimal"/>
      <w:lvlText w:val="%1."/>
      <w:lvlJc w:val="left"/>
      <w:pPr>
        <w:ind w:left="1068"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7">
    <w:nsid w:val="5C137BBE"/>
    <w:multiLevelType w:val="hybridMultilevel"/>
    <w:tmpl w:val="9434101C"/>
    <w:lvl w:ilvl="0" w:tplc="A26A3450">
      <w:start w:val="65535"/>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nsid w:val="604D3CB0"/>
    <w:multiLevelType w:val="hybridMultilevel"/>
    <w:tmpl w:val="0DBEA2AE"/>
    <w:lvl w:ilvl="0" w:tplc="D7E651C2">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9">
    <w:nsid w:val="622A23FB"/>
    <w:multiLevelType w:val="hybridMultilevel"/>
    <w:tmpl w:val="5CB635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36317FA"/>
    <w:multiLevelType w:val="hybridMultilevel"/>
    <w:tmpl w:val="98BCCD8E"/>
    <w:lvl w:ilvl="0" w:tplc="12F6B654">
      <w:start w:val="6"/>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6BB25347"/>
    <w:multiLevelType w:val="multilevel"/>
    <w:tmpl w:val="40E289AA"/>
    <w:lvl w:ilvl="0">
      <w:start w:val="1"/>
      <w:numFmt w:val="decimal"/>
      <w:lvlText w:val="%1."/>
      <w:lvlJc w:val="left"/>
      <w:pPr>
        <w:ind w:left="450" w:hanging="450"/>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3104" w:hanging="2160"/>
      </w:pPr>
      <w:rPr>
        <w:rFonts w:hint="default"/>
      </w:rPr>
    </w:lvl>
  </w:abstractNum>
  <w:abstractNum w:abstractNumId="32">
    <w:nsid w:val="6D7568C1"/>
    <w:multiLevelType w:val="hybridMultilevel"/>
    <w:tmpl w:val="D5AC9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F9C1144"/>
    <w:multiLevelType w:val="multilevel"/>
    <w:tmpl w:val="A950D3C2"/>
    <w:lvl w:ilvl="0">
      <w:start w:val="1"/>
      <w:numFmt w:val="decimal"/>
      <w:lvlText w:val="%1."/>
      <w:lvlJc w:val="left"/>
      <w:pPr>
        <w:ind w:left="644" w:hanging="360"/>
      </w:pPr>
      <w:rPr>
        <w:rFonts w:hint="default"/>
        <w:sz w:val="28"/>
        <w:szCs w:val="28"/>
      </w:rPr>
    </w:lvl>
    <w:lvl w:ilvl="1">
      <w:start w:val="1"/>
      <w:numFmt w:val="decimal"/>
      <w:isLgl/>
      <w:lvlText w:val="%1.%2"/>
      <w:lvlJc w:val="left"/>
      <w:pPr>
        <w:ind w:left="735" w:hanging="375"/>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672" w:hanging="144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468" w:hanging="1800"/>
      </w:pPr>
      <w:rPr>
        <w:rFonts w:hint="default"/>
      </w:rPr>
    </w:lvl>
    <w:lvl w:ilvl="8">
      <w:start w:val="1"/>
      <w:numFmt w:val="decimal"/>
      <w:isLgl/>
      <w:lvlText w:val="%1.%2.%3.%4.%5.%6.%7.%8.%9"/>
      <w:lvlJc w:val="left"/>
      <w:pPr>
        <w:ind w:left="4046" w:hanging="2160"/>
      </w:pPr>
      <w:rPr>
        <w:rFonts w:hint="default"/>
      </w:rPr>
    </w:lvl>
  </w:abstractNum>
  <w:abstractNum w:abstractNumId="34">
    <w:nsid w:val="7189724F"/>
    <w:multiLevelType w:val="hybridMultilevel"/>
    <w:tmpl w:val="085C11E2"/>
    <w:lvl w:ilvl="0" w:tplc="7D8AAD9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78F7863"/>
    <w:multiLevelType w:val="hybridMultilevel"/>
    <w:tmpl w:val="95903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1"/>
  </w:num>
  <w:num w:numId="8">
    <w:abstractNumId w:val="4"/>
  </w:num>
  <w:num w:numId="9">
    <w:abstractNumId w:val="9"/>
  </w:num>
  <w:num w:numId="10">
    <w:abstractNumId w:val="19"/>
  </w:num>
  <w:num w:numId="11">
    <w:abstractNumId w:val="31"/>
  </w:num>
  <w:num w:numId="12">
    <w:abstractNumId w:val="2"/>
  </w:num>
  <w:num w:numId="13">
    <w:abstractNumId w:val="11"/>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60"/>
        <w:lvlJc w:val="left"/>
        <w:pPr>
          <w:ind w:left="0" w:firstLine="0"/>
        </w:pPr>
        <w:rPr>
          <w:rFonts w:ascii="Symbol" w:hAnsi="Symbol" w:hint="default"/>
        </w:rPr>
      </w:lvl>
    </w:lvlOverride>
  </w:num>
  <w:num w:numId="16">
    <w:abstractNumId w:val="14"/>
  </w:num>
  <w:num w:numId="17">
    <w:abstractNumId w:val="27"/>
  </w:num>
  <w:num w:numId="18">
    <w:abstractNumId w:val="16"/>
  </w:num>
  <w:num w:numId="19">
    <w:abstractNumId w:val="22"/>
  </w:num>
  <w:num w:numId="20">
    <w:abstractNumId w:val="5"/>
  </w:num>
  <w:num w:numId="21">
    <w:abstractNumId w:val="26"/>
  </w:num>
  <w:num w:numId="22">
    <w:abstractNumId w:val="3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13"/>
  </w:num>
  <w:num w:numId="26">
    <w:abstractNumId w:val="20"/>
  </w:num>
  <w:num w:numId="27">
    <w:abstractNumId w:val="17"/>
  </w:num>
  <w:num w:numId="28">
    <w:abstractNumId w:val="6"/>
  </w:num>
  <w:num w:numId="29">
    <w:abstractNumId w:val="3"/>
  </w:num>
  <w:num w:numId="30">
    <w:abstractNumId w:val="32"/>
  </w:num>
  <w:num w:numId="31">
    <w:abstractNumId w:val="24"/>
  </w:num>
  <w:num w:numId="32">
    <w:abstractNumId w:val="12"/>
  </w:num>
  <w:num w:numId="33">
    <w:abstractNumId w:val="35"/>
  </w:num>
  <w:num w:numId="34">
    <w:abstractNumId w:val="1"/>
  </w:num>
  <w:num w:numId="35">
    <w:abstractNumId w:val="23"/>
  </w:num>
  <w:num w:numId="36">
    <w:abstractNumId w:val="25"/>
  </w:num>
  <w:num w:numId="37">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08"/>
  <w:characterSpacingControl w:val="doNotCompress"/>
  <w:hdrShapeDefaults>
    <o:shapedefaults v:ext="edit" spidmax="16386"/>
    <o:shapelayout v:ext="edit">
      <o:idmap v:ext="edit" data="4"/>
    </o:shapelayout>
  </w:hdrShapeDefaults>
  <w:footnotePr>
    <w:footnote w:id="0"/>
    <w:footnote w:id="1"/>
  </w:footnotePr>
  <w:endnotePr>
    <w:endnote w:id="0"/>
    <w:endnote w:id="1"/>
  </w:endnotePr>
  <w:compat/>
  <w:rsids>
    <w:rsidRoot w:val="008C6987"/>
    <w:rsid w:val="000011F4"/>
    <w:rsid w:val="0002570B"/>
    <w:rsid w:val="0003041F"/>
    <w:rsid w:val="00032ACC"/>
    <w:rsid w:val="00037BCB"/>
    <w:rsid w:val="00072FC7"/>
    <w:rsid w:val="0007742E"/>
    <w:rsid w:val="00092B7C"/>
    <w:rsid w:val="000B0934"/>
    <w:rsid w:val="000C03B2"/>
    <w:rsid w:val="000C56BC"/>
    <w:rsid w:val="000E5011"/>
    <w:rsid w:val="000F72C8"/>
    <w:rsid w:val="00110594"/>
    <w:rsid w:val="001204FD"/>
    <w:rsid w:val="0012190A"/>
    <w:rsid w:val="00135CBD"/>
    <w:rsid w:val="001362B2"/>
    <w:rsid w:val="00141526"/>
    <w:rsid w:val="001465D8"/>
    <w:rsid w:val="00161834"/>
    <w:rsid w:val="00162813"/>
    <w:rsid w:val="00162ABB"/>
    <w:rsid w:val="00176C13"/>
    <w:rsid w:val="001802F3"/>
    <w:rsid w:val="001A2737"/>
    <w:rsid w:val="001B7430"/>
    <w:rsid w:val="001D2ED2"/>
    <w:rsid w:val="001E0E82"/>
    <w:rsid w:val="00227624"/>
    <w:rsid w:val="00236687"/>
    <w:rsid w:val="0025103F"/>
    <w:rsid w:val="002602ED"/>
    <w:rsid w:val="00282509"/>
    <w:rsid w:val="00282ED7"/>
    <w:rsid w:val="00286752"/>
    <w:rsid w:val="002A5C93"/>
    <w:rsid w:val="002A7587"/>
    <w:rsid w:val="002B2575"/>
    <w:rsid w:val="002B6001"/>
    <w:rsid w:val="002C2854"/>
    <w:rsid w:val="002C56AC"/>
    <w:rsid w:val="002D047C"/>
    <w:rsid w:val="002F1FD2"/>
    <w:rsid w:val="003207B3"/>
    <w:rsid w:val="00323D87"/>
    <w:rsid w:val="00325C77"/>
    <w:rsid w:val="0037263D"/>
    <w:rsid w:val="00391F1C"/>
    <w:rsid w:val="00396F0F"/>
    <w:rsid w:val="003A6E8E"/>
    <w:rsid w:val="003C6EDC"/>
    <w:rsid w:val="004053DB"/>
    <w:rsid w:val="00405F4E"/>
    <w:rsid w:val="0042622C"/>
    <w:rsid w:val="00471A24"/>
    <w:rsid w:val="00476878"/>
    <w:rsid w:val="004827ED"/>
    <w:rsid w:val="004842C9"/>
    <w:rsid w:val="0048562D"/>
    <w:rsid w:val="00490AC3"/>
    <w:rsid w:val="00491B30"/>
    <w:rsid w:val="00492D9B"/>
    <w:rsid w:val="004A048C"/>
    <w:rsid w:val="004C0FDC"/>
    <w:rsid w:val="004C3F00"/>
    <w:rsid w:val="004C6369"/>
    <w:rsid w:val="00521CFD"/>
    <w:rsid w:val="00535C04"/>
    <w:rsid w:val="00565EE4"/>
    <w:rsid w:val="00572955"/>
    <w:rsid w:val="0058570F"/>
    <w:rsid w:val="0058633E"/>
    <w:rsid w:val="005B4C55"/>
    <w:rsid w:val="005C6223"/>
    <w:rsid w:val="005E3BB0"/>
    <w:rsid w:val="005F0FD7"/>
    <w:rsid w:val="00604B22"/>
    <w:rsid w:val="00620C5F"/>
    <w:rsid w:val="00680F43"/>
    <w:rsid w:val="0068616A"/>
    <w:rsid w:val="0069226D"/>
    <w:rsid w:val="00692B94"/>
    <w:rsid w:val="006B3A43"/>
    <w:rsid w:val="006D1DD2"/>
    <w:rsid w:val="006F0D23"/>
    <w:rsid w:val="006F2F7F"/>
    <w:rsid w:val="00712FF9"/>
    <w:rsid w:val="00716545"/>
    <w:rsid w:val="007172F4"/>
    <w:rsid w:val="007214BC"/>
    <w:rsid w:val="0073194F"/>
    <w:rsid w:val="00780955"/>
    <w:rsid w:val="00790390"/>
    <w:rsid w:val="00796E3E"/>
    <w:rsid w:val="00797495"/>
    <w:rsid w:val="007A6E29"/>
    <w:rsid w:val="007B32AF"/>
    <w:rsid w:val="007D45CF"/>
    <w:rsid w:val="007E0613"/>
    <w:rsid w:val="007E1761"/>
    <w:rsid w:val="007E5C94"/>
    <w:rsid w:val="007F722E"/>
    <w:rsid w:val="00804061"/>
    <w:rsid w:val="008077EE"/>
    <w:rsid w:val="008152CE"/>
    <w:rsid w:val="008154EE"/>
    <w:rsid w:val="008377FD"/>
    <w:rsid w:val="00843E61"/>
    <w:rsid w:val="00854160"/>
    <w:rsid w:val="0088155A"/>
    <w:rsid w:val="0089191E"/>
    <w:rsid w:val="0089434F"/>
    <w:rsid w:val="00894832"/>
    <w:rsid w:val="008A35C3"/>
    <w:rsid w:val="008A6294"/>
    <w:rsid w:val="008B3671"/>
    <w:rsid w:val="008C6987"/>
    <w:rsid w:val="008E74B5"/>
    <w:rsid w:val="008F48FE"/>
    <w:rsid w:val="008F6A64"/>
    <w:rsid w:val="009207BF"/>
    <w:rsid w:val="00927211"/>
    <w:rsid w:val="00945C22"/>
    <w:rsid w:val="00963B99"/>
    <w:rsid w:val="00976C34"/>
    <w:rsid w:val="00981460"/>
    <w:rsid w:val="009951BA"/>
    <w:rsid w:val="009A2911"/>
    <w:rsid w:val="009D5893"/>
    <w:rsid w:val="009E4A91"/>
    <w:rsid w:val="009F050A"/>
    <w:rsid w:val="009F31BE"/>
    <w:rsid w:val="00A10208"/>
    <w:rsid w:val="00A45ABF"/>
    <w:rsid w:val="00A47B98"/>
    <w:rsid w:val="00A56E82"/>
    <w:rsid w:val="00A6133E"/>
    <w:rsid w:val="00A66BE4"/>
    <w:rsid w:val="00A95B0F"/>
    <w:rsid w:val="00AB30B7"/>
    <w:rsid w:val="00AE671A"/>
    <w:rsid w:val="00B05731"/>
    <w:rsid w:val="00B108E8"/>
    <w:rsid w:val="00B24A3D"/>
    <w:rsid w:val="00B33667"/>
    <w:rsid w:val="00B40EFB"/>
    <w:rsid w:val="00B43064"/>
    <w:rsid w:val="00B61F18"/>
    <w:rsid w:val="00B73E09"/>
    <w:rsid w:val="00B91FD0"/>
    <w:rsid w:val="00BB4DD3"/>
    <w:rsid w:val="00BD424A"/>
    <w:rsid w:val="00BD59B9"/>
    <w:rsid w:val="00BD65AB"/>
    <w:rsid w:val="00BF582B"/>
    <w:rsid w:val="00C56D8F"/>
    <w:rsid w:val="00C579CF"/>
    <w:rsid w:val="00C75236"/>
    <w:rsid w:val="00C77C6A"/>
    <w:rsid w:val="00C80B99"/>
    <w:rsid w:val="00C86323"/>
    <w:rsid w:val="00CB1A33"/>
    <w:rsid w:val="00CB50CC"/>
    <w:rsid w:val="00CC0AEB"/>
    <w:rsid w:val="00CC5589"/>
    <w:rsid w:val="00CC6D54"/>
    <w:rsid w:val="00CD0E05"/>
    <w:rsid w:val="00CD18F9"/>
    <w:rsid w:val="00CE00BB"/>
    <w:rsid w:val="00CF2B07"/>
    <w:rsid w:val="00D0217E"/>
    <w:rsid w:val="00D169D9"/>
    <w:rsid w:val="00D27198"/>
    <w:rsid w:val="00D363B1"/>
    <w:rsid w:val="00D66A12"/>
    <w:rsid w:val="00DF23F9"/>
    <w:rsid w:val="00E32C06"/>
    <w:rsid w:val="00E61D4E"/>
    <w:rsid w:val="00E8167B"/>
    <w:rsid w:val="00E9748D"/>
    <w:rsid w:val="00EC462D"/>
    <w:rsid w:val="00ED19EF"/>
    <w:rsid w:val="00EF2AE5"/>
    <w:rsid w:val="00F06831"/>
    <w:rsid w:val="00F158C6"/>
    <w:rsid w:val="00F233BE"/>
    <w:rsid w:val="00F233CC"/>
    <w:rsid w:val="00F3033C"/>
    <w:rsid w:val="00F36E72"/>
    <w:rsid w:val="00F424A0"/>
    <w:rsid w:val="00F45CF2"/>
    <w:rsid w:val="00F618B5"/>
    <w:rsid w:val="00F657D2"/>
    <w:rsid w:val="00F66DB6"/>
    <w:rsid w:val="00F70F52"/>
    <w:rsid w:val="00F71795"/>
    <w:rsid w:val="00F97887"/>
    <w:rsid w:val="00FC4324"/>
    <w:rsid w:val="00FD30F4"/>
    <w:rsid w:val="00FE2E30"/>
    <w:rsid w:val="00FF6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55"/>
    <w:rPr>
      <w:rFonts w:eastAsiaTheme="minorEastAsia"/>
      <w:lang w:eastAsia="ru-RU"/>
    </w:rPr>
  </w:style>
  <w:style w:type="paragraph" w:styleId="1">
    <w:name w:val="heading 1"/>
    <w:basedOn w:val="a"/>
    <w:next w:val="a"/>
    <w:link w:val="10"/>
    <w:uiPriority w:val="9"/>
    <w:qFormat/>
    <w:rsid w:val="008C69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E1761"/>
    <w:pPr>
      <w:keepNext/>
      <w:keepLines/>
      <w:spacing w:before="200" w:after="0"/>
      <w:jc w:val="center"/>
      <w:outlineLvl w:val="1"/>
    </w:pPr>
    <w:rPr>
      <w:rFonts w:ascii="Times New Roman" w:eastAsia="Times New Roman" w:hAnsi="Times New Roman" w:cs="Times New Roman"/>
      <w:b/>
      <w:bCs/>
      <w:color w:val="000000" w:themeColor="text1"/>
      <w:sz w:val="28"/>
      <w:szCs w:val="28"/>
    </w:rPr>
  </w:style>
  <w:style w:type="paragraph" w:styleId="4">
    <w:name w:val="heading 4"/>
    <w:basedOn w:val="a"/>
    <w:next w:val="a"/>
    <w:link w:val="40"/>
    <w:qFormat/>
    <w:rsid w:val="0088155A"/>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semiHidden/>
    <w:unhideWhenUsed/>
    <w:qFormat/>
    <w:rsid w:val="005F0FD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987"/>
    <w:rPr>
      <w:rFonts w:asciiTheme="majorHAnsi" w:eastAsiaTheme="majorEastAsia" w:hAnsiTheme="majorHAnsi" w:cstheme="majorBidi"/>
      <w:b/>
      <w:bCs/>
      <w:color w:val="365F91" w:themeColor="accent1" w:themeShade="BF"/>
      <w:sz w:val="28"/>
      <w:szCs w:val="28"/>
      <w:lang w:eastAsia="ru-RU"/>
    </w:rPr>
  </w:style>
  <w:style w:type="paragraph" w:styleId="11">
    <w:name w:val="toc 1"/>
    <w:basedOn w:val="a"/>
    <w:next w:val="a"/>
    <w:autoRedefine/>
    <w:uiPriority w:val="39"/>
    <w:unhideWhenUsed/>
    <w:qFormat/>
    <w:rsid w:val="008C6987"/>
    <w:pPr>
      <w:spacing w:after="100"/>
    </w:pPr>
    <w:rPr>
      <w:lang w:eastAsia="en-US"/>
    </w:rPr>
  </w:style>
  <w:style w:type="paragraph" w:styleId="21">
    <w:name w:val="toc 2"/>
    <w:basedOn w:val="a"/>
    <w:next w:val="a"/>
    <w:autoRedefine/>
    <w:uiPriority w:val="39"/>
    <w:unhideWhenUsed/>
    <w:qFormat/>
    <w:rsid w:val="008C6987"/>
    <w:pPr>
      <w:spacing w:after="100"/>
      <w:ind w:left="220"/>
    </w:pPr>
    <w:rPr>
      <w:lang w:eastAsia="en-US"/>
    </w:rPr>
  </w:style>
  <w:style w:type="paragraph" w:styleId="3">
    <w:name w:val="toc 3"/>
    <w:basedOn w:val="a"/>
    <w:next w:val="a"/>
    <w:autoRedefine/>
    <w:uiPriority w:val="39"/>
    <w:unhideWhenUsed/>
    <w:qFormat/>
    <w:rsid w:val="000C03B2"/>
    <w:pPr>
      <w:tabs>
        <w:tab w:val="right" w:leader="dot" w:pos="10456"/>
      </w:tabs>
      <w:spacing w:after="0"/>
      <w:ind w:left="440"/>
    </w:pPr>
    <w:rPr>
      <w:rFonts w:ascii="Times New Roman" w:hAnsi="Times New Roman" w:cs="Times New Roman"/>
      <w:b/>
      <w:noProof/>
      <w:sz w:val="24"/>
      <w:szCs w:val="24"/>
      <w:lang w:eastAsia="en-US" w:bidi="ru-RU"/>
    </w:rPr>
  </w:style>
  <w:style w:type="paragraph" w:styleId="a3">
    <w:name w:val="header"/>
    <w:basedOn w:val="a"/>
    <w:link w:val="a4"/>
    <w:uiPriority w:val="99"/>
    <w:unhideWhenUsed/>
    <w:rsid w:val="008C69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987"/>
    <w:rPr>
      <w:rFonts w:eastAsiaTheme="minorEastAsia"/>
      <w:lang w:eastAsia="ru-RU"/>
    </w:rPr>
  </w:style>
  <w:style w:type="paragraph" w:styleId="a5">
    <w:name w:val="footer"/>
    <w:basedOn w:val="a"/>
    <w:link w:val="a6"/>
    <w:uiPriority w:val="99"/>
    <w:unhideWhenUsed/>
    <w:rsid w:val="008C69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6987"/>
    <w:rPr>
      <w:rFonts w:eastAsiaTheme="minorEastAsia"/>
      <w:lang w:eastAsia="ru-RU"/>
    </w:rPr>
  </w:style>
  <w:style w:type="paragraph" w:styleId="a7">
    <w:name w:val="Body Text"/>
    <w:basedOn w:val="a"/>
    <w:link w:val="a8"/>
    <w:uiPriority w:val="99"/>
    <w:unhideWhenUsed/>
    <w:rsid w:val="008C6987"/>
    <w:pPr>
      <w:spacing w:after="120"/>
    </w:pPr>
    <w:rPr>
      <w:rFonts w:ascii="Calibri" w:eastAsia="Times New Roman" w:hAnsi="Calibri" w:cs="Times New Roman"/>
    </w:rPr>
  </w:style>
  <w:style w:type="character" w:customStyle="1" w:styleId="a8">
    <w:name w:val="Основной текст Знак"/>
    <w:basedOn w:val="a0"/>
    <w:link w:val="a7"/>
    <w:uiPriority w:val="99"/>
    <w:rsid w:val="008C6987"/>
    <w:rPr>
      <w:rFonts w:ascii="Calibri" w:eastAsia="Times New Roman" w:hAnsi="Calibri" w:cs="Times New Roman"/>
      <w:lang w:eastAsia="ru-RU"/>
    </w:rPr>
  </w:style>
  <w:style w:type="paragraph" w:styleId="22">
    <w:name w:val="Body Text Indent 2"/>
    <w:basedOn w:val="a"/>
    <w:link w:val="23"/>
    <w:unhideWhenUsed/>
    <w:rsid w:val="008C6987"/>
    <w:pPr>
      <w:spacing w:after="0" w:line="240" w:lineRule="auto"/>
      <w:ind w:left="360"/>
    </w:pPr>
    <w:rPr>
      <w:rFonts w:ascii="Times New Roman" w:eastAsia="Times New Roman" w:hAnsi="Times New Roman" w:cs="Times New Roman"/>
      <w:sz w:val="24"/>
      <w:szCs w:val="20"/>
    </w:rPr>
  </w:style>
  <w:style w:type="character" w:customStyle="1" w:styleId="23">
    <w:name w:val="Основной текст с отступом 2 Знак"/>
    <w:basedOn w:val="a0"/>
    <w:link w:val="22"/>
    <w:rsid w:val="008C6987"/>
    <w:rPr>
      <w:rFonts w:ascii="Times New Roman" w:eastAsia="Times New Roman" w:hAnsi="Times New Roman" w:cs="Times New Roman"/>
      <w:sz w:val="24"/>
      <w:szCs w:val="20"/>
      <w:lang w:eastAsia="ru-RU"/>
    </w:rPr>
  </w:style>
  <w:style w:type="paragraph" w:styleId="a9">
    <w:name w:val="Document Map"/>
    <w:basedOn w:val="a"/>
    <w:link w:val="aa"/>
    <w:semiHidden/>
    <w:unhideWhenUsed/>
    <w:rsid w:val="008C6987"/>
    <w:pPr>
      <w:spacing w:after="0" w:line="240" w:lineRule="auto"/>
    </w:pPr>
    <w:rPr>
      <w:rFonts w:ascii="Tahoma" w:eastAsia="Times New Roman" w:hAnsi="Tahoma" w:cs="Tahoma"/>
      <w:sz w:val="16"/>
      <w:szCs w:val="16"/>
    </w:rPr>
  </w:style>
  <w:style w:type="character" w:customStyle="1" w:styleId="aa">
    <w:name w:val="Схема документа Знак"/>
    <w:basedOn w:val="a0"/>
    <w:link w:val="a9"/>
    <w:semiHidden/>
    <w:rsid w:val="008C6987"/>
    <w:rPr>
      <w:rFonts w:ascii="Tahoma" w:eastAsia="Times New Roman" w:hAnsi="Tahoma" w:cs="Tahoma"/>
      <w:sz w:val="16"/>
      <w:szCs w:val="16"/>
      <w:lang w:eastAsia="ru-RU"/>
    </w:rPr>
  </w:style>
  <w:style w:type="paragraph" w:styleId="ab">
    <w:name w:val="Balloon Text"/>
    <w:basedOn w:val="a"/>
    <w:link w:val="ac"/>
    <w:uiPriority w:val="99"/>
    <w:semiHidden/>
    <w:unhideWhenUsed/>
    <w:rsid w:val="008C698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6987"/>
    <w:rPr>
      <w:rFonts w:ascii="Tahoma" w:eastAsiaTheme="minorEastAsia" w:hAnsi="Tahoma" w:cs="Tahoma"/>
      <w:sz w:val="16"/>
      <w:szCs w:val="16"/>
      <w:lang w:eastAsia="ru-RU"/>
    </w:rPr>
  </w:style>
  <w:style w:type="paragraph" w:styleId="ad">
    <w:name w:val="No Spacing"/>
    <w:uiPriority w:val="1"/>
    <w:qFormat/>
    <w:rsid w:val="008C6987"/>
    <w:pPr>
      <w:spacing w:after="0" w:line="240" w:lineRule="auto"/>
    </w:pPr>
    <w:rPr>
      <w:rFonts w:eastAsiaTheme="minorEastAsia"/>
      <w:lang w:eastAsia="ru-RU"/>
    </w:rPr>
  </w:style>
  <w:style w:type="paragraph" w:styleId="ae">
    <w:name w:val="List Paragraph"/>
    <w:basedOn w:val="a"/>
    <w:link w:val="af"/>
    <w:uiPriority w:val="34"/>
    <w:qFormat/>
    <w:rsid w:val="008C6987"/>
    <w:pPr>
      <w:ind w:left="720"/>
      <w:contextualSpacing/>
    </w:pPr>
  </w:style>
  <w:style w:type="paragraph" w:styleId="af0">
    <w:name w:val="TOC Heading"/>
    <w:basedOn w:val="1"/>
    <w:next w:val="a"/>
    <w:uiPriority w:val="39"/>
    <w:semiHidden/>
    <w:unhideWhenUsed/>
    <w:qFormat/>
    <w:rsid w:val="008C6987"/>
    <w:pPr>
      <w:outlineLvl w:val="9"/>
    </w:pPr>
    <w:rPr>
      <w:lang w:eastAsia="en-US"/>
    </w:rPr>
  </w:style>
  <w:style w:type="paragraph" w:customStyle="1" w:styleId="af1">
    <w:name w:val="Стиль"/>
    <w:rsid w:val="008C698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f2">
    <w:name w:val="Table Grid"/>
    <w:basedOn w:val="a1"/>
    <w:uiPriority w:val="59"/>
    <w:rsid w:val="008C69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2"/>
    <w:uiPriority w:val="59"/>
    <w:rsid w:val="00894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2"/>
    <w:uiPriority w:val="59"/>
    <w:rsid w:val="00F978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E1761"/>
    <w:rPr>
      <w:rFonts w:ascii="Times New Roman" w:eastAsia="Times New Roman" w:hAnsi="Times New Roman" w:cs="Times New Roman"/>
      <w:b/>
      <w:bCs/>
      <w:color w:val="000000" w:themeColor="text1"/>
      <w:sz w:val="28"/>
      <w:szCs w:val="28"/>
      <w:lang w:eastAsia="ru-RU"/>
    </w:rPr>
  </w:style>
  <w:style w:type="character" w:styleId="af3">
    <w:name w:val="Hyperlink"/>
    <w:basedOn w:val="a0"/>
    <w:uiPriority w:val="99"/>
    <w:unhideWhenUsed/>
    <w:rsid w:val="007E1761"/>
    <w:rPr>
      <w:color w:val="0000FF" w:themeColor="hyperlink"/>
      <w:u w:val="single"/>
    </w:rPr>
  </w:style>
  <w:style w:type="paragraph" w:customStyle="1" w:styleId="c218">
    <w:name w:val="c218"/>
    <w:basedOn w:val="a"/>
    <w:rsid w:val="00B91F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91FD0"/>
  </w:style>
  <w:style w:type="paragraph" w:customStyle="1" w:styleId="s1">
    <w:name w:val="s_1"/>
    <w:basedOn w:val="a"/>
    <w:rsid w:val="00F0683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1362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5">
    <w:name w:val="Body Text 2"/>
    <w:basedOn w:val="a"/>
    <w:link w:val="26"/>
    <w:uiPriority w:val="99"/>
    <w:semiHidden/>
    <w:unhideWhenUsed/>
    <w:rsid w:val="00CB50CC"/>
    <w:pPr>
      <w:spacing w:after="120" w:line="480" w:lineRule="auto"/>
    </w:pPr>
  </w:style>
  <w:style w:type="character" w:customStyle="1" w:styleId="26">
    <w:name w:val="Основной текст 2 Знак"/>
    <w:basedOn w:val="a0"/>
    <w:link w:val="25"/>
    <w:uiPriority w:val="99"/>
    <w:semiHidden/>
    <w:rsid w:val="00CB50CC"/>
    <w:rPr>
      <w:rFonts w:eastAsiaTheme="minorEastAsia"/>
      <w:lang w:eastAsia="ru-RU"/>
    </w:rPr>
  </w:style>
  <w:style w:type="character" w:customStyle="1" w:styleId="50">
    <w:name w:val="Заголовок 5 Знак"/>
    <w:basedOn w:val="a0"/>
    <w:link w:val="5"/>
    <w:uiPriority w:val="9"/>
    <w:semiHidden/>
    <w:rsid w:val="005F0FD7"/>
    <w:rPr>
      <w:rFonts w:asciiTheme="majorHAnsi" w:eastAsiaTheme="majorEastAsia" w:hAnsiTheme="majorHAnsi" w:cstheme="majorBidi"/>
      <w:color w:val="243F60" w:themeColor="accent1" w:themeShade="7F"/>
      <w:lang w:eastAsia="ru-RU"/>
    </w:rPr>
  </w:style>
  <w:style w:type="table" w:customStyle="1" w:styleId="110">
    <w:name w:val="Сетка таблицы11"/>
    <w:basedOn w:val="a1"/>
    <w:next w:val="af2"/>
    <w:uiPriority w:val="59"/>
    <w:rsid w:val="002D047C"/>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Заголовок 21"/>
    <w:basedOn w:val="a"/>
    <w:uiPriority w:val="1"/>
    <w:qFormat/>
    <w:rsid w:val="00B40EFB"/>
    <w:pPr>
      <w:widowControl w:val="0"/>
      <w:autoSpaceDE w:val="0"/>
      <w:autoSpaceDN w:val="0"/>
      <w:spacing w:before="46" w:after="0" w:line="240" w:lineRule="auto"/>
      <w:ind w:left="118"/>
      <w:outlineLvl w:val="2"/>
    </w:pPr>
    <w:rPr>
      <w:rFonts w:ascii="Times New Roman" w:eastAsia="Times New Roman" w:hAnsi="Times New Roman" w:cs="Times New Roman"/>
      <w:b/>
      <w:bCs/>
      <w:i/>
      <w:sz w:val="24"/>
      <w:szCs w:val="24"/>
      <w:lang w:bidi="ru-RU"/>
    </w:rPr>
  </w:style>
  <w:style w:type="character" w:customStyle="1" w:styleId="apple-converted-space">
    <w:name w:val="apple-converted-space"/>
    <w:basedOn w:val="a0"/>
    <w:rsid w:val="007E5C94"/>
  </w:style>
  <w:style w:type="paragraph" w:customStyle="1" w:styleId="TableParagraph">
    <w:name w:val="Table Paragraph"/>
    <w:basedOn w:val="a"/>
    <w:uiPriority w:val="1"/>
    <w:qFormat/>
    <w:rsid w:val="0058633E"/>
    <w:pPr>
      <w:widowControl w:val="0"/>
      <w:autoSpaceDE w:val="0"/>
      <w:autoSpaceDN w:val="0"/>
      <w:spacing w:after="0" w:line="240" w:lineRule="auto"/>
      <w:jc w:val="center"/>
    </w:pPr>
    <w:rPr>
      <w:rFonts w:ascii="Times New Roman" w:eastAsia="Times New Roman" w:hAnsi="Times New Roman" w:cs="Times New Roman"/>
      <w:lang w:eastAsia="en-US"/>
    </w:rPr>
  </w:style>
  <w:style w:type="character" w:customStyle="1" w:styleId="af">
    <w:name w:val="Абзац списка Знак"/>
    <w:link w:val="ae"/>
    <w:uiPriority w:val="34"/>
    <w:locked/>
    <w:rsid w:val="006F0D23"/>
    <w:rPr>
      <w:rFonts w:eastAsiaTheme="minorEastAsia"/>
      <w:lang w:eastAsia="ru-RU"/>
    </w:rPr>
  </w:style>
  <w:style w:type="paragraph" w:styleId="41">
    <w:name w:val="toc 4"/>
    <w:basedOn w:val="a"/>
    <w:next w:val="a"/>
    <w:autoRedefine/>
    <w:uiPriority w:val="39"/>
    <w:semiHidden/>
    <w:unhideWhenUsed/>
    <w:rsid w:val="001E0E82"/>
    <w:pPr>
      <w:spacing w:after="100"/>
      <w:ind w:left="660"/>
    </w:pPr>
    <w:rPr>
      <w:rFonts w:eastAsiaTheme="minorHAnsi"/>
      <w:lang w:eastAsia="en-US"/>
    </w:rPr>
  </w:style>
  <w:style w:type="character" w:customStyle="1" w:styleId="40">
    <w:name w:val="Заголовок 4 Знак"/>
    <w:basedOn w:val="a0"/>
    <w:link w:val="4"/>
    <w:rsid w:val="0088155A"/>
    <w:rPr>
      <w:rFonts w:ascii="Times New Roman" w:eastAsia="Times New Roman" w:hAnsi="Times New Roman" w:cs="Times New Roman"/>
      <w:b/>
      <w:bCs/>
      <w:sz w:val="28"/>
      <w:szCs w:val="28"/>
      <w:lang w:eastAsia="ru-RU"/>
    </w:rPr>
  </w:style>
  <w:style w:type="paragraph" w:styleId="af4">
    <w:name w:val="Normal (Web)"/>
    <w:basedOn w:val="a"/>
    <w:uiPriority w:val="99"/>
    <w:unhideWhenUsed/>
    <w:rsid w:val="0088155A"/>
    <w:pPr>
      <w:spacing w:before="100" w:beforeAutospacing="1" w:after="100" w:afterAutospacing="1" w:line="240" w:lineRule="auto"/>
    </w:pPr>
    <w:rPr>
      <w:rFonts w:ascii="Times New Roman" w:eastAsia="Times New Roman" w:hAnsi="Times New Roman" w:cs="Times New Roman"/>
      <w:sz w:val="24"/>
      <w:szCs w:val="24"/>
    </w:rPr>
  </w:style>
  <w:style w:type="paragraph" w:styleId="30">
    <w:name w:val="Body Text 3"/>
    <w:basedOn w:val="a"/>
    <w:link w:val="31"/>
    <w:rsid w:val="0088155A"/>
    <w:pPr>
      <w:spacing w:after="120" w:line="240" w:lineRule="auto"/>
    </w:pPr>
    <w:rPr>
      <w:rFonts w:ascii="Times New Roman" w:eastAsia="Times New Roman" w:hAnsi="Times New Roman" w:cs="Times New Roman"/>
      <w:sz w:val="16"/>
      <w:szCs w:val="16"/>
    </w:rPr>
  </w:style>
  <w:style w:type="character" w:customStyle="1" w:styleId="31">
    <w:name w:val="Основной текст 3 Знак"/>
    <w:basedOn w:val="a0"/>
    <w:link w:val="30"/>
    <w:rsid w:val="0088155A"/>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55"/>
    <w:rPr>
      <w:rFonts w:eastAsiaTheme="minorEastAsia"/>
      <w:lang w:eastAsia="ru-RU"/>
    </w:rPr>
  </w:style>
  <w:style w:type="paragraph" w:styleId="1">
    <w:name w:val="heading 1"/>
    <w:basedOn w:val="a"/>
    <w:next w:val="a"/>
    <w:link w:val="10"/>
    <w:uiPriority w:val="9"/>
    <w:qFormat/>
    <w:rsid w:val="008C69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E1761"/>
    <w:pPr>
      <w:keepNext/>
      <w:keepLines/>
      <w:spacing w:before="200" w:after="0"/>
      <w:jc w:val="center"/>
      <w:outlineLvl w:val="1"/>
    </w:pPr>
    <w:rPr>
      <w:rFonts w:ascii="Times New Roman" w:eastAsia="Times New Roman" w:hAnsi="Times New Roman" w:cs="Times New Roman"/>
      <w:b/>
      <w:bCs/>
      <w:color w:val="000000" w:themeColor="text1"/>
      <w:sz w:val="28"/>
      <w:szCs w:val="28"/>
    </w:rPr>
  </w:style>
  <w:style w:type="paragraph" w:styleId="5">
    <w:name w:val="heading 5"/>
    <w:basedOn w:val="a"/>
    <w:next w:val="a"/>
    <w:link w:val="50"/>
    <w:uiPriority w:val="9"/>
    <w:semiHidden/>
    <w:unhideWhenUsed/>
    <w:qFormat/>
    <w:rsid w:val="005F0FD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987"/>
    <w:rPr>
      <w:rFonts w:asciiTheme="majorHAnsi" w:eastAsiaTheme="majorEastAsia" w:hAnsiTheme="majorHAnsi" w:cstheme="majorBidi"/>
      <w:b/>
      <w:bCs/>
      <w:color w:val="365F91" w:themeColor="accent1" w:themeShade="BF"/>
      <w:sz w:val="28"/>
      <w:szCs w:val="28"/>
      <w:lang w:eastAsia="ru-RU"/>
    </w:rPr>
  </w:style>
  <w:style w:type="paragraph" w:styleId="11">
    <w:name w:val="toc 1"/>
    <w:basedOn w:val="a"/>
    <w:next w:val="a"/>
    <w:autoRedefine/>
    <w:uiPriority w:val="39"/>
    <w:unhideWhenUsed/>
    <w:qFormat/>
    <w:rsid w:val="008C6987"/>
    <w:pPr>
      <w:spacing w:after="100"/>
    </w:pPr>
    <w:rPr>
      <w:lang w:eastAsia="en-US"/>
    </w:rPr>
  </w:style>
  <w:style w:type="paragraph" w:styleId="21">
    <w:name w:val="toc 2"/>
    <w:basedOn w:val="a"/>
    <w:next w:val="a"/>
    <w:autoRedefine/>
    <w:uiPriority w:val="39"/>
    <w:unhideWhenUsed/>
    <w:qFormat/>
    <w:rsid w:val="008C6987"/>
    <w:pPr>
      <w:spacing w:after="100"/>
      <w:ind w:left="220"/>
    </w:pPr>
    <w:rPr>
      <w:lang w:eastAsia="en-US"/>
    </w:rPr>
  </w:style>
  <w:style w:type="paragraph" w:styleId="3">
    <w:name w:val="toc 3"/>
    <w:basedOn w:val="a"/>
    <w:next w:val="a"/>
    <w:autoRedefine/>
    <w:uiPriority w:val="39"/>
    <w:unhideWhenUsed/>
    <w:qFormat/>
    <w:rsid w:val="008C6987"/>
    <w:pPr>
      <w:spacing w:after="100"/>
      <w:ind w:left="440"/>
    </w:pPr>
    <w:rPr>
      <w:lang w:eastAsia="en-US"/>
    </w:rPr>
  </w:style>
  <w:style w:type="paragraph" w:styleId="a3">
    <w:name w:val="header"/>
    <w:basedOn w:val="a"/>
    <w:link w:val="a4"/>
    <w:uiPriority w:val="99"/>
    <w:unhideWhenUsed/>
    <w:rsid w:val="008C69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C6987"/>
    <w:rPr>
      <w:rFonts w:eastAsiaTheme="minorEastAsia"/>
      <w:lang w:eastAsia="ru-RU"/>
    </w:rPr>
  </w:style>
  <w:style w:type="paragraph" w:styleId="a5">
    <w:name w:val="footer"/>
    <w:basedOn w:val="a"/>
    <w:link w:val="a6"/>
    <w:uiPriority w:val="99"/>
    <w:unhideWhenUsed/>
    <w:rsid w:val="008C69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C6987"/>
    <w:rPr>
      <w:rFonts w:eastAsiaTheme="minorEastAsia"/>
      <w:lang w:eastAsia="ru-RU"/>
    </w:rPr>
  </w:style>
  <w:style w:type="paragraph" w:styleId="a7">
    <w:name w:val="Body Text"/>
    <w:basedOn w:val="a"/>
    <w:link w:val="a8"/>
    <w:uiPriority w:val="99"/>
    <w:unhideWhenUsed/>
    <w:rsid w:val="008C6987"/>
    <w:pPr>
      <w:spacing w:after="120"/>
    </w:pPr>
    <w:rPr>
      <w:rFonts w:ascii="Calibri" w:eastAsia="Times New Roman" w:hAnsi="Calibri" w:cs="Times New Roman"/>
    </w:rPr>
  </w:style>
  <w:style w:type="character" w:customStyle="1" w:styleId="a8">
    <w:name w:val="Основной текст Знак"/>
    <w:basedOn w:val="a0"/>
    <w:link w:val="a7"/>
    <w:uiPriority w:val="99"/>
    <w:rsid w:val="008C6987"/>
    <w:rPr>
      <w:rFonts w:ascii="Calibri" w:eastAsia="Times New Roman" w:hAnsi="Calibri" w:cs="Times New Roman"/>
      <w:lang w:eastAsia="ru-RU"/>
    </w:rPr>
  </w:style>
  <w:style w:type="paragraph" w:styleId="22">
    <w:name w:val="Body Text Indent 2"/>
    <w:basedOn w:val="a"/>
    <w:link w:val="23"/>
    <w:unhideWhenUsed/>
    <w:rsid w:val="008C6987"/>
    <w:pPr>
      <w:spacing w:after="0" w:line="240" w:lineRule="auto"/>
      <w:ind w:left="360"/>
    </w:pPr>
    <w:rPr>
      <w:rFonts w:ascii="Times New Roman" w:eastAsia="Times New Roman" w:hAnsi="Times New Roman" w:cs="Times New Roman"/>
      <w:sz w:val="24"/>
      <w:szCs w:val="20"/>
    </w:rPr>
  </w:style>
  <w:style w:type="character" w:customStyle="1" w:styleId="23">
    <w:name w:val="Основной текст с отступом 2 Знак"/>
    <w:basedOn w:val="a0"/>
    <w:link w:val="22"/>
    <w:rsid w:val="008C6987"/>
    <w:rPr>
      <w:rFonts w:ascii="Times New Roman" w:eastAsia="Times New Roman" w:hAnsi="Times New Roman" w:cs="Times New Roman"/>
      <w:sz w:val="24"/>
      <w:szCs w:val="20"/>
      <w:lang w:eastAsia="ru-RU"/>
    </w:rPr>
  </w:style>
  <w:style w:type="paragraph" w:styleId="a9">
    <w:name w:val="Document Map"/>
    <w:basedOn w:val="a"/>
    <w:link w:val="aa"/>
    <w:semiHidden/>
    <w:unhideWhenUsed/>
    <w:rsid w:val="008C6987"/>
    <w:pPr>
      <w:spacing w:after="0" w:line="240" w:lineRule="auto"/>
    </w:pPr>
    <w:rPr>
      <w:rFonts w:ascii="Tahoma" w:eastAsia="Times New Roman" w:hAnsi="Tahoma" w:cs="Tahoma"/>
      <w:sz w:val="16"/>
      <w:szCs w:val="16"/>
    </w:rPr>
  </w:style>
  <w:style w:type="character" w:customStyle="1" w:styleId="aa">
    <w:name w:val="Схема документа Знак"/>
    <w:basedOn w:val="a0"/>
    <w:link w:val="a9"/>
    <w:semiHidden/>
    <w:rsid w:val="008C6987"/>
    <w:rPr>
      <w:rFonts w:ascii="Tahoma" w:eastAsia="Times New Roman" w:hAnsi="Tahoma" w:cs="Tahoma"/>
      <w:sz w:val="16"/>
      <w:szCs w:val="16"/>
      <w:lang w:eastAsia="ru-RU"/>
    </w:rPr>
  </w:style>
  <w:style w:type="paragraph" w:styleId="ab">
    <w:name w:val="Balloon Text"/>
    <w:basedOn w:val="a"/>
    <w:link w:val="ac"/>
    <w:uiPriority w:val="99"/>
    <w:semiHidden/>
    <w:unhideWhenUsed/>
    <w:rsid w:val="008C698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C6987"/>
    <w:rPr>
      <w:rFonts w:ascii="Tahoma" w:eastAsiaTheme="minorEastAsia" w:hAnsi="Tahoma" w:cs="Tahoma"/>
      <w:sz w:val="16"/>
      <w:szCs w:val="16"/>
      <w:lang w:eastAsia="ru-RU"/>
    </w:rPr>
  </w:style>
  <w:style w:type="paragraph" w:styleId="ad">
    <w:name w:val="No Spacing"/>
    <w:uiPriority w:val="1"/>
    <w:qFormat/>
    <w:rsid w:val="008C6987"/>
    <w:pPr>
      <w:spacing w:after="0" w:line="240" w:lineRule="auto"/>
    </w:pPr>
    <w:rPr>
      <w:rFonts w:eastAsiaTheme="minorEastAsia"/>
      <w:lang w:eastAsia="ru-RU"/>
    </w:rPr>
  </w:style>
  <w:style w:type="paragraph" w:styleId="ae">
    <w:name w:val="List Paragraph"/>
    <w:basedOn w:val="a"/>
    <w:uiPriority w:val="1"/>
    <w:qFormat/>
    <w:rsid w:val="008C6987"/>
    <w:pPr>
      <w:ind w:left="720"/>
      <w:contextualSpacing/>
    </w:pPr>
  </w:style>
  <w:style w:type="paragraph" w:styleId="af">
    <w:name w:val="TOC Heading"/>
    <w:basedOn w:val="1"/>
    <w:next w:val="a"/>
    <w:uiPriority w:val="39"/>
    <w:semiHidden/>
    <w:unhideWhenUsed/>
    <w:qFormat/>
    <w:rsid w:val="008C6987"/>
    <w:pPr>
      <w:outlineLvl w:val="9"/>
    </w:pPr>
    <w:rPr>
      <w:lang w:eastAsia="en-US"/>
    </w:rPr>
  </w:style>
  <w:style w:type="paragraph" w:customStyle="1" w:styleId="af0">
    <w:name w:val="Стиль"/>
    <w:rsid w:val="008C698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f1">
    <w:name w:val="Table Grid"/>
    <w:basedOn w:val="a1"/>
    <w:uiPriority w:val="59"/>
    <w:rsid w:val="008C69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1"/>
    <w:uiPriority w:val="59"/>
    <w:rsid w:val="00894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1"/>
    <w:uiPriority w:val="59"/>
    <w:rsid w:val="00F9788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E1761"/>
    <w:rPr>
      <w:rFonts w:ascii="Times New Roman" w:eastAsia="Times New Roman" w:hAnsi="Times New Roman" w:cs="Times New Roman"/>
      <w:b/>
      <w:bCs/>
      <w:color w:val="000000" w:themeColor="text1"/>
      <w:sz w:val="28"/>
      <w:szCs w:val="28"/>
      <w:lang w:eastAsia="ru-RU"/>
    </w:rPr>
  </w:style>
  <w:style w:type="character" w:styleId="af2">
    <w:name w:val="Hyperlink"/>
    <w:basedOn w:val="a0"/>
    <w:uiPriority w:val="99"/>
    <w:unhideWhenUsed/>
    <w:rsid w:val="007E1761"/>
    <w:rPr>
      <w:color w:val="0000FF" w:themeColor="hyperlink"/>
      <w:u w:val="single"/>
    </w:rPr>
  </w:style>
  <w:style w:type="paragraph" w:customStyle="1" w:styleId="c218">
    <w:name w:val="c218"/>
    <w:basedOn w:val="a"/>
    <w:rsid w:val="00B91F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B91FD0"/>
  </w:style>
  <w:style w:type="paragraph" w:customStyle="1" w:styleId="s1">
    <w:name w:val="s_1"/>
    <w:basedOn w:val="a"/>
    <w:rsid w:val="00F0683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1362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5">
    <w:name w:val="Body Text 2"/>
    <w:basedOn w:val="a"/>
    <w:link w:val="26"/>
    <w:uiPriority w:val="99"/>
    <w:semiHidden/>
    <w:unhideWhenUsed/>
    <w:rsid w:val="00CB50CC"/>
    <w:pPr>
      <w:spacing w:after="120" w:line="480" w:lineRule="auto"/>
    </w:pPr>
  </w:style>
  <w:style w:type="character" w:customStyle="1" w:styleId="26">
    <w:name w:val="Основной текст 2 Знак"/>
    <w:basedOn w:val="a0"/>
    <w:link w:val="25"/>
    <w:uiPriority w:val="99"/>
    <w:semiHidden/>
    <w:rsid w:val="00CB50CC"/>
    <w:rPr>
      <w:rFonts w:eastAsiaTheme="minorEastAsia"/>
      <w:lang w:eastAsia="ru-RU"/>
    </w:rPr>
  </w:style>
  <w:style w:type="character" w:customStyle="1" w:styleId="50">
    <w:name w:val="Заголовок 5 Знак"/>
    <w:basedOn w:val="a0"/>
    <w:link w:val="5"/>
    <w:uiPriority w:val="9"/>
    <w:semiHidden/>
    <w:rsid w:val="005F0FD7"/>
    <w:rPr>
      <w:rFonts w:asciiTheme="majorHAnsi" w:eastAsiaTheme="majorEastAsia" w:hAnsiTheme="majorHAnsi" w:cstheme="majorBidi"/>
      <w:color w:val="243F60" w:themeColor="accent1" w:themeShade="7F"/>
      <w:lang w:eastAsia="ru-RU"/>
    </w:rPr>
  </w:style>
  <w:style w:type="table" w:customStyle="1" w:styleId="110">
    <w:name w:val="Сетка таблицы11"/>
    <w:basedOn w:val="a1"/>
    <w:next w:val="af1"/>
    <w:uiPriority w:val="59"/>
    <w:rsid w:val="002D047C"/>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Заголовок 21"/>
    <w:basedOn w:val="a"/>
    <w:uiPriority w:val="1"/>
    <w:qFormat/>
    <w:rsid w:val="00B40EFB"/>
    <w:pPr>
      <w:widowControl w:val="0"/>
      <w:autoSpaceDE w:val="0"/>
      <w:autoSpaceDN w:val="0"/>
      <w:spacing w:before="46" w:after="0" w:line="240" w:lineRule="auto"/>
      <w:ind w:left="118"/>
      <w:outlineLvl w:val="2"/>
    </w:pPr>
    <w:rPr>
      <w:rFonts w:ascii="Times New Roman" w:eastAsia="Times New Roman" w:hAnsi="Times New Roman" w:cs="Times New Roman"/>
      <w:b/>
      <w:bCs/>
      <w:i/>
      <w:sz w:val="24"/>
      <w:szCs w:val="24"/>
      <w:lang w:bidi="ru-RU"/>
    </w:rPr>
  </w:style>
</w:styles>
</file>

<file path=word/webSettings.xml><?xml version="1.0" encoding="utf-8"?>
<w:webSettings xmlns:r="http://schemas.openxmlformats.org/officeDocument/2006/relationships" xmlns:w="http://schemas.openxmlformats.org/wordprocessingml/2006/main">
  <w:divs>
    <w:div w:id="139228278">
      <w:bodyDiv w:val="1"/>
      <w:marLeft w:val="0"/>
      <w:marRight w:val="0"/>
      <w:marTop w:val="0"/>
      <w:marBottom w:val="0"/>
      <w:divBdr>
        <w:top w:val="none" w:sz="0" w:space="0" w:color="auto"/>
        <w:left w:val="none" w:sz="0" w:space="0" w:color="auto"/>
        <w:bottom w:val="none" w:sz="0" w:space="0" w:color="auto"/>
        <w:right w:val="none" w:sz="0" w:space="0" w:color="auto"/>
      </w:divBdr>
    </w:div>
    <w:div w:id="484248789">
      <w:bodyDiv w:val="1"/>
      <w:marLeft w:val="0"/>
      <w:marRight w:val="0"/>
      <w:marTop w:val="0"/>
      <w:marBottom w:val="0"/>
      <w:divBdr>
        <w:top w:val="none" w:sz="0" w:space="0" w:color="auto"/>
        <w:left w:val="none" w:sz="0" w:space="0" w:color="auto"/>
        <w:bottom w:val="none" w:sz="0" w:space="0" w:color="auto"/>
        <w:right w:val="none" w:sz="0" w:space="0" w:color="auto"/>
      </w:divBdr>
    </w:div>
    <w:div w:id="624578525">
      <w:bodyDiv w:val="1"/>
      <w:marLeft w:val="0"/>
      <w:marRight w:val="0"/>
      <w:marTop w:val="0"/>
      <w:marBottom w:val="0"/>
      <w:divBdr>
        <w:top w:val="none" w:sz="0" w:space="0" w:color="auto"/>
        <w:left w:val="none" w:sz="0" w:space="0" w:color="auto"/>
        <w:bottom w:val="none" w:sz="0" w:space="0" w:color="auto"/>
        <w:right w:val="none" w:sz="0" w:space="0" w:color="auto"/>
      </w:divBdr>
    </w:div>
    <w:div w:id="105501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mps-kuzbas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6;&#1073;&#1088;&#1072;&#1079;&#1086;&#1074;&#1072;&#1085;&#1080;&#1077;42.&#1088;&#10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80;&#1085;&#1086;&#1073;&#1088;&#1085;&#1072;&#1091;&#1082;&#1080;.&#1088;&#109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nsport.gov.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egalacts.ru/doc/ukaz-prezidenta-rf-ot-21072020-n-474-o-natsionalnyk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C3E70-5F92-41BF-AA44-E176AF5A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64</Pages>
  <Words>16232</Words>
  <Characters>92527</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ЛЕХА</cp:lastModifiedBy>
  <cp:revision>77</cp:revision>
  <cp:lastPrinted>2018-10-05T03:40:00Z</cp:lastPrinted>
  <dcterms:created xsi:type="dcterms:W3CDTF">2018-10-03T04:25:00Z</dcterms:created>
  <dcterms:modified xsi:type="dcterms:W3CDTF">2023-09-19T03:21:00Z</dcterms:modified>
</cp:coreProperties>
</file>